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FEB" w:rsidRPr="00481C73" w:rsidRDefault="007F1FEB" w:rsidP="00481C7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r w:rsidRPr="00481C73">
        <w:rPr>
          <w:rFonts w:ascii="Times New Roman" w:hAnsi="Times New Roman" w:cs="Times New Roman"/>
          <w:b/>
        </w:rPr>
        <w:t>Вариант 1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7"/>
      </w:tblGrid>
      <w:tr w:rsidR="00956AC8" w:rsidRPr="001A5443" w:rsidTr="00481C73">
        <w:trPr>
          <w:tblCellSpacing w:w="15" w:type="dxa"/>
        </w:trPr>
        <w:tc>
          <w:tcPr>
            <w:tcW w:w="4968" w:type="pct"/>
            <w:shd w:val="clear" w:color="auto" w:fill="F0F0F0"/>
            <w:hideMark/>
          </w:tcPr>
          <w:bookmarkEnd w:id="0"/>
          <w:p w:rsidR="00956AC8" w:rsidRPr="007F1FEB" w:rsidRDefault="00956AC8" w:rsidP="00481C73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7F1FEB">
              <w:rPr>
                <w:rFonts w:ascii="Times New Roman" w:eastAsia="Times New Roman" w:hAnsi="Times New Roman" w:cs="Times New Roman"/>
              </w:rPr>
              <w:t>Семейным бюджетом называется</w:t>
            </w:r>
          </w:p>
        </w:tc>
      </w:tr>
      <w:tr w:rsidR="00956AC8" w:rsidRPr="001A5443" w:rsidTr="00481C7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414"/>
              <w:gridCol w:w="8748"/>
            </w:tblGrid>
            <w:tr w:rsidR="00956AC8" w:rsidRPr="001A544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956AC8" w:rsidRPr="001A5443" w:rsidRDefault="00956AC8" w:rsidP="00481C7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A5443">
                    <w:rPr>
                      <w:rFonts w:ascii="Times New Roman" w:eastAsia="Times New Roman" w:hAnsi="Times New Roman" w:cs="Times New Roman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956AC8" w:rsidRPr="001A5443" w:rsidRDefault="00956AC8" w:rsidP="00481C7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A5443"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Pr="001A544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1)</w:t>
                  </w:r>
                  <w:r w:rsidRPr="001A5443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56AC8" w:rsidRPr="001A5443" w:rsidRDefault="00956AC8" w:rsidP="00481C73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1A5443">
                    <w:rPr>
                      <w:rFonts w:ascii="Times New Roman" w:eastAsia="Times New Roman" w:hAnsi="Times New Roman" w:cs="Times New Roman"/>
                    </w:rPr>
                    <w:t>сумма доходов семьи за определенный период</w:t>
                  </w:r>
                </w:p>
              </w:tc>
            </w:tr>
            <w:tr w:rsidR="00956AC8" w:rsidRPr="001A544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956AC8" w:rsidRPr="001A5443" w:rsidRDefault="00956AC8" w:rsidP="00481C7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A5443">
                    <w:rPr>
                      <w:rFonts w:ascii="Times New Roman" w:eastAsia="Times New Roman" w:hAnsi="Times New Roman" w:cs="Times New Roman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956AC8" w:rsidRPr="001A5443" w:rsidRDefault="00956AC8" w:rsidP="00481C7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A5443"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Pr="001A544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2)</w:t>
                  </w:r>
                  <w:r w:rsidRPr="001A5443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56AC8" w:rsidRPr="001A5443" w:rsidRDefault="00956AC8" w:rsidP="00481C73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1A5443">
                    <w:rPr>
                      <w:rFonts w:ascii="Times New Roman" w:eastAsia="Times New Roman" w:hAnsi="Times New Roman" w:cs="Times New Roman"/>
                    </w:rPr>
                    <w:t>сумма денег, необходимая для обеспечения жизни семьи</w:t>
                  </w:r>
                </w:p>
              </w:tc>
            </w:tr>
            <w:tr w:rsidR="00956AC8" w:rsidRPr="001A544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956AC8" w:rsidRPr="001A5443" w:rsidRDefault="00956AC8" w:rsidP="00481C7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A5443">
                    <w:rPr>
                      <w:rFonts w:ascii="Times New Roman" w:eastAsia="Times New Roman" w:hAnsi="Times New Roman" w:cs="Times New Roman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956AC8" w:rsidRPr="001A5443" w:rsidRDefault="00956AC8" w:rsidP="00481C7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A5443"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Pr="001A544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3)</w:t>
                  </w:r>
                  <w:r w:rsidRPr="001A5443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56AC8" w:rsidRPr="001A5443" w:rsidRDefault="00956AC8" w:rsidP="00481C73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1A5443">
                    <w:rPr>
                      <w:rFonts w:ascii="Times New Roman" w:eastAsia="Times New Roman" w:hAnsi="Times New Roman" w:cs="Times New Roman"/>
                    </w:rPr>
                    <w:t>совокупность всех доходов и расходов семьи за определенный период</w:t>
                  </w:r>
                </w:p>
              </w:tc>
            </w:tr>
            <w:tr w:rsidR="00956AC8" w:rsidRPr="001A544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956AC8" w:rsidRPr="001A5443" w:rsidRDefault="00956AC8" w:rsidP="00481C7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A5443">
                    <w:rPr>
                      <w:rFonts w:ascii="Times New Roman" w:eastAsia="Times New Roman" w:hAnsi="Times New Roman" w:cs="Times New Roman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956AC8" w:rsidRPr="001A5443" w:rsidRDefault="00956AC8" w:rsidP="00481C7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A5443"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Pr="001A544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4)</w:t>
                  </w:r>
                  <w:r w:rsidRPr="001A5443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56AC8" w:rsidRPr="001A5443" w:rsidRDefault="00956AC8" w:rsidP="00481C73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1A5443">
                    <w:rPr>
                      <w:rFonts w:ascii="Times New Roman" w:eastAsia="Times New Roman" w:hAnsi="Times New Roman" w:cs="Times New Roman"/>
                    </w:rPr>
                    <w:t>сумма основных расходов семьи за определенный период</w:t>
                  </w:r>
                </w:p>
              </w:tc>
            </w:tr>
          </w:tbl>
          <w:p w:rsidR="00956AC8" w:rsidRPr="001A5443" w:rsidRDefault="00956AC8" w:rsidP="00481C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56AC8" w:rsidRPr="001A5443" w:rsidTr="00481C7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28"/>
              <w:gridCol w:w="79"/>
            </w:tblGrid>
            <w:tr w:rsidR="00D96EA4" w:rsidRPr="001A5443" w:rsidTr="00481C73">
              <w:trPr>
                <w:gridAfter w:val="1"/>
                <w:wAfter w:w="3" w:type="pct"/>
                <w:tblCellSpacing w:w="15" w:type="dxa"/>
              </w:trPr>
              <w:tc>
                <w:tcPr>
                  <w:tcW w:w="4950" w:type="pct"/>
                  <w:shd w:val="clear" w:color="auto" w:fill="F0F0F0"/>
                  <w:hideMark/>
                </w:tcPr>
                <w:tbl>
                  <w:tblPr>
                    <w:tblW w:w="5000" w:type="pct"/>
                    <w:tblCellSpacing w:w="15" w:type="dxa"/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38"/>
                  </w:tblGrid>
                  <w:tr w:rsidR="006505EB" w:rsidRPr="006505EB" w:rsidTr="006505EB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6505EB" w:rsidRPr="007F1FEB" w:rsidRDefault="006505EB" w:rsidP="00481C73">
                        <w:pPr>
                          <w:pStyle w:val="a5"/>
                          <w:numPr>
                            <w:ilvl w:val="0"/>
                            <w:numId w:val="1"/>
                          </w:numPr>
                          <w:shd w:val="clear" w:color="auto" w:fill="FFFFFF" w:themeFill="background1"/>
                          <w:spacing w:after="0" w:line="240" w:lineRule="auto"/>
                          <w:ind w:left="0" w:firstLine="0"/>
                          <w:jc w:val="both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7F1FEB">
                          <w:rPr>
                            <w:rFonts w:ascii="Times New Roman" w:eastAsia="Times New Roman" w:hAnsi="Times New Roman" w:cs="Times New Roman"/>
                          </w:rPr>
                          <w:t>Рост спроса на цветы в канун Международного женского дня приводит к повышению цен на них. Это отражает ситуацию на рынке</w:t>
                        </w:r>
                      </w:p>
                    </w:tc>
                  </w:tr>
                  <w:tr w:rsidR="006505EB" w:rsidRPr="006505EB" w:rsidTr="006505EB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5"/>
                          <w:gridCol w:w="414"/>
                          <w:gridCol w:w="8489"/>
                        </w:tblGrid>
                        <w:tr w:rsidR="006505EB" w:rsidRPr="006505EB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6505EB" w:rsidRPr="006505EB" w:rsidRDefault="006505EB" w:rsidP="00481C73">
                              <w:pPr>
                                <w:shd w:val="clear" w:color="auto" w:fill="FFFFFF" w:themeFill="background1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6505EB">
                                <w:rPr>
                                  <w:rFonts w:ascii="Times New Roman" w:eastAsia="Times New Roman" w:hAnsi="Times New Roman" w:cs="Times New Roman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6505EB" w:rsidRPr="006505EB" w:rsidRDefault="006505EB" w:rsidP="00481C73">
                              <w:pPr>
                                <w:shd w:val="clear" w:color="auto" w:fill="FFFFFF" w:themeFill="background1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6505EB">
                                <w:rPr>
                                  <w:rFonts w:ascii="Times New Roman" w:eastAsia="Times New Roman" w:hAnsi="Times New Roman" w:cs="Times New Roman"/>
                                </w:rPr>
                                <w:t> </w:t>
                              </w:r>
                              <w:r w:rsidRPr="006505E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</w:rPr>
                                <w:t>1)</w:t>
                              </w:r>
                              <w:r w:rsidRPr="006505EB">
                                <w:rPr>
                                  <w:rFonts w:ascii="Times New Roman" w:eastAsia="Times New Roman" w:hAnsi="Times New Roman" w:cs="Times New Roman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6505EB" w:rsidRPr="006505EB" w:rsidRDefault="006505EB" w:rsidP="00481C73">
                              <w:pPr>
                                <w:shd w:val="clear" w:color="auto" w:fill="FFFFFF" w:themeFill="background1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6505EB">
                                <w:rPr>
                                  <w:rFonts w:ascii="Times New Roman" w:eastAsia="Times New Roman" w:hAnsi="Times New Roman" w:cs="Times New Roman"/>
                                </w:rPr>
                                <w:t>товаров и услуг</w:t>
                              </w:r>
                            </w:p>
                          </w:tc>
                        </w:tr>
                        <w:tr w:rsidR="006505EB" w:rsidRPr="006505EB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6505EB" w:rsidRPr="006505EB" w:rsidRDefault="006505EB" w:rsidP="00481C73">
                              <w:pPr>
                                <w:shd w:val="clear" w:color="auto" w:fill="FFFFFF" w:themeFill="background1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6505EB">
                                <w:rPr>
                                  <w:rFonts w:ascii="Times New Roman" w:eastAsia="Times New Roman" w:hAnsi="Times New Roman" w:cs="Times New Roman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6505EB" w:rsidRPr="006505EB" w:rsidRDefault="006505EB" w:rsidP="00481C73">
                              <w:pPr>
                                <w:shd w:val="clear" w:color="auto" w:fill="FFFFFF" w:themeFill="background1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6505EB">
                                <w:rPr>
                                  <w:rFonts w:ascii="Times New Roman" w:eastAsia="Times New Roman" w:hAnsi="Times New Roman" w:cs="Times New Roman"/>
                                </w:rPr>
                                <w:t> </w:t>
                              </w:r>
                              <w:r w:rsidRPr="006505E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</w:rPr>
                                <w:t>2)</w:t>
                              </w:r>
                              <w:r w:rsidRPr="006505EB">
                                <w:rPr>
                                  <w:rFonts w:ascii="Times New Roman" w:eastAsia="Times New Roman" w:hAnsi="Times New Roman" w:cs="Times New Roman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6505EB" w:rsidRPr="006505EB" w:rsidRDefault="006505EB" w:rsidP="00481C73">
                              <w:pPr>
                                <w:shd w:val="clear" w:color="auto" w:fill="FFFFFF" w:themeFill="background1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6505EB">
                                <w:rPr>
                                  <w:rFonts w:ascii="Times New Roman" w:eastAsia="Times New Roman" w:hAnsi="Times New Roman" w:cs="Times New Roman"/>
                                </w:rPr>
                                <w:t>капиталов</w:t>
                              </w:r>
                            </w:p>
                          </w:tc>
                        </w:tr>
                        <w:tr w:rsidR="006505EB" w:rsidRPr="006505EB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6505EB" w:rsidRPr="006505EB" w:rsidRDefault="006505EB" w:rsidP="00481C73">
                              <w:pPr>
                                <w:shd w:val="clear" w:color="auto" w:fill="FFFFFF" w:themeFill="background1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6505EB">
                                <w:rPr>
                                  <w:rFonts w:ascii="Times New Roman" w:eastAsia="Times New Roman" w:hAnsi="Times New Roman" w:cs="Times New Roman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6505EB" w:rsidRPr="006505EB" w:rsidRDefault="006505EB" w:rsidP="00481C73">
                              <w:pPr>
                                <w:shd w:val="clear" w:color="auto" w:fill="FFFFFF" w:themeFill="background1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6505EB">
                                <w:rPr>
                                  <w:rFonts w:ascii="Times New Roman" w:eastAsia="Times New Roman" w:hAnsi="Times New Roman" w:cs="Times New Roman"/>
                                </w:rPr>
                                <w:t> </w:t>
                              </w:r>
                              <w:r w:rsidRPr="006505E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</w:rPr>
                                <w:t>3)</w:t>
                              </w:r>
                              <w:r w:rsidRPr="006505EB">
                                <w:rPr>
                                  <w:rFonts w:ascii="Times New Roman" w:eastAsia="Times New Roman" w:hAnsi="Times New Roman" w:cs="Times New Roman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6505EB" w:rsidRPr="006505EB" w:rsidRDefault="006505EB" w:rsidP="00481C73">
                              <w:pPr>
                                <w:shd w:val="clear" w:color="auto" w:fill="FFFFFF" w:themeFill="background1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6505EB">
                                <w:rPr>
                                  <w:rFonts w:ascii="Times New Roman" w:eastAsia="Times New Roman" w:hAnsi="Times New Roman" w:cs="Times New Roman"/>
                                </w:rPr>
                                <w:t>труда</w:t>
                              </w:r>
                            </w:p>
                          </w:tc>
                        </w:tr>
                        <w:tr w:rsidR="006505EB" w:rsidRPr="006505EB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6505EB" w:rsidRPr="006505EB" w:rsidRDefault="006505EB" w:rsidP="00481C73">
                              <w:pPr>
                                <w:shd w:val="clear" w:color="auto" w:fill="FFFFFF" w:themeFill="background1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6505EB">
                                <w:rPr>
                                  <w:rFonts w:ascii="Times New Roman" w:eastAsia="Times New Roman" w:hAnsi="Times New Roman" w:cs="Times New Roman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6505EB" w:rsidRPr="006505EB" w:rsidRDefault="006505EB" w:rsidP="00481C73">
                              <w:pPr>
                                <w:shd w:val="clear" w:color="auto" w:fill="FFFFFF" w:themeFill="background1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6505EB">
                                <w:rPr>
                                  <w:rFonts w:ascii="Times New Roman" w:eastAsia="Times New Roman" w:hAnsi="Times New Roman" w:cs="Times New Roman"/>
                                </w:rPr>
                                <w:t> </w:t>
                              </w:r>
                              <w:r w:rsidRPr="006505E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</w:rPr>
                                <w:t>4)</w:t>
                              </w:r>
                              <w:r w:rsidRPr="006505EB">
                                <w:rPr>
                                  <w:rFonts w:ascii="Times New Roman" w:eastAsia="Times New Roman" w:hAnsi="Times New Roman" w:cs="Times New Roman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6505EB" w:rsidRPr="006505EB" w:rsidRDefault="006505EB" w:rsidP="00481C73">
                              <w:pPr>
                                <w:shd w:val="clear" w:color="auto" w:fill="FFFFFF" w:themeFill="background1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6505EB">
                                <w:rPr>
                                  <w:rFonts w:ascii="Times New Roman" w:eastAsia="Times New Roman" w:hAnsi="Times New Roman" w:cs="Times New Roman"/>
                                </w:rPr>
                                <w:t>инноваций</w:t>
                              </w:r>
                            </w:p>
                          </w:tc>
                        </w:tr>
                      </w:tbl>
                      <w:p w:rsidR="006505EB" w:rsidRPr="006505EB" w:rsidRDefault="006505EB" w:rsidP="00481C73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</w:tbl>
                <w:p w:rsidR="00D96EA4" w:rsidRPr="007F1FEB" w:rsidRDefault="00D96EA4" w:rsidP="00481C73">
                  <w:pPr>
                    <w:pStyle w:val="a5"/>
                    <w:numPr>
                      <w:ilvl w:val="0"/>
                      <w:numId w:val="1"/>
                    </w:numPr>
                    <w:shd w:val="clear" w:color="auto" w:fill="FFFFFF" w:themeFill="background1"/>
                    <w:spacing w:after="0" w:line="240" w:lineRule="auto"/>
                    <w:ind w:left="0" w:firstLine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7F1FEB">
                    <w:rPr>
                      <w:rFonts w:ascii="Times New Roman" w:eastAsia="Times New Roman" w:hAnsi="Times New Roman" w:cs="Times New Roman"/>
                    </w:rPr>
                    <w:t>Государство в рыночной экономике регулирует</w:t>
                  </w:r>
                </w:p>
              </w:tc>
            </w:tr>
            <w:tr w:rsidR="00D96EA4" w:rsidRPr="001A5443" w:rsidTr="00D96EA4">
              <w:trPr>
                <w:gridAfter w:val="1"/>
                <w:wAfter w:w="3" w:type="pct"/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5"/>
                    <w:gridCol w:w="414"/>
                    <w:gridCol w:w="8579"/>
                  </w:tblGrid>
                  <w:tr w:rsidR="00D96EA4" w:rsidRPr="001A5443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D96EA4" w:rsidRPr="001A5443" w:rsidRDefault="00D96EA4" w:rsidP="00481C73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1A5443">
                          <w:rPr>
                            <w:rFonts w:ascii="Times New Roman" w:eastAsia="Times New Roman" w:hAnsi="Times New Roman" w:cs="Times New Roman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D96EA4" w:rsidRPr="001A5443" w:rsidRDefault="00D96EA4" w:rsidP="00481C73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1A5443">
                          <w:rPr>
                            <w:rFonts w:ascii="Times New Roman" w:eastAsia="Times New Roman" w:hAnsi="Times New Roman" w:cs="Times New Roman"/>
                          </w:rPr>
                          <w:t> </w:t>
                        </w:r>
                        <w:r w:rsidRPr="001A544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1)</w:t>
                        </w:r>
                        <w:r w:rsidRPr="001A5443">
                          <w:rPr>
                            <w:rFonts w:ascii="Times New Roman" w:eastAsia="Times New Roman" w:hAnsi="Times New Roman" w:cs="Times New Roman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D96EA4" w:rsidRPr="001A5443" w:rsidRDefault="00D96EA4" w:rsidP="00481C73">
                        <w:pPr>
                          <w:shd w:val="clear" w:color="auto" w:fill="FFFFFF" w:themeFill="background1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1A5443">
                          <w:rPr>
                            <w:rFonts w:ascii="Times New Roman" w:eastAsia="Times New Roman" w:hAnsi="Times New Roman" w:cs="Times New Roman"/>
                          </w:rPr>
                          <w:t>объем денежной массы в обращении</w:t>
                        </w:r>
                      </w:p>
                    </w:tc>
                  </w:tr>
                  <w:tr w:rsidR="00D96EA4" w:rsidRPr="001A5443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D96EA4" w:rsidRPr="001A5443" w:rsidRDefault="00D96EA4" w:rsidP="00481C73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1A5443">
                          <w:rPr>
                            <w:rFonts w:ascii="Times New Roman" w:eastAsia="Times New Roman" w:hAnsi="Times New Roman" w:cs="Times New Roman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D96EA4" w:rsidRPr="001A5443" w:rsidRDefault="00D96EA4" w:rsidP="00481C73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1A5443">
                          <w:rPr>
                            <w:rFonts w:ascii="Times New Roman" w:eastAsia="Times New Roman" w:hAnsi="Times New Roman" w:cs="Times New Roman"/>
                          </w:rPr>
                          <w:t> </w:t>
                        </w:r>
                        <w:r w:rsidRPr="001A544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2)</w:t>
                        </w:r>
                        <w:r w:rsidRPr="001A5443">
                          <w:rPr>
                            <w:rFonts w:ascii="Times New Roman" w:eastAsia="Times New Roman" w:hAnsi="Times New Roman" w:cs="Times New Roman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D96EA4" w:rsidRPr="001A5443" w:rsidRDefault="00D96EA4" w:rsidP="00481C73">
                        <w:pPr>
                          <w:shd w:val="clear" w:color="auto" w:fill="FFFFFF" w:themeFill="background1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1A5443">
                          <w:rPr>
                            <w:rFonts w:ascii="Times New Roman" w:eastAsia="Times New Roman" w:hAnsi="Times New Roman" w:cs="Times New Roman"/>
                          </w:rPr>
                          <w:t>объем выпуска продукции</w:t>
                        </w:r>
                      </w:p>
                    </w:tc>
                  </w:tr>
                  <w:tr w:rsidR="00D96EA4" w:rsidRPr="001A5443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D96EA4" w:rsidRPr="001A5443" w:rsidRDefault="00D96EA4" w:rsidP="00481C73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1A5443">
                          <w:rPr>
                            <w:rFonts w:ascii="Times New Roman" w:eastAsia="Times New Roman" w:hAnsi="Times New Roman" w:cs="Times New Roman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D96EA4" w:rsidRPr="001A5443" w:rsidRDefault="00D96EA4" w:rsidP="00481C73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1A5443">
                          <w:rPr>
                            <w:rFonts w:ascii="Times New Roman" w:eastAsia="Times New Roman" w:hAnsi="Times New Roman" w:cs="Times New Roman"/>
                          </w:rPr>
                          <w:t> </w:t>
                        </w:r>
                        <w:r w:rsidRPr="001A544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3)</w:t>
                        </w:r>
                        <w:r w:rsidRPr="001A5443">
                          <w:rPr>
                            <w:rFonts w:ascii="Times New Roman" w:eastAsia="Times New Roman" w:hAnsi="Times New Roman" w:cs="Times New Roman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D96EA4" w:rsidRPr="001A5443" w:rsidRDefault="00D96EA4" w:rsidP="00481C73">
                        <w:pPr>
                          <w:shd w:val="clear" w:color="auto" w:fill="FFFFFF" w:themeFill="background1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1A5443">
                          <w:rPr>
                            <w:rFonts w:ascii="Times New Roman" w:eastAsia="Times New Roman" w:hAnsi="Times New Roman" w:cs="Times New Roman"/>
                          </w:rPr>
                          <w:t>социальные потребности</w:t>
                        </w:r>
                      </w:p>
                    </w:tc>
                  </w:tr>
                  <w:tr w:rsidR="00D96EA4" w:rsidRPr="001A5443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D96EA4" w:rsidRPr="001A5443" w:rsidRDefault="00D96EA4" w:rsidP="00481C73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1A5443">
                          <w:rPr>
                            <w:rFonts w:ascii="Times New Roman" w:eastAsia="Times New Roman" w:hAnsi="Times New Roman" w:cs="Times New Roman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D96EA4" w:rsidRPr="001A5443" w:rsidRDefault="00D96EA4" w:rsidP="00481C73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1A5443">
                          <w:rPr>
                            <w:rFonts w:ascii="Times New Roman" w:eastAsia="Times New Roman" w:hAnsi="Times New Roman" w:cs="Times New Roman"/>
                          </w:rPr>
                          <w:t> </w:t>
                        </w:r>
                        <w:r w:rsidRPr="001A544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4)</w:t>
                        </w:r>
                        <w:r w:rsidRPr="001A5443">
                          <w:rPr>
                            <w:rFonts w:ascii="Times New Roman" w:eastAsia="Times New Roman" w:hAnsi="Times New Roman" w:cs="Times New Roman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D96EA4" w:rsidRPr="001A5443" w:rsidRDefault="00D96EA4" w:rsidP="00481C73">
                        <w:pPr>
                          <w:shd w:val="clear" w:color="auto" w:fill="FFFFFF" w:themeFill="background1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1A5443">
                          <w:rPr>
                            <w:rFonts w:ascii="Times New Roman" w:eastAsia="Times New Roman" w:hAnsi="Times New Roman" w:cs="Times New Roman"/>
                          </w:rPr>
                          <w:t>доходы предприятий</w:t>
                        </w:r>
                      </w:p>
                    </w:tc>
                  </w:tr>
                </w:tbl>
                <w:p w:rsidR="00D96EA4" w:rsidRPr="001A5443" w:rsidRDefault="00D96EA4" w:rsidP="00481C7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96EA4" w:rsidRPr="001A5443" w:rsidTr="00481C73">
              <w:trPr>
                <w:tblCellSpacing w:w="15" w:type="dxa"/>
              </w:trPr>
              <w:tc>
                <w:tcPr>
                  <w:tcW w:w="4968" w:type="pct"/>
                  <w:gridSpan w:val="2"/>
                  <w:shd w:val="clear" w:color="auto" w:fill="F0F0F0"/>
                  <w:hideMark/>
                </w:tcPr>
                <w:tbl>
                  <w:tblPr>
                    <w:tblW w:w="4863" w:type="pct"/>
                    <w:tblCellSpacing w:w="15" w:type="dxa"/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7"/>
                    <w:gridCol w:w="178"/>
                    <w:gridCol w:w="177"/>
                  </w:tblGrid>
                  <w:tr w:rsidR="00D96EA4" w:rsidRPr="001A5443" w:rsidTr="00481C73">
                    <w:trPr>
                      <w:gridAfter w:val="2"/>
                      <w:wAfter w:w="139" w:type="pct"/>
                      <w:tblCellSpacing w:w="15" w:type="dxa"/>
                    </w:trPr>
                    <w:tc>
                      <w:tcPr>
                        <w:tcW w:w="4811" w:type="pct"/>
                        <w:shd w:val="clear" w:color="auto" w:fill="FFFFFF" w:themeFill="background1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47"/>
                          <w:gridCol w:w="30"/>
                          <w:gridCol w:w="30"/>
                          <w:gridCol w:w="30"/>
                          <w:gridCol w:w="30"/>
                          <w:gridCol w:w="50"/>
                        </w:tblGrid>
                        <w:tr w:rsidR="00D96EA4" w:rsidRPr="001A5443" w:rsidTr="00D96EA4">
                          <w:trPr>
                            <w:gridAfter w:val="5"/>
                            <w:wAfter w:w="699" w:type="dxa"/>
                            <w:tblCellSpacing w:w="15" w:type="dxa"/>
                          </w:trPr>
                          <w:tc>
                            <w:tcPr>
                              <w:tcW w:w="5000" w:type="pct"/>
                              <w:shd w:val="clear" w:color="auto" w:fill="F0F0F0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277"/>
                                <w:gridCol w:w="30"/>
                                <w:gridCol w:w="50"/>
                              </w:tblGrid>
                              <w:tr w:rsidR="006505EB" w:rsidRPr="006505EB" w:rsidTr="006505EB">
                                <w:trPr>
                                  <w:gridAfter w:val="2"/>
                                  <w:wAfter w:w="958" w:type="dxa"/>
                                  <w:tblCellSpacing w:w="15" w:type="dxa"/>
                                </w:trPr>
                                <w:tc>
                                  <w:tcPr>
                                    <w:tcW w:w="5000" w:type="pct"/>
                                    <w:shd w:val="clear" w:color="auto" w:fill="F0F0F0"/>
                                    <w:hideMark/>
                                  </w:tcPr>
                                  <w:p w:rsidR="006505EB" w:rsidRPr="007F1FEB" w:rsidRDefault="006505EB" w:rsidP="00481C73">
                                    <w:pPr>
                                      <w:pStyle w:val="a5"/>
                                      <w:numPr>
                                        <w:ilvl w:val="0"/>
                                        <w:numId w:val="1"/>
                                      </w:numPr>
                                      <w:shd w:val="clear" w:color="auto" w:fill="FFFFFF" w:themeFill="background1"/>
                                      <w:spacing w:after="0" w:line="240" w:lineRule="auto"/>
                                      <w:ind w:left="0" w:firstLine="0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</w:pPr>
                                    <w:r w:rsidRPr="007F1FEB"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Для экстенсивного экономического роста характерно(-</w:t>
                                    </w:r>
                                    <w:proofErr w:type="spellStart"/>
                                    <w:r w:rsidRPr="007F1FEB"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ен</w:t>
                                    </w:r>
                                    <w:proofErr w:type="spellEnd"/>
                                    <w:r w:rsidRPr="007F1FEB"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)</w:t>
                                    </w:r>
                                  </w:p>
                                </w:tc>
                              </w:tr>
                              <w:tr w:rsidR="006505EB" w:rsidRPr="006505EB" w:rsidTr="006505EB">
                                <w:trPr>
                                  <w:gridAfter w:val="2"/>
                                  <w:wAfter w:w="958" w:type="dxa"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45" w:type="dxa"/>
                                        <w:left w:w="45" w:type="dxa"/>
                                        <w:bottom w:w="45" w:type="dxa"/>
                                        <w:right w:w="4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45"/>
                                      <w:gridCol w:w="414"/>
                                      <w:gridCol w:w="7528"/>
                                    </w:tblGrid>
                                    <w:tr w:rsidR="00481C73" w:rsidRPr="006505EB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6" w:type="dxa"/>
                                          <w:vAlign w:val="center"/>
                                          <w:hideMark/>
                                        </w:tcPr>
                                        <w:p w:rsidR="006505EB" w:rsidRPr="006505EB" w:rsidRDefault="006505EB" w:rsidP="00481C73">
                                          <w:pPr>
                                            <w:shd w:val="clear" w:color="auto" w:fill="FFFFFF" w:themeFill="background1"/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</w:pPr>
                                          <w:r w:rsidRPr="006505EB"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  <w:t> 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" w:type="dxa"/>
                                          <w:vAlign w:val="center"/>
                                          <w:hideMark/>
                                        </w:tcPr>
                                        <w:p w:rsidR="006505EB" w:rsidRPr="006505EB" w:rsidRDefault="006505EB" w:rsidP="00481C73">
                                          <w:pPr>
                                            <w:shd w:val="clear" w:color="auto" w:fill="FFFFFF" w:themeFill="background1"/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</w:pPr>
                                          <w:r w:rsidRPr="006505EB"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  <w:t> </w:t>
                                          </w:r>
                                          <w:r w:rsidRPr="006505EB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</w:rPr>
                                            <w:t>1)</w:t>
                                          </w:r>
                                          <w:r w:rsidRPr="006505EB"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vAlign w:val="center"/>
                                          <w:hideMark/>
                                        </w:tcPr>
                                        <w:p w:rsidR="006505EB" w:rsidRPr="006505EB" w:rsidRDefault="006505EB" w:rsidP="00481C73">
                                          <w:pPr>
                                            <w:shd w:val="clear" w:color="auto" w:fill="FFFFFF" w:themeFill="background1"/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</w:pPr>
                                          <w:r w:rsidRPr="006505EB"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  <w:t>увеличение затрат сырья, энергии, рабочей силы</w:t>
                                          </w:r>
                                        </w:p>
                                      </w:tc>
                                    </w:tr>
                                    <w:tr w:rsidR="00481C73" w:rsidRPr="006505EB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6" w:type="dxa"/>
                                          <w:vAlign w:val="center"/>
                                          <w:hideMark/>
                                        </w:tcPr>
                                        <w:p w:rsidR="006505EB" w:rsidRPr="006505EB" w:rsidRDefault="006505EB" w:rsidP="00481C73">
                                          <w:pPr>
                                            <w:shd w:val="clear" w:color="auto" w:fill="FFFFFF" w:themeFill="background1"/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</w:pPr>
                                          <w:r w:rsidRPr="006505EB"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  <w:t> 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" w:type="dxa"/>
                                          <w:vAlign w:val="center"/>
                                          <w:hideMark/>
                                        </w:tcPr>
                                        <w:p w:rsidR="006505EB" w:rsidRPr="006505EB" w:rsidRDefault="006505EB" w:rsidP="00481C73">
                                          <w:pPr>
                                            <w:shd w:val="clear" w:color="auto" w:fill="FFFFFF" w:themeFill="background1"/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</w:pPr>
                                          <w:r w:rsidRPr="006505EB"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  <w:t> </w:t>
                                          </w:r>
                                          <w:r w:rsidRPr="006505EB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</w:rPr>
                                            <w:t>2)</w:t>
                                          </w:r>
                                          <w:r w:rsidRPr="006505EB"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vAlign w:val="center"/>
                                          <w:hideMark/>
                                        </w:tcPr>
                                        <w:p w:rsidR="006505EB" w:rsidRPr="006505EB" w:rsidRDefault="006505EB" w:rsidP="00481C73">
                                          <w:pPr>
                                            <w:shd w:val="clear" w:color="auto" w:fill="FFFFFF" w:themeFill="background1"/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</w:pPr>
                                          <w:r w:rsidRPr="006505EB"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  <w:t>совершенствование системы управления производством</w:t>
                                          </w:r>
                                        </w:p>
                                      </w:tc>
                                    </w:tr>
                                    <w:tr w:rsidR="00481C73" w:rsidRPr="006505EB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6" w:type="dxa"/>
                                          <w:vAlign w:val="center"/>
                                          <w:hideMark/>
                                        </w:tcPr>
                                        <w:p w:rsidR="006505EB" w:rsidRPr="006505EB" w:rsidRDefault="006505EB" w:rsidP="00481C73">
                                          <w:pPr>
                                            <w:shd w:val="clear" w:color="auto" w:fill="FFFFFF" w:themeFill="background1"/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</w:pPr>
                                          <w:r w:rsidRPr="006505EB"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  <w:t> 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" w:type="dxa"/>
                                          <w:vAlign w:val="center"/>
                                          <w:hideMark/>
                                        </w:tcPr>
                                        <w:p w:rsidR="006505EB" w:rsidRPr="006505EB" w:rsidRDefault="006505EB" w:rsidP="00481C73">
                                          <w:pPr>
                                            <w:shd w:val="clear" w:color="auto" w:fill="FFFFFF" w:themeFill="background1"/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</w:pPr>
                                          <w:r w:rsidRPr="006505EB"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  <w:t> </w:t>
                                          </w:r>
                                          <w:r w:rsidRPr="006505EB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</w:rPr>
                                            <w:t>3)</w:t>
                                          </w:r>
                                          <w:r w:rsidRPr="006505EB"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vAlign w:val="center"/>
                                          <w:hideMark/>
                                        </w:tcPr>
                                        <w:p w:rsidR="006505EB" w:rsidRPr="006505EB" w:rsidRDefault="006505EB" w:rsidP="00481C73">
                                          <w:pPr>
                                            <w:shd w:val="clear" w:color="auto" w:fill="FFFFFF" w:themeFill="background1"/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</w:pPr>
                                          <w:r w:rsidRPr="006505EB"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  <w:t>повышение образовательного и профессионального уровня работников</w:t>
                                          </w:r>
                                        </w:p>
                                      </w:tc>
                                    </w:tr>
                                    <w:tr w:rsidR="00481C73" w:rsidRPr="006505EB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6" w:type="dxa"/>
                                          <w:vAlign w:val="center"/>
                                          <w:hideMark/>
                                        </w:tcPr>
                                        <w:p w:rsidR="006505EB" w:rsidRPr="006505EB" w:rsidRDefault="006505EB" w:rsidP="00481C73">
                                          <w:pPr>
                                            <w:shd w:val="clear" w:color="auto" w:fill="FFFFFF" w:themeFill="background1"/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</w:pPr>
                                          <w:r w:rsidRPr="006505EB"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  <w:t> 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" w:type="dxa"/>
                                          <w:vAlign w:val="center"/>
                                          <w:hideMark/>
                                        </w:tcPr>
                                        <w:p w:rsidR="006505EB" w:rsidRPr="006505EB" w:rsidRDefault="006505EB" w:rsidP="00481C73">
                                          <w:pPr>
                                            <w:shd w:val="clear" w:color="auto" w:fill="FFFFFF" w:themeFill="background1"/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</w:pPr>
                                          <w:r w:rsidRPr="006505EB"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  <w:t> </w:t>
                                          </w:r>
                                          <w:r w:rsidRPr="006505EB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</w:rPr>
                                            <w:t>4)</w:t>
                                          </w:r>
                                          <w:r w:rsidRPr="006505EB"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vAlign w:val="center"/>
                                          <w:hideMark/>
                                        </w:tcPr>
                                        <w:p w:rsidR="006505EB" w:rsidRPr="006505EB" w:rsidRDefault="006505EB" w:rsidP="00481C73">
                                          <w:pPr>
                                            <w:shd w:val="clear" w:color="auto" w:fill="FFFFFF" w:themeFill="background1"/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</w:pPr>
                                          <w:r w:rsidRPr="006505EB"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  <w:t>технологический прогресс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505EB" w:rsidRPr="006505EB" w:rsidRDefault="006505EB" w:rsidP="00481C73">
                                    <w:pPr>
                                      <w:shd w:val="clear" w:color="auto" w:fill="FFFFFF" w:themeFill="background1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</w:pPr>
                                  </w:p>
                                </w:tc>
                              </w:tr>
                              <w:tr w:rsidR="006505EB" w:rsidRPr="006505EB" w:rsidTr="006505EB">
                                <w:trPr>
                                  <w:gridAfter w:val="1"/>
                                  <w:tblCellSpacing w:w="15" w:type="dxa"/>
                                </w:trPr>
                                <w:tc>
                                  <w:tcPr>
                                    <w:tcW w:w="4969" w:type="pct"/>
                                    <w:gridSpan w:val="2"/>
                                    <w:shd w:val="clear" w:color="auto" w:fill="F0F0F0"/>
                                    <w:hideMark/>
                                  </w:tcPr>
                                  <w:p w:rsidR="006505EB" w:rsidRPr="007F1FEB" w:rsidRDefault="006505EB" w:rsidP="00481C73">
                                    <w:pPr>
                                      <w:pStyle w:val="a5"/>
                                      <w:numPr>
                                        <w:ilvl w:val="0"/>
                                        <w:numId w:val="1"/>
                                      </w:numPr>
                                      <w:shd w:val="clear" w:color="auto" w:fill="FFFFFF" w:themeFill="background1"/>
                                      <w:spacing w:after="0" w:line="240" w:lineRule="auto"/>
                                      <w:ind w:left="0" w:firstLine="0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</w:pPr>
                                    <w:r w:rsidRPr="007F1FEB"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Современный рынок характеризует</w:t>
                                    </w:r>
                                  </w:p>
                                </w:tc>
                              </w:tr>
                              <w:tr w:rsidR="006505EB" w:rsidRPr="006505EB" w:rsidTr="006505EB">
                                <w:trPr>
                                  <w:gridAfter w:val="1"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45" w:type="dxa"/>
                                        <w:left w:w="45" w:type="dxa"/>
                                        <w:bottom w:w="45" w:type="dxa"/>
                                        <w:right w:w="4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46"/>
                                      <w:gridCol w:w="414"/>
                                      <w:gridCol w:w="7557"/>
                                    </w:tblGrid>
                                    <w:tr w:rsidR="00481C73" w:rsidRPr="006505EB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6" w:type="dxa"/>
                                          <w:vAlign w:val="center"/>
                                          <w:hideMark/>
                                        </w:tcPr>
                                        <w:p w:rsidR="006505EB" w:rsidRPr="006505EB" w:rsidRDefault="006505EB" w:rsidP="00481C73">
                                          <w:pPr>
                                            <w:shd w:val="clear" w:color="auto" w:fill="FFFFFF" w:themeFill="background1"/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</w:pPr>
                                          <w:r w:rsidRPr="006505EB"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  <w:t> 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" w:type="dxa"/>
                                          <w:vAlign w:val="center"/>
                                          <w:hideMark/>
                                        </w:tcPr>
                                        <w:p w:rsidR="006505EB" w:rsidRPr="006505EB" w:rsidRDefault="006505EB" w:rsidP="00481C73">
                                          <w:pPr>
                                            <w:shd w:val="clear" w:color="auto" w:fill="FFFFFF" w:themeFill="background1"/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</w:pPr>
                                          <w:r w:rsidRPr="006505EB"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  <w:t> </w:t>
                                          </w:r>
                                          <w:r w:rsidRPr="006505EB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</w:rPr>
                                            <w:t>1)</w:t>
                                          </w:r>
                                          <w:r w:rsidRPr="006505EB"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vAlign w:val="center"/>
                                          <w:hideMark/>
                                        </w:tcPr>
                                        <w:p w:rsidR="006505EB" w:rsidRPr="006505EB" w:rsidRDefault="006505EB" w:rsidP="00481C73">
                                          <w:pPr>
                                            <w:shd w:val="clear" w:color="auto" w:fill="FFFFFF" w:themeFill="background1"/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</w:pPr>
                                          <w:r w:rsidRPr="006505EB"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  <w:t>сочетание рыночного и государственного регулирования</w:t>
                                          </w:r>
                                        </w:p>
                                      </w:tc>
                                    </w:tr>
                                    <w:tr w:rsidR="00481C73" w:rsidRPr="006505EB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6" w:type="dxa"/>
                                          <w:vAlign w:val="center"/>
                                          <w:hideMark/>
                                        </w:tcPr>
                                        <w:p w:rsidR="006505EB" w:rsidRPr="006505EB" w:rsidRDefault="006505EB" w:rsidP="00481C73">
                                          <w:pPr>
                                            <w:shd w:val="clear" w:color="auto" w:fill="FFFFFF" w:themeFill="background1"/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</w:pPr>
                                          <w:r w:rsidRPr="006505EB"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  <w:t> 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" w:type="dxa"/>
                                          <w:vAlign w:val="center"/>
                                          <w:hideMark/>
                                        </w:tcPr>
                                        <w:p w:rsidR="006505EB" w:rsidRPr="006505EB" w:rsidRDefault="006505EB" w:rsidP="00481C73">
                                          <w:pPr>
                                            <w:shd w:val="clear" w:color="auto" w:fill="FFFFFF" w:themeFill="background1"/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</w:pPr>
                                          <w:r w:rsidRPr="006505EB"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  <w:t> </w:t>
                                          </w:r>
                                          <w:r w:rsidRPr="006505EB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</w:rPr>
                                            <w:t>2)</w:t>
                                          </w:r>
                                          <w:r w:rsidRPr="006505EB"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vAlign w:val="center"/>
                                          <w:hideMark/>
                                        </w:tcPr>
                                        <w:p w:rsidR="006505EB" w:rsidRPr="006505EB" w:rsidRDefault="006505EB" w:rsidP="00481C73">
                                          <w:pPr>
                                            <w:shd w:val="clear" w:color="auto" w:fill="FFFFFF" w:themeFill="background1"/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</w:pPr>
                                          <w:r w:rsidRPr="006505EB"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  <w:t>полное устранение экономического планирования</w:t>
                                          </w:r>
                                        </w:p>
                                      </w:tc>
                                    </w:tr>
                                    <w:tr w:rsidR="00481C73" w:rsidRPr="006505EB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6" w:type="dxa"/>
                                          <w:vAlign w:val="center"/>
                                          <w:hideMark/>
                                        </w:tcPr>
                                        <w:p w:rsidR="006505EB" w:rsidRPr="006505EB" w:rsidRDefault="006505EB" w:rsidP="00481C73">
                                          <w:pPr>
                                            <w:shd w:val="clear" w:color="auto" w:fill="FFFFFF" w:themeFill="background1"/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</w:pPr>
                                          <w:r w:rsidRPr="006505EB"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  <w:t> 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" w:type="dxa"/>
                                          <w:vAlign w:val="center"/>
                                          <w:hideMark/>
                                        </w:tcPr>
                                        <w:p w:rsidR="006505EB" w:rsidRPr="006505EB" w:rsidRDefault="006505EB" w:rsidP="00481C73">
                                          <w:pPr>
                                            <w:shd w:val="clear" w:color="auto" w:fill="FFFFFF" w:themeFill="background1"/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</w:pPr>
                                          <w:r w:rsidRPr="006505EB"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  <w:t> </w:t>
                                          </w:r>
                                          <w:r w:rsidRPr="006505EB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</w:rPr>
                                            <w:t>3)</w:t>
                                          </w:r>
                                          <w:r w:rsidRPr="006505EB"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vAlign w:val="center"/>
                                          <w:hideMark/>
                                        </w:tcPr>
                                        <w:p w:rsidR="006505EB" w:rsidRPr="006505EB" w:rsidRDefault="006505EB" w:rsidP="00481C73">
                                          <w:pPr>
                                            <w:shd w:val="clear" w:color="auto" w:fill="FFFFFF" w:themeFill="background1"/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</w:pPr>
                                          <w:r w:rsidRPr="006505EB"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  <w:t>стабильность цен на товары массового спроса</w:t>
                                          </w:r>
                                        </w:p>
                                      </w:tc>
                                    </w:tr>
                                    <w:tr w:rsidR="00481C73" w:rsidRPr="006505EB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6" w:type="dxa"/>
                                          <w:vAlign w:val="center"/>
                                          <w:hideMark/>
                                        </w:tcPr>
                                        <w:p w:rsidR="006505EB" w:rsidRPr="006505EB" w:rsidRDefault="006505EB" w:rsidP="00481C73">
                                          <w:pPr>
                                            <w:shd w:val="clear" w:color="auto" w:fill="FFFFFF" w:themeFill="background1"/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</w:pPr>
                                          <w:r w:rsidRPr="006505EB"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  <w:t> 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" w:type="dxa"/>
                                          <w:vAlign w:val="center"/>
                                          <w:hideMark/>
                                        </w:tcPr>
                                        <w:p w:rsidR="006505EB" w:rsidRPr="006505EB" w:rsidRDefault="006505EB" w:rsidP="00481C73">
                                          <w:pPr>
                                            <w:shd w:val="clear" w:color="auto" w:fill="FFFFFF" w:themeFill="background1"/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</w:pPr>
                                          <w:r w:rsidRPr="006505EB"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  <w:t> </w:t>
                                          </w:r>
                                          <w:r w:rsidRPr="006505EB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</w:rPr>
                                            <w:t>4)</w:t>
                                          </w:r>
                                          <w:r w:rsidRPr="006505EB"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vAlign w:val="center"/>
                                          <w:hideMark/>
                                        </w:tcPr>
                                        <w:p w:rsidR="006505EB" w:rsidRPr="006505EB" w:rsidRDefault="006505EB" w:rsidP="00481C73">
                                          <w:pPr>
                                            <w:shd w:val="clear" w:color="auto" w:fill="FFFFFF" w:themeFill="background1"/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</w:pPr>
                                          <w:r w:rsidRPr="006505EB"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  <w:t>централизованное распределение ресурсов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505EB" w:rsidRPr="006505EB" w:rsidRDefault="006505EB" w:rsidP="00481C73">
                                    <w:pPr>
                                      <w:shd w:val="clear" w:color="auto" w:fill="FFFFFF" w:themeFill="background1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</w:pPr>
                                  </w:p>
                                </w:tc>
                              </w:tr>
                              <w:tr w:rsidR="006505EB" w:rsidRPr="006505EB" w:rsidTr="006505EB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4969" w:type="pct"/>
                                    <w:gridSpan w:val="3"/>
                                    <w:shd w:val="clear" w:color="auto" w:fill="F0F0F0"/>
                                    <w:hideMark/>
                                  </w:tcPr>
                                  <w:p w:rsidR="006505EB" w:rsidRPr="007F1FEB" w:rsidRDefault="006505EB" w:rsidP="00481C73">
                                    <w:pPr>
                                      <w:pStyle w:val="a5"/>
                                      <w:numPr>
                                        <w:ilvl w:val="0"/>
                                        <w:numId w:val="1"/>
                                      </w:numPr>
                                      <w:shd w:val="clear" w:color="auto" w:fill="FFFFFF" w:themeFill="background1"/>
                                      <w:spacing w:after="0" w:line="240" w:lineRule="auto"/>
                                      <w:ind w:left="0" w:firstLine="0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</w:pPr>
                                    <w:r w:rsidRPr="007F1FEB"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Что из перечисленного отражают статьи государственного бюджета?</w:t>
                                    </w:r>
                                  </w:p>
                                </w:tc>
                              </w:tr>
                              <w:tr w:rsidR="006505EB" w:rsidRPr="006505EB" w:rsidTr="006505EB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gridSpan w:val="3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45" w:type="dxa"/>
                                        <w:left w:w="45" w:type="dxa"/>
                                        <w:bottom w:w="45" w:type="dxa"/>
                                        <w:right w:w="4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45"/>
                                      <w:gridCol w:w="414"/>
                                      <w:gridCol w:w="7608"/>
                                    </w:tblGrid>
                                    <w:tr w:rsidR="006505EB" w:rsidRPr="006505EB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6" w:type="dxa"/>
                                          <w:vAlign w:val="center"/>
                                          <w:hideMark/>
                                        </w:tcPr>
                                        <w:p w:rsidR="006505EB" w:rsidRPr="006505EB" w:rsidRDefault="006505EB" w:rsidP="00481C73">
                                          <w:pPr>
                                            <w:shd w:val="clear" w:color="auto" w:fill="FFFFFF" w:themeFill="background1"/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</w:pPr>
                                          <w:r w:rsidRPr="006505EB"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  <w:t> 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" w:type="dxa"/>
                                          <w:vAlign w:val="center"/>
                                          <w:hideMark/>
                                        </w:tcPr>
                                        <w:p w:rsidR="006505EB" w:rsidRPr="006505EB" w:rsidRDefault="006505EB" w:rsidP="00481C73">
                                          <w:pPr>
                                            <w:shd w:val="clear" w:color="auto" w:fill="FFFFFF" w:themeFill="background1"/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</w:pPr>
                                          <w:r w:rsidRPr="006505EB"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  <w:t> </w:t>
                                          </w:r>
                                          <w:r w:rsidRPr="006505EB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</w:rPr>
                                            <w:t>1)</w:t>
                                          </w:r>
                                          <w:r w:rsidRPr="006505EB"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vAlign w:val="center"/>
                                          <w:hideMark/>
                                        </w:tcPr>
                                        <w:p w:rsidR="006505EB" w:rsidRPr="006505EB" w:rsidRDefault="006505EB" w:rsidP="00481C73">
                                          <w:pPr>
                                            <w:shd w:val="clear" w:color="auto" w:fill="FFFFFF" w:themeFill="background1"/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</w:pPr>
                                          <w:r w:rsidRPr="006505EB"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  <w:t>расходы на государственное управление</w:t>
                                          </w:r>
                                        </w:p>
                                      </w:tc>
                                    </w:tr>
                                    <w:tr w:rsidR="006505EB" w:rsidRPr="006505EB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6" w:type="dxa"/>
                                          <w:vAlign w:val="center"/>
                                          <w:hideMark/>
                                        </w:tcPr>
                                        <w:p w:rsidR="006505EB" w:rsidRPr="006505EB" w:rsidRDefault="006505EB" w:rsidP="00481C73">
                                          <w:pPr>
                                            <w:shd w:val="clear" w:color="auto" w:fill="FFFFFF" w:themeFill="background1"/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</w:pPr>
                                          <w:r w:rsidRPr="006505EB"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  <w:t> 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" w:type="dxa"/>
                                          <w:vAlign w:val="center"/>
                                          <w:hideMark/>
                                        </w:tcPr>
                                        <w:p w:rsidR="006505EB" w:rsidRPr="006505EB" w:rsidRDefault="006505EB" w:rsidP="00481C73">
                                          <w:pPr>
                                            <w:shd w:val="clear" w:color="auto" w:fill="FFFFFF" w:themeFill="background1"/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</w:pPr>
                                          <w:r w:rsidRPr="006505EB"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  <w:t> </w:t>
                                          </w:r>
                                          <w:r w:rsidRPr="006505EB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</w:rPr>
                                            <w:t>2)</w:t>
                                          </w:r>
                                          <w:r w:rsidRPr="006505EB"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vAlign w:val="center"/>
                                          <w:hideMark/>
                                        </w:tcPr>
                                        <w:p w:rsidR="006505EB" w:rsidRPr="006505EB" w:rsidRDefault="006505EB" w:rsidP="00481C73">
                                          <w:pPr>
                                            <w:shd w:val="clear" w:color="auto" w:fill="FFFFFF" w:themeFill="background1"/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</w:pPr>
                                          <w:r w:rsidRPr="006505EB"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  <w:t>доходы граждан от предпринимательской деятельности</w:t>
                                          </w:r>
                                        </w:p>
                                      </w:tc>
                                    </w:tr>
                                    <w:tr w:rsidR="006505EB" w:rsidRPr="006505EB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6" w:type="dxa"/>
                                          <w:vAlign w:val="center"/>
                                          <w:hideMark/>
                                        </w:tcPr>
                                        <w:p w:rsidR="006505EB" w:rsidRPr="006505EB" w:rsidRDefault="006505EB" w:rsidP="00481C73">
                                          <w:pPr>
                                            <w:shd w:val="clear" w:color="auto" w:fill="FFFFFF" w:themeFill="background1"/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</w:pPr>
                                          <w:r w:rsidRPr="006505EB"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  <w:t> 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" w:type="dxa"/>
                                          <w:vAlign w:val="center"/>
                                          <w:hideMark/>
                                        </w:tcPr>
                                        <w:p w:rsidR="006505EB" w:rsidRPr="006505EB" w:rsidRDefault="006505EB" w:rsidP="00481C73">
                                          <w:pPr>
                                            <w:shd w:val="clear" w:color="auto" w:fill="FFFFFF" w:themeFill="background1"/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</w:pPr>
                                          <w:r w:rsidRPr="006505EB"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  <w:t> </w:t>
                                          </w:r>
                                          <w:r w:rsidRPr="006505EB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</w:rPr>
                                            <w:t>3)</w:t>
                                          </w:r>
                                          <w:r w:rsidRPr="006505EB"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vAlign w:val="center"/>
                                          <w:hideMark/>
                                        </w:tcPr>
                                        <w:p w:rsidR="006505EB" w:rsidRPr="006505EB" w:rsidRDefault="006505EB" w:rsidP="00481C73">
                                          <w:pPr>
                                            <w:shd w:val="clear" w:color="auto" w:fill="FFFFFF" w:themeFill="background1"/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</w:pPr>
                                          <w:r w:rsidRPr="006505EB"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  <w:t>уровень безработицы</w:t>
                                          </w:r>
                                        </w:p>
                                      </w:tc>
                                    </w:tr>
                                    <w:tr w:rsidR="006505EB" w:rsidRPr="006505EB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6" w:type="dxa"/>
                                          <w:vAlign w:val="center"/>
                                          <w:hideMark/>
                                        </w:tcPr>
                                        <w:p w:rsidR="006505EB" w:rsidRPr="006505EB" w:rsidRDefault="006505EB" w:rsidP="00481C73">
                                          <w:pPr>
                                            <w:shd w:val="clear" w:color="auto" w:fill="FFFFFF" w:themeFill="background1"/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</w:pPr>
                                          <w:r w:rsidRPr="006505EB"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  <w:t> 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" w:type="dxa"/>
                                          <w:vAlign w:val="center"/>
                                          <w:hideMark/>
                                        </w:tcPr>
                                        <w:p w:rsidR="006505EB" w:rsidRPr="006505EB" w:rsidRDefault="006505EB" w:rsidP="00481C73">
                                          <w:pPr>
                                            <w:shd w:val="clear" w:color="auto" w:fill="FFFFFF" w:themeFill="background1"/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</w:pPr>
                                          <w:r w:rsidRPr="006505EB"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  <w:t> </w:t>
                                          </w:r>
                                          <w:r w:rsidRPr="006505EB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</w:rPr>
                                            <w:t>4)</w:t>
                                          </w:r>
                                          <w:r w:rsidRPr="006505EB"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vAlign w:val="center"/>
                                          <w:hideMark/>
                                        </w:tcPr>
                                        <w:p w:rsidR="006505EB" w:rsidRPr="006505EB" w:rsidRDefault="006505EB" w:rsidP="00481C73">
                                          <w:pPr>
                                            <w:shd w:val="clear" w:color="auto" w:fill="FFFFFF" w:themeFill="background1"/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</w:pPr>
                                          <w:r w:rsidRPr="006505EB"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  <w:t>среднемесячную заработную плату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505EB" w:rsidRPr="006505EB" w:rsidRDefault="006505EB" w:rsidP="00481C73">
                                    <w:pPr>
                                      <w:shd w:val="clear" w:color="auto" w:fill="FFFFFF" w:themeFill="background1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96EA4" w:rsidRPr="007F1FEB" w:rsidRDefault="00D96EA4" w:rsidP="00481C73">
                              <w:pPr>
                                <w:pStyle w:val="a5"/>
                                <w:numPr>
                                  <w:ilvl w:val="0"/>
                                  <w:numId w:val="1"/>
                                </w:numPr>
                                <w:shd w:val="clear" w:color="auto" w:fill="FFFFFF" w:themeFill="background1"/>
                                <w:spacing w:after="0" w:line="240" w:lineRule="auto"/>
                                <w:ind w:left="0" w:firstLine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7F1FEB">
                                <w:rPr>
                                  <w:rFonts w:ascii="Times New Roman" w:eastAsia="Times New Roman" w:hAnsi="Times New Roman" w:cs="Times New Roman"/>
                                </w:rPr>
                                <w:t>Циклическая безработица максимальна</w:t>
                              </w:r>
                            </w:p>
                          </w:tc>
                        </w:tr>
                        <w:tr w:rsidR="00D96EA4" w:rsidRPr="001A5443" w:rsidTr="00D96EA4">
                          <w:trPr>
                            <w:gridAfter w:val="5"/>
                            <w:wAfter w:w="699" w:type="dxa"/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45" w:type="dxa"/>
                                  <w:left w:w="45" w:type="dxa"/>
                                  <w:bottom w:w="45" w:type="dxa"/>
                                  <w:right w:w="4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5"/>
                                <w:gridCol w:w="414"/>
                                <w:gridCol w:w="7698"/>
                              </w:tblGrid>
                              <w:tr w:rsidR="00D96EA4" w:rsidRPr="001A5443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vAlign w:val="center"/>
                                    <w:hideMark/>
                                  </w:tcPr>
                                  <w:p w:rsidR="00D96EA4" w:rsidRPr="001A5443" w:rsidRDefault="00D96EA4" w:rsidP="00481C73">
                                    <w:pPr>
                                      <w:shd w:val="clear" w:color="auto" w:fill="FFFFFF" w:themeFill="background1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</w:pPr>
                                    <w:r w:rsidRPr="001A5443"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  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vAlign w:val="center"/>
                                    <w:hideMark/>
                                  </w:tcPr>
                                  <w:p w:rsidR="00D96EA4" w:rsidRPr="001A5443" w:rsidRDefault="00D96EA4" w:rsidP="00481C73">
                                    <w:pPr>
                                      <w:shd w:val="clear" w:color="auto" w:fill="FFFFFF" w:themeFill="background1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</w:pPr>
                                    <w:r w:rsidRPr="001A5443"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 </w:t>
                                    </w:r>
                                    <w:r w:rsidRPr="001A5443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</w:rPr>
                                      <w:t>1)</w:t>
                                    </w:r>
                                    <w:r w:rsidRPr="001A5443"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:rsidR="00D96EA4" w:rsidRPr="001A5443" w:rsidRDefault="00D96EA4" w:rsidP="00481C73">
                                    <w:pPr>
                                      <w:shd w:val="clear" w:color="auto" w:fill="FFFFFF" w:themeFill="background1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</w:pPr>
                                    <w:r w:rsidRPr="001A5443"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на пике экономической активности</w:t>
                                    </w:r>
                                  </w:p>
                                </w:tc>
                              </w:tr>
                              <w:tr w:rsidR="00D96EA4" w:rsidRPr="001A5443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vAlign w:val="center"/>
                                    <w:hideMark/>
                                  </w:tcPr>
                                  <w:p w:rsidR="00D96EA4" w:rsidRPr="001A5443" w:rsidRDefault="00D96EA4" w:rsidP="00481C73">
                                    <w:pPr>
                                      <w:shd w:val="clear" w:color="auto" w:fill="FFFFFF" w:themeFill="background1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</w:pPr>
                                    <w:r w:rsidRPr="001A5443"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  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vAlign w:val="center"/>
                                    <w:hideMark/>
                                  </w:tcPr>
                                  <w:p w:rsidR="00D96EA4" w:rsidRPr="001A5443" w:rsidRDefault="00D96EA4" w:rsidP="00481C73">
                                    <w:pPr>
                                      <w:shd w:val="clear" w:color="auto" w:fill="FFFFFF" w:themeFill="background1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</w:pPr>
                                    <w:r w:rsidRPr="001A5443"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 </w:t>
                                    </w:r>
                                    <w:r w:rsidRPr="001A5443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</w:rPr>
                                      <w:t>2)</w:t>
                                    </w:r>
                                    <w:r w:rsidRPr="001A5443"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:rsidR="00D96EA4" w:rsidRPr="001A5443" w:rsidRDefault="00D96EA4" w:rsidP="00481C73">
                                    <w:pPr>
                                      <w:shd w:val="clear" w:color="auto" w:fill="FFFFFF" w:themeFill="background1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</w:pPr>
                                    <w:r w:rsidRPr="001A5443"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в нижней точке спада экономической активности</w:t>
                                    </w:r>
                                  </w:p>
                                </w:tc>
                              </w:tr>
                              <w:tr w:rsidR="00D96EA4" w:rsidRPr="001A5443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vAlign w:val="center"/>
                                    <w:hideMark/>
                                  </w:tcPr>
                                  <w:p w:rsidR="00D96EA4" w:rsidRPr="001A5443" w:rsidRDefault="00D96EA4" w:rsidP="00481C73">
                                    <w:pPr>
                                      <w:shd w:val="clear" w:color="auto" w:fill="FFFFFF" w:themeFill="background1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</w:pPr>
                                    <w:r w:rsidRPr="001A5443"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  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vAlign w:val="center"/>
                                    <w:hideMark/>
                                  </w:tcPr>
                                  <w:p w:rsidR="00D96EA4" w:rsidRPr="001A5443" w:rsidRDefault="00D96EA4" w:rsidP="00481C73">
                                    <w:pPr>
                                      <w:shd w:val="clear" w:color="auto" w:fill="FFFFFF" w:themeFill="background1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</w:pPr>
                                    <w:r w:rsidRPr="001A5443"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 </w:t>
                                    </w:r>
                                    <w:r w:rsidRPr="001A5443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</w:rPr>
                                      <w:t>3)</w:t>
                                    </w:r>
                                    <w:r w:rsidRPr="001A5443"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:rsidR="00D96EA4" w:rsidRPr="001A5443" w:rsidRDefault="00D96EA4" w:rsidP="00481C73">
                                    <w:pPr>
                                      <w:shd w:val="clear" w:color="auto" w:fill="FFFFFF" w:themeFill="background1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</w:pPr>
                                    <w:r w:rsidRPr="001A5443"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в период роста экономической активности</w:t>
                                    </w:r>
                                  </w:p>
                                </w:tc>
                              </w:tr>
                              <w:tr w:rsidR="00D96EA4" w:rsidRPr="001A5443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vAlign w:val="center"/>
                                    <w:hideMark/>
                                  </w:tcPr>
                                  <w:p w:rsidR="00D96EA4" w:rsidRPr="001A5443" w:rsidRDefault="00D96EA4" w:rsidP="00481C73">
                                    <w:pPr>
                                      <w:shd w:val="clear" w:color="auto" w:fill="FFFFFF" w:themeFill="background1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</w:pPr>
                                    <w:r w:rsidRPr="001A5443"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  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vAlign w:val="center"/>
                                    <w:hideMark/>
                                  </w:tcPr>
                                  <w:p w:rsidR="00D96EA4" w:rsidRPr="001A5443" w:rsidRDefault="00D96EA4" w:rsidP="00481C73">
                                    <w:pPr>
                                      <w:shd w:val="clear" w:color="auto" w:fill="FFFFFF" w:themeFill="background1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</w:pPr>
                                    <w:r w:rsidRPr="001A5443"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 </w:t>
                                    </w:r>
                                    <w:r w:rsidRPr="001A5443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</w:rPr>
                                      <w:t>4)</w:t>
                                    </w:r>
                                    <w:r w:rsidRPr="001A5443"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:rsidR="00D96EA4" w:rsidRPr="001A5443" w:rsidRDefault="00D96EA4" w:rsidP="00481C73">
                                    <w:pPr>
                                      <w:shd w:val="clear" w:color="auto" w:fill="FFFFFF" w:themeFill="background1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</w:pPr>
                                    <w:r w:rsidRPr="001A5443"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в период стабильного экономического развития</w:t>
                                    </w:r>
                                  </w:p>
                                </w:tc>
                              </w:tr>
                            </w:tbl>
                            <w:p w:rsidR="00D96EA4" w:rsidRPr="001A5443" w:rsidRDefault="00D96EA4" w:rsidP="00481C73">
                              <w:pPr>
                                <w:shd w:val="clear" w:color="auto" w:fill="FFFFFF" w:themeFill="background1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</w:tc>
                        </w:tr>
                        <w:tr w:rsidR="00D96EA4" w:rsidRPr="001A5443" w:rsidTr="00D96EA4">
                          <w:trPr>
                            <w:gridAfter w:val="4"/>
                            <w:tblCellSpacing w:w="15" w:type="dxa"/>
                          </w:trPr>
                          <w:tc>
                            <w:tcPr>
                              <w:tcW w:w="4969" w:type="pct"/>
                              <w:gridSpan w:val="2"/>
                              <w:shd w:val="clear" w:color="auto" w:fill="F0F0F0"/>
                              <w:hideMark/>
                            </w:tcPr>
                            <w:p w:rsidR="00D96EA4" w:rsidRPr="007F1FEB" w:rsidRDefault="00D96EA4" w:rsidP="00481C73">
                              <w:pPr>
                                <w:pStyle w:val="a5"/>
                                <w:numPr>
                                  <w:ilvl w:val="0"/>
                                  <w:numId w:val="1"/>
                                </w:numPr>
                                <w:shd w:val="clear" w:color="auto" w:fill="FFFFFF" w:themeFill="background1"/>
                                <w:spacing w:after="0" w:line="240" w:lineRule="auto"/>
                                <w:ind w:left="0" w:firstLine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7F1FEB">
                                <w:rPr>
                                  <w:rFonts w:ascii="Times New Roman" w:eastAsia="Times New Roman" w:hAnsi="Times New Roman" w:cs="Times New Roman"/>
                                </w:rPr>
                                <w:t>Что относится к типичным чертам рационального поведения потребителя?</w:t>
                              </w:r>
                            </w:p>
                          </w:tc>
                        </w:tr>
                        <w:tr w:rsidR="00D96EA4" w:rsidRPr="001A5443" w:rsidTr="00D96EA4">
                          <w:trPr>
                            <w:gridAfter w:val="4"/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45" w:type="dxa"/>
                                  <w:left w:w="45" w:type="dxa"/>
                                  <w:bottom w:w="45" w:type="dxa"/>
                                  <w:right w:w="4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5"/>
                                <w:gridCol w:w="414"/>
                                <w:gridCol w:w="7728"/>
                              </w:tblGrid>
                              <w:tr w:rsidR="00D96EA4" w:rsidRPr="001A5443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vAlign w:val="center"/>
                                    <w:hideMark/>
                                  </w:tcPr>
                                  <w:p w:rsidR="00D96EA4" w:rsidRPr="001A5443" w:rsidRDefault="00D96EA4" w:rsidP="00481C73">
                                    <w:pPr>
                                      <w:shd w:val="clear" w:color="auto" w:fill="FFFFFF" w:themeFill="background1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</w:pPr>
                                    <w:r w:rsidRPr="001A5443"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  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vAlign w:val="center"/>
                                    <w:hideMark/>
                                  </w:tcPr>
                                  <w:p w:rsidR="00D96EA4" w:rsidRPr="001A5443" w:rsidRDefault="00D96EA4" w:rsidP="00481C73">
                                    <w:pPr>
                                      <w:shd w:val="clear" w:color="auto" w:fill="FFFFFF" w:themeFill="background1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</w:pPr>
                                    <w:r w:rsidRPr="001A5443"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 </w:t>
                                    </w:r>
                                    <w:r w:rsidRPr="001A5443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</w:rPr>
                                      <w:t>1)</w:t>
                                    </w:r>
                                    <w:r w:rsidRPr="001A5443"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:rsidR="00D96EA4" w:rsidRPr="001A5443" w:rsidRDefault="00D96EA4" w:rsidP="00481C73">
                                    <w:pPr>
                                      <w:shd w:val="clear" w:color="auto" w:fill="FFFFFF" w:themeFill="background1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</w:pPr>
                                    <w:r w:rsidRPr="001A5443"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снижение расходов на дорогостоящие товары при повышении дохода</w:t>
                                    </w:r>
                                  </w:p>
                                </w:tc>
                              </w:tr>
                              <w:tr w:rsidR="00D96EA4" w:rsidRPr="001A5443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vAlign w:val="center"/>
                                    <w:hideMark/>
                                  </w:tcPr>
                                  <w:p w:rsidR="00D96EA4" w:rsidRPr="001A5443" w:rsidRDefault="00D96EA4" w:rsidP="00481C73">
                                    <w:pPr>
                                      <w:shd w:val="clear" w:color="auto" w:fill="FFFFFF" w:themeFill="background1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</w:pPr>
                                    <w:r w:rsidRPr="001A5443"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lastRenderedPageBreak/>
                                      <w:t>  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vAlign w:val="center"/>
                                    <w:hideMark/>
                                  </w:tcPr>
                                  <w:p w:rsidR="00D96EA4" w:rsidRPr="001A5443" w:rsidRDefault="00D96EA4" w:rsidP="00481C73">
                                    <w:pPr>
                                      <w:shd w:val="clear" w:color="auto" w:fill="FFFFFF" w:themeFill="background1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</w:pPr>
                                    <w:r w:rsidRPr="001A5443"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 </w:t>
                                    </w:r>
                                    <w:r w:rsidRPr="001A5443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</w:rPr>
                                      <w:t>2)</w:t>
                                    </w:r>
                                    <w:r w:rsidRPr="001A5443"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:rsidR="00D96EA4" w:rsidRPr="001A5443" w:rsidRDefault="00D96EA4" w:rsidP="00481C73">
                                    <w:pPr>
                                      <w:shd w:val="clear" w:color="auto" w:fill="FFFFFF" w:themeFill="background1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</w:pPr>
                                    <w:r w:rsidRPr="001A5443"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при любом росте доходов отсутствие предела расхода денежных средств на питание</w:t>
                                    </w:r>
                                  </w:p>
                                </w:tc>
                              </w:tr>
                              <w:tr w:rsidR="00D96EA4" w:rsidRPr="001A5443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vAlign w:val="center"/>
                                    <w:hideMark/>
                                  </w:tcPr>
                                  <w:p w:rsidR="00D96EA4" w:rsidRPr="001A5443" w:rsidRDefault="00D96EA4" w:rsidP="00481C73">
                                    <w:pPr>
                                      <w:shd w:val="clear" w:color="auto" w:fill="FFFFFF" w:themeFill="background1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</w:pPr>
                                    <w:r w:rsidRPr="001A5443"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  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vAlign w:val="center"/>
                                    <w:hideMark/>
                                  </w:tcPr>
                                  <w:p w:rsidR="00D96EA4" w:rsidRPr="001A5443" w:rsidRDefault="00D96EA4" w:rsidP="00481C73">
                                    <w:pPr>
                                      <w:shd w:val="clear" w:color="auto" w:fill="FFFFFF" w:themeFill="background1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</w:pPr>
                                    <w:r w:rsidRPr="001A5443"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 </w:t>
                                    </w:r>
                                    <w:r w:rsidRPr="001A5443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</w:rPr>
                                      <w:t>3)</w:t>
                                    </w:r>
                                    <w:r w:rsidRPr="001A5443"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:rsidR="00D96EA4" w:rsidRPr="001A5443" w:rsidRDefault="00D96EA4" w:rsidP="00481C73">
                                    <w:pPr>
                                      <w:shd w:val="clear" w:color="auto" w:fill="FFFFFF" w:themeFill="background1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</w:pPr>
                                    <w:r w:rsidRPr="001A5443"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возрастание внимания к качеству товара при увеличении дохода</w:t>
                                    </w:r>
                                  </w:p>
                                </w:tc>
                              </w:tr>
                              <w:tr w:rsidR="00D96EA4" w:rsidRPr="001A5443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vAlign w:val="center"/>
                                    <w:hideMark/>
                                  </w:tcPr>
                                  <w:p w:rsidR="00D96EA4" w:rsidRPr="001A5443" w:rsidRDefault="00D96EA4" w:rsidP="00481C73">
                                    <w:pPr>
                                      <w:shd w:val="clear" w:color="auto" w:fill="FFFFFF" w:themeFill="background1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</w:pPr>
                                    <w:r w:rsidRPr="001A5443"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  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vAlign w:val="center"/>
                                    <w:hideMark/>
                                  </w:tcPr>
                                  <w:p w:rsidR="00D96EA4" w:rsidRPr="001A5443" w:rsidRDefault="00D96EA4" w:rsidP="00481C73">
                                    <w:pPr>
                                      <w:shd w:val="clear" w:color="auto" w:fill="FFFFFF" w:themeFill="background1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</w:pPr>
                                    <w:r w:rsidRPr="001A5443"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 </w:t>
                                    </w:r>
                                    <w:r w:rsidRPr="001A5443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</w:rPr>
                                      <w:t>4)</w:t>
                                    </w:r>
                                    <w:r w:rsidRPr="001A5443"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:rsidR="00D96EA4" w:rsidRPr="001A5443" w:rsidRDefault="00D96EA4" w:rsidP="00481C73">
                                    <w:pPr>
                                      <w:shd w:val="clear" w:color="auto" w:fill="FFFFFF" w:themeFill="background1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</w:pPr>
                                    <w:r w:rsidRPr="001A5443"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при стабильно высоких доходах отказ от покупки дорогостоящих товаров</w:t>
                                    </w:r>
                                  </w:p>
                                </w:tc>
                              </w:tr>
                            </w:tbl>
                            <w:p w:rsidR="00D96EA4" w:rsidRPr="001A5443" w:rsidRDefault="00D96EA4" w:rsidP="00481C73">
                              <w:pPr>
                                <w:shd w:val="clear" w:color="auto" w:fill="FFFFFF" w:themeFill="background1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</w:tc>
                        </w:tr>
                        <w:tr w:rsidR="00D96EA4" w:rsidRPr="001A5443" w:rsidTr="00D96EA4">
                          <w:trPr>
                            <w:gridAfter w:val="3"/>
                            <w:tblCellSpacing w:w="15" w:type="dxa"/>
                          </w:trPr>
                          <w:tc>
                            <w:tcPr>
                              <w:tcW w:w="4969" w:type="pct"/>
                              <w:gridSpan w:val="3"/>
                              <w:shd w:val="clear" w:color="auto" w:fill="F0F0F0"/>
                              <w:hideMark/>
                            </w:tcPr>
                            <w:p w:rsidR="00D96EA4" w:rsidRPr="007F1FEB" w:rsidRDefault="00D96EA4" w:rsidP="00481C73">
                              <w:pPr>
                                <w:pStyle w:val="a5"/>
                                <w:numPr>
                                  <w:ilvl w:val="0"/>
                                  <w:numId w:val="1"/>
                                </w:numPr>
                                <w:shd w:val="clear" w:color="auto" w:fill="FFFFFF" w:themeFill="background1"/>
                                <w:spacing w:after="0" w:line="240" w:lineRule="auto"/>
                                <w:ind w:left="0" w:firstLine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7F1FEB">
                                <w:rPr>
                                  <w:rFonts w:ascii="Times New Roman" w:eastAsia="Times New Roman" w:hAnsi="Times New Roman" w:cs="Times New Roman"/>
                                </w:rPr>
                                <w:lastRenderedPageBreak/>
                                <w:t>К типичным чертам потребительского поведения относят</w:t>
                              </w:r>
                            </w:p>
                          </w:tc>
                        </w:tr>
                        <w:tr w:rsidR="00D96EA4" w:rsidRPr="001A5443" w:rsidTr="00D96EA4">
                          <w:trPr>
                            <w:gridAfter w:val="3"/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45" w:type="dxa"/>
                                  <w:left w:w="45" w:type="dxa"/>
                                  <w:bottom w:w="45" w:type="dxa"/>
                                  <w:right w:w="4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5"/>
                                <w:gridCol w:w="414"/>
                                <w:gridCol w:w="7758"/>
                              </w:tblGrid>
                              <w:tr w:rsidR="00D96EA4" w:rsidRPr="001A5443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vAlign w:val="center"/>
                                    <w:hideMark/>
                                  </w:tcPr>
                                  <w:p w:rsidR="00D96EA4" w:rsidRPr="001A5443" w:rsidRDefault="00D96EA4" w:rsidP="00481C73">
                                    <w:pPr>
                                      <w:shd w:val="clear" w:color="auto" w:fill="FFFFFF" w:themeFill="background1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</w:pPr>
                                    <w:r w:rsidRPr="001A5443"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  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vAlign w:val="center"/>
                                    <w:hideMark/>
                                  </w:tcPr>
                                  <w:p w:rsidR="00D96EA4" w:rsidRPr="001A5443" w:rsidRDefault="00D96EA4" w:rsidP="00481C73">
                                    <w:pPr>
                                      <w:shd w:val="clear" w:color="auto" w:fill="FFFFFF" w:themeFill="background1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</w:pPr>
                                    <w:r w:rsidRPr="001A5443"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 </w:t>
                                    </w:r>
                                    <w:r w:rsidRPr="001A5443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</w:rPr>
                                      <w:t>1)</w:t>
                                    </w:r>
                                    <w:r w:rsidRPr="001A5443"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:rsidR="00D96EA4" w:rsidRPr="001A5443" w:rsidRDefault="00D96EA4" w:rsidP="00481C73">
                                    <w:pPr>
                                      <w:shd w:val="clear" w:color="auto" w:fill="FFFFFF" w:themeFill="background1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</w:pPr>
                                    <w:r w:rsidRPr="001A5443"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трату большей части дохода бедных семей на еду, одежду, жильё</w:t>
                                    </w:r>
                                  </w:p>
                                </w:tc>
                              </w:tr>
                              <w:tr w:rsidR="00D96EA4" w:rsidRPr="001A5443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vAlign w:val="center"/>
                                    <w:hideMark/>
                                  </w:tcPr>
                                  <w:p w:rsidR="00D96EA4" w:rsidRPr="001A5443" w:rsidRDefault="00D96EA4" w:rsidP="00481C73">
                                    <w:pPr>
                                      <w:shd w:val="clear" w:color="auto" w:fill="FFFFFF" w:themeFill="background1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</w:pPr>
                                    <w:r w:rsidRPr="001A5443"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  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vAlign w:val="center"/>
                                    <w:hideMark/>
                                  </w:tcPr>
                                  <w:p w:rsidR="00D96EA4" w:rsidRPr="001A5443" w:rsidRDefault="00D96EA4" w:rsidP="00481C73">
                                    <w:pPr>
                                      <w:shd w:val="clear" w:color="auto" w:fill="FFFFFF" w:themeFill="background1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</w:pPr>
                                    <w:r w:rsidRPr="001A5443"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 </w:t>
                                    </w:r>
                                    <w:r w:rsidRPr="001A5443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</w:rPr>
                                      <w:t>2)</w:t>
                                    </w:r>
                                    <w:r w:rsidRPr="001A5443"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:rsidR="00D96EA4" w:rsidRPr="001A5443" w:rsidRDefault="00D96EA4" w:rsidP="00481C73">
                                    <w:pPr>
                                      <w:shd w:val="clear" w:color="auto" w:fill="FFFFFF" w:themeFill="background1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</w:pPr>
                                    <w:r w:rsidRPr="001A5443"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повышение роста расходов на дорогостоящие предметы в большей пропорции, чем доход</w:t>
                                    </w:r>
                                  </w:p>
                                </w:tc>
                              </w:tr>
                              <w:tr w:rsidR="00D96EA4" w:rsidRPr="001A5443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vAlign w:val="center"/>
                                    <w:hideMark/>
                                  </w:tcPr>
                                  <w:p w:rsidR="00D96EA4" w:rsidRPr="001A5443" w:rsidRDefault="00D96EA4" w:rsidP="00481C73">
                                    <w:pPr>
                                      <w:shd w:val="clear" w:color="auto" w:fill="FFFFFF" w:themeFill="background1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</w:pPr>
                                    <w:r w:rsidRPr="001A5443"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  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vAlign w:val="center"/>
                                    <w:hideMark/>
                                  </w:tcPr>
                                  <w:p w:rsidR="00D96EA4" w:rsidRPr="001A5443" w:rsidRDefault="00D96EA4" w:rsidP="00481C73">
                                    <w:pPr>
                                      <w:shd w:val="clear" w:color="auto" w:fill="FFFFFF" w:themeFill="background1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</w:pPr>
                                    <w:r w:rsidRPr="001A5443"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 </w:t>
                                    </w:r>
                                    <w:r w:rsidRPr="001A5443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</w:rPr>
                                      <w:t>3)</w:t>
                                    </w:r>
                                    <w:r w:rsidRPr="001A5443"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:rsidR="00D96EA4" w:rsidRPr="001A5443" w:rsidRDefault="00D96EA4" w:rsidP="00481C73">
                                    <w:pPr>
                                      <w:shd w:val="clear" w:color="auto" w:fill="FFFFFF" w:themeFill="background1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</w:pPr>
                                    <w:r w:rsidRPr="001A5443"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уменьшение внимания к качеству товаров при увеличении дохода</w:t>
                                    </w:r>
                                  </w:p>
                                </w:tc>
                              </w:tr>
                              <w:tr w:rsidR="00D96EA4" w:rsidRPr="001A5443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vAlign w:val="center"/>
                                    <w:hideMark/>
                                  </w:tcPr>
                                  <w:p w:rsidR="00D96EA4" w:rsidRPr="001A5443" w:rsidRDefault="00D96EA4" w:rsidP="00481C73">
                                    <w:pPr>
                                      <w:shd w:val="clear" w:color="auto" w:fill="FFFFFF" w:themeFill="background1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</w:pPr>
                                    <w:r w:rsidRPr="001A5443"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  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vAlign w:val="center"/>
                                    <w:hideMark/>
                                  </w:tcPr>
                                  <w:p w:rsidR="00D96EA4" w:rsidRPr="001A5443" w:rsidRDefault="00D96EA4" w:rsidP="00481C73">
                                    <w:pPr>
                                      <w:shd w:val="clear" w:color="auto" w:fill="FFFFFF" w:themeFill="background1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</w:pPr>
                                    <w:r w:rsidRPr="001A5443"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 </w:t>
                                    </w:r>
                                    <w:r w:rsidRPr="001A5443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</w:rPr>
                                      <w:t>4)</w:t>
                                    </w:r>
                                    <w:r w:rsidRPr="001A5443"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:rsidR="00D96EA4" w:rsidRPr="001A5443" w:rsidRDefault="00D96EA4" w:rsidP="00481C73">
                                    <w:pPr>
                                      <w:shd w:val="clear" w:color="auto" w:fill="FFFFFF" w:themeFill="background1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</w:pPr>
                                    <w:r w:rsidRPr="001A5443"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увеличение расходов на дорогостоящие товары при снижении доходов</w:t>
                                    </w:r>
                                  </w:p>
                                </w:tc>
                              </w:tr>
                            </w:tbl>
                            <w:p w:rsidR="00D96EA4" w:rsidRPr="001A5443" w:rsidRDefault="00D96EA4" w:rsidP="00481C73">
                              <w:pPr>
                                <w:shd w:val="clear" w:color="auto" w:fill="FFFFFF" w:themeFill="background1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</w:tc>
                        </w:tr>
                        <w:tr w:rsidR="00D96EA4" w:rsidRPr="001A5443" w:rsidTr="00D96EA4">
                          <w:trPr>
                            <w:gridAfter w:val="2"/>
                            <w:tblCellSpacing w:w="15" w:type="dxa"/>
                          </w:trPr>
                          <w:tc>
                            <w:tcPr>
                              <w:tcW w:w="4969" w:type="pct"/>
                              <w:gridSpan w:val="4"/>
                              <w:shd w:val="clear" w:color="auto" w:fill="F0F0F0"/>
                              <w:hideMark/>
                            </w:tcPr>
                            <w:p w:rsidR="00D96EA4" w:rsidRPr="007F1FEB" w:rsidRDefault="00D96EA4" w:rsidP="00481C73">
                              <w:pPr>
                                <w:pStyle w:val="a5"/>
                                <w:numPr>
                                  <w:ilvl w:val="0"/>
                                  <w:numId w:val="1"/>
                                </w:numPr>
                                <w:shd w:val="clear" w:color="auto" w:fill="FFFFFF" w:themeFill="background1"/>
                                <w:spacing w:after="0" w:line="240" w:lineRule="auto"/>
                                <w:ind w:left="0" w:firstLine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7F1FEB">
                                <w:rPr>
                                  <w:rFonts w:ascii="Times New Roman" w:eastAsia="Times New Roman" w:hAnsi="Times New Roman" w:cs="Times New Roman"/>
                                </w:rPr>
                                <w:t>Обеспечивая юридическую защиту прав собственности, государство выполняет экономическую функцию</w:t>
                              </w:r>
                            </w:p>
                          </w:tc>
                        </w:tr>
                        <w:tr w:rsidR="00D96EA4" w:rsidRPr="001A5443" w:rsidTr="00D96EA4">
                          <w:trPr>
                            <w:gridAfter w:val="2"/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4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45" w:type="dxa"/>
                                  <w:left w:w="45" w:type="dxa"/>
                                  <w:bottom w:w="45" w:type="dxa"/>
                                  <w:right w:w="4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6"/>
                                <w:gridCol w:w="414"/>
                                <w:gridCol w:w="7787"/>
                              </w:tblGrid>
                              <w:tr w:rsidR="00D96EA4" w:rsidRPr="001A5443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vAlign w:val="center"/>
                                    <w:hideMark/>
                                  </w:tcPr>
                                  <w:p w:rsidR="00D96EA4" w:rsidRPr="001A5443" w:rsidRDefault="00D96EA4" w:rsidP="00481C73">
                                    <w:pPr>
                                      <w:shd w:val="clear" w:color="auto" w:fill="FFFFFF" w:themeFill="background1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</w:pPr>
                                    <w:r w:rsidRPr="001A5443"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  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vAlign w:val="center"/>
                                    <w:hideMark/>
                                  </w:tcPr>
                                  <w:p w:rsidR="00D96EA4" w:rsidRPr="001A5443" w:rsidRDefault="00D96EA4" w:rsidP="00481C73">
                                    <w:pPr>
                                      <w:shd w:val="clear" w:color="auto" w:fill="FFFFFF" w:themeFill="background1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</w:pPr>
                                    <w:r w:rsidRPr="001A5443"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 </w:t>
                                    </w:r>
                                    <w:r w:rsidRPr="001A5443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</w:rPr>
                                      <w:t>1)</w:t>
                                    </w:r>
                                    <w:r w:rsidRPr="001A5443"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:rsidR="00D96EA4" w:rsidRPr="001A5443" w:rsidRDefault="00D96EA4" w:rsidP="00481C73">
                                    <w:pPr>
                                      <w:shd w:val="clear" w:color="auto" w:fill="FFFFFF" w:themeFill="background1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</w:pPr>
                                    <w:r w:rsidRPr="001A5443"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регулирования налогообложения</w:t>
                                    </w:r>
                                  </w:p>
                                </w:tc>
                              </w:tr>
                              <w:tr w:rsidR="00D96EA4" w:rsidRPr="001A5443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vAlign w:val="center"/>
                                    <w:hideMark/>
                                  </w:tcPr>
                                  <w:p w:rsidR="00D96EA4" w:rsidRPr="001A5443" w:rsidRDefault="00D96EA4" w:rsidP="00481C73">
                                    <w:pPr>
                                      <w:shd w:val="clear" w:color="auto" w:fill="FFFFFF" w:themeFill="background1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</w:pPr>
                                    <w:r w:rsidRPr="001A5443"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  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vAlign w:val="center"/>
                                    <w:hideMark/>
                                  </w:tcPr>
                                  <w:p w:rsidR="00D96EA4" w:rsidRPr="001A5443" w:rsidRDefault="00D96EA4" w:rsidP="00481C73">
                                    <w:pPr>
                                      <w:shd w:val="clear" w:color="auto" w:fill="FFFFFF" w:themeFill="background1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</w:pPr>
                                    <w:r w:rsidRPr="001A5443"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 </w:t>
                                    </w:r>
                                    <w:r w:rsidRPr="001A5443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</w:rPr>
                                      <w:t>2)</w:t>
                                    </w:r>
                                    <w:r w:rsidRPr="001A5443"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:rsidR="00D96EA4" w:rsidRPr="001A5443" w:rsidRDefault="00D96EA4" w:rsidP="00481C73">
                                    <w:pPr>
                                      <w:shd w:val="clear" w:color="auto" w:fill="FFFFFF" w:themeFill="background1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</w:pPr>
                                    <w:r w:rsidRPr="001A5443"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регулирования денежного обращения</w:t>
                                    </w:r>
                                  </w:p>
                                </w:tc>
                              </w:tr>
                              <w:tr w:rsidR="00D96EA4" w:rsidRPr="001A5443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vAlign w:val="center"/>
                                    <w:hideMark/>
                                  </w:tcPr>
                                  <w:p w:rsidR="00D96EA4" w:rsidRPr="001A5443" w:rsidRDefault="00D96EA4" w:rsidP="00481C73">
                                    <w:pPr>
                                      <w:shd w:val="clear" w:color="auto" w:fill="FFFFFF" w:themeFill="background1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</w:pPr>
                                    <w:r w:rsidRPr="001A5443"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  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vAlign w:val="center"/>
                                    <w:hideMark/>
                                  </w:tcPr>
                                  <w:p w:rsidR="00D96EA4" w:rsidRPr="001A5443" w:rsidRDefault="00D96EA4" w:rsidP="00481C73">
                                    <w:pPr>
                                      <w:shd w:val="clear" w:color="auto" w:fill="FFFFFF" w:themeFill="background1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</w:pPr>
                                    <w:r w:rsidRPr="001A5443"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 </w:t>
                                    </w:r>
                                    <w:r w:rsidRPr="001A5443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</w:rPr>
                                      <w:t>3)</w:t>
                                    </w:r>
                                    <w:r w:rsidRPr="001A5443"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:rsidR="00D96EA4" w:rsidRPr="001A5443" w:rsidRDefault="00D96EA4" w:rsidP="00481C73">
                                    <w:pPr>
                                      <w:shd w:val="clear" w:color="auto" w:fill="FFFFFF" w:themeFill="background1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</w:pPr>
                                    <w:r w:rsidRPr="001A5443"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производства общественных благ</w:t>
                                    </w:r>
                                  </w:p>
                                </w:tc>
                              </w:tr>
                              <w:tr w:rsidR="00D96EA4" w:rsidRPr="001A5443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vAlign w:val="center"/>
                                    <w:hideMark/>
                                  </w:tcPr>
                                  <w:p w:rsidR="00D96EA4" w:rsidRPr="001A5443" w:rsidRDefault="00D96EA4" w:rsidP="00481C73">
                                    <w:pPr>
                                      <w:shd w:val="clear" w:color="auto" w:fill="FFFFFF" w:themeFill="background1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</w:pPr>
                                    <w:r w:rsidRPr="001A5443"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  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vAlign w:val="center"/>
                                    <w:hideMark/>
                                  </w:tcPr>
                                  <w:p w:rsidR="00D96EA4" w:rsidRPr="001A5443" w:rsidRDefault="00D96EA4" w:rsidP="00481C73">
                                    <w:pPr>
                                      <w:shd w:val="clear" w:color="auto" w:fill="FFFFFF" w:themeFill="background1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</w:pPr>
                                    <w:r w:rsidRPr="001A5443"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 </w:t>
                                    </w:r>
                                    <w:r w:rsidRPr="001A5443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</w:rPr>
                                      <w:t>4)</w:t>
                                    </w:r>
                                    <w:r w:rsidRPr="001A5443"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:rsidR="00D96EA4" w:rsidRPr="001A5443" w:rsidRDefault="00D96EA4" w:rsidP="00481C73">
                                    <w:pPr>
                                      <w:shd w:val="clear" w:color="auto" w:fill="FFFFFF" w:themeFill="background1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</w:pPr>
                                    <w:r w:rsidRPr="001A5443"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создания условий экономической свободы</w:t>
                                    </w:r>
                                  </w:p>
                                </w:tc>
                              </w:tr>
                            </w:tbl>
                            <w:p w:rsidR="00D96EA4" w:rsidRPr="001A5443" w:rsidRDefault="00D96EA4" w:rsidP="00481C73">
                              <w:pPr>
                                <w:shd w:val="clear" w:color="auto" w:fill="FFFFFF" w:themeFill="background1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</w:tc>
                        </w:tr>
                        <w:tr w:rsidR="00D96EA4" w:rsidRPr="001A5443" w:rsidTr="00D96EA4">
                          <w:trPr>
                            <w:gridAfter w:val="1"/>
                            <w:tblCellSpacing w:w="15" w:type="dxa"/>
                          </w:trPr>
                          <w:tc>
                            <w:tcPr>
                              <w:tcW w:w="4969" w:type="pct"/>
                              <w:gridSpan w:val="5"/>
                              <w:shd w:val="clear" w:color="auto" w:fill="F0F0F0"/>
                              <w:hideMark/>
                            </w:tcPr>
                            <w:p w:rsidR="00D96EA4" w:rsidRPr="007F1FEB" w:rsidRDefault="00D96EA4" w:rsidP="00481C73">
                              <w:pPr>
                                <w:pStyle w:val="a5"/>
                                <w:numPr>
                                  <w:ilvl w:val="0"/>
                                  <w:numId w:val="1"/>
                                </w:numPr>
                                <w:shd w:val="clear" w:color="auto" w:fill="FFFFFF" w:themeFill="background1"/>
                                <w:spacing w:after="0" w:line="240" w:lineRule="auto"/>
                                <w:ind w:left="0" w:firstLine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7F1FEB">
                                <w:rPr>
                                  <w:rFonts w:ascii="Times New Roman" w:eastAsia="Times New Roman" w:hAnsi="Times New Roman" w:cs="Times New Roman"/>
                                </w:rPr>
                                <w:t>Фактором, повышающим рыночный спрос на товар или услугу, может быть</w:t>
                              </w:r>
                            </w:p>
                          </w:tc>
                        </w:tr>
                        <w:tr w:rsidR="00D96EA4" w:rsidRPr="001A5443" w:rsidTr="00D96EA4">
                          <w:trPr>
                            <w:gridAfter w:val="1"/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5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45" w:type="dxa"/>
                                  <w:left w:w="45" w:type="dxa"/>
                                  <w:bottom w:w="45" w:type="dxa"/>
                                  <w:right w:w="4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5"/>
                                <w:gridCol w:w="414"/>
                                <w:gridCol w:w="7818"/>
                              </w:tblGrid>
                              <w:tr w:rsidR="00D96EA4" w:rsidRPr="001A5443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vAlign w:val="center"/>
                                    <w:hideMark/>
                                  </w:tcPr>
                                  <w:p w:rsidR="00D96EA4" w:rsidRPr="001A5443" w:rsidRDefault="00D96EA4" w:rsidP="00481C73">
                                    <w:pPr>
                                      <w:shd w:val="clear" w:color="auto" w:fill="FFFFFF" w:themeFill="background1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</w:pPr>
                                    <w:r w:rsidRPr="001A5443"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  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vAlign w:val="center"/>
                                    <w:hideMark/>
                                  </w:tcPr>
                                  <w:p w:rsidR="00D96EA4" w:rsidRPr="001A5443" w:rsidRDefault="00D96EA4" w:rsidP="00481C73">
                                    <w:pPr>
                                      <w:shd w:val="clear" w:color="auto" w:fill="FFFFFF" w:themeFill="background1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</w:pPr>
                                    <w:r w:rsidRPr="001A5443"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 </w:t>
                                    </w:r>
                                    <w:r w:rsidRPr="001A5443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</w:rPr>
                                      <w:t>1)</w:t>
                                    </w:r>
                                    <w:r w:rsidRPr="001A5443"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:rsidR="00D96EA4" w:rsidRPr="001A5443" w:rsidRDefault="00D96EA4" w:rsidP="00481C73">
                                    <w:pPr>
                                      <w:shd w:val="clear" w:color="auto" w:fill="FFFFFF" w:themeFill="background1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</w:pPr>
                                    <w:r w:rsidRPr="001A5443"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увеличение субсидии для предприятия</w:t>
                                    </w:r>
                                  </w:p>
                                </w:tc>
                              </w:tr>
                              <w:tr w:rsidR="00D96EA4" w:rsidRPr="001A5443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vAlign w:val="center"/>
                                    <w:hideMark/>
                                  </w:tcPr>
                                  <w:p w:rsidR="00D96EA4" w:rsidRPr="001A5443" w:rsidRDefault="00D96EA4" w:rsidP="00481C73">
                                    <w:pPr>
                                      <w:shd w:val="clear" w:color="auto" w:fill="FFFFFF" w:themeFill="background1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</w:pPr>
                                    <w:r w:rsidRPr="001A5443"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  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vAlign w:val="center"/>
                                    <w:hideMark/>
                                  </w:tcPr>
                                  <w:p w:rsidR="00D96EA4" w:rsidRPr="001A5443" w:rsidRDefault="00D96EA4" w:rsidP="00481C73">
                                    <w:pPr>
                                      <w:shd w:val="clear" w:color="auto" w:fill="FFFFFF" w:themeFill="background1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</w:pPr>
                                    <w:r w:rsidRPr="001A5443"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 </w:t>
                                    </w:r>
                                    <w:r w:rsidRPr="001A5443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</w:rPr>
                                      <w:t>2)</w:t>
                                    </w:r>
                                    <w:r w:rsidRPr="001A5443"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:rsidR="00D96EA4" w:rsidRPr="001A5443" w:rsidRDefault="00D96EA4" w:rsidP="00481C73">
                                    <w:pPr>
                                      <w:shd w:val="clear" w:color="auto" w:fill="FFFFFF" w:themeFill="background1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</w:pPr>
                                    <w:r w:rsidRPr="001A5443"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удорожание стоимости комплектующих изделий для производства данного товара (услуги)</w:t>
                                    </w:r>
                                  </w:p>
                                </w:tc>
                              </w:tr>
                              <w:tr w:rsidR="00D96EA4" w:rsidRPr="001A5443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vAlign w:val="center"/>
                                    <w:hideMark/>
                                  </w:tcPr>
                                  <w:p w:rsidR="00D96EA4" w:rsidRPr="001A5443" w:rsidRDefault="00D96EA4" w:rsidP="00481C73">
                                    <w:pPr>
                                      <w:shd w:val="clear" w:color="auto" w:fill="FFFFFF" w:themeFill="background1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</w:pPr>
                                    <w:r w:rsidRPr="001A5443"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  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vAlign w:val="center"/>
                                    <w:hideMark/>
                                  </w:tcPr>
                                  <w:p w:rsidR="00D96EA4" w:rsidRPr="001A5443" w:rsidRDefault="00D96EA4" w:rsidP="00481C73">
                                    <w:pPr>
                                      <w:shd w:val="clear" w:color="auto" w:fill="FFFFFF" w:themeFill="background1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</w:pPr>
                                    <w:r w:rsidRPr="001A5443"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 </w:t>
                                    </w:r>
                                    <w:r w:rsidRPr="001A5443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</w:rPr>
                                      <w:t>3)</w:t>
                                    </w:r>
                                    <w:r w:rsidRPr="001A5443"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:rsidR="00D96EA4" w:rsidRPr="001A5443" w:rsidRDefault="00D96EA4" w:rsidP="00481C73">
                                    <w:pPr>
                                      <w:shd w:val="clear" w:color="auto" w:fill="FFFFFF" w:themeFill="background1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</w:pPr>
                                    <w:r w:rsidRPr="001A5443"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повышение роста доходов населения и фирм</w:t>
                                    </w:r>
                                  </w:p>
                                </w:tc>
                              </w:tr>
                              <w:tr w:rsidR="00D96EA4" w:rsidRPr="001A5443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vAlign w:val="center"/>
                                    <w:hideMark/>
                                  </w:tcPr>
                                  <w:p w:rsidR="00D96EA4" w:rsidRPr="001A5443" w:rsidRDefault="00D96EA4" w:rsidP="00481C73">
                                    <w:pPr>
                                      <w:shd w:val="clear" w:color="auto" w:fill="FFFFFF" w:themeFill="background1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</w:pPr>
                                    <w:r w:rsidRPr="001A5443"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  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vAlign w:val="center"/>
                                    <w:hideMark/>
                                  </w:tcPr>
                                  <w:p w:rsidR="00D96EA4" w:rsidRPr="001A5443" w:rsidRDefault="00D96EA4" w:rsidP="00481C73">
                                    <w:pPr>
                                      <w:shd w:val="clear" w:color="auto" w:fill="FFFFFF" w:themeFill="background1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</w:pPr>
                                    <w:r w:rsidRPr="001A5443"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 </w:t>
                                    </w:r>
                                    <w:r w:rsidRPr="001A5443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</w:rPr>
                                      <w:t>4)</w:t>
                                    </w:r>
                                    <w:r w:rsidRPr="001A5443"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:rsidR="00D96EA4" w:rsidRPr="001A5443" w:rsidRDefault="00D96EA4" w:rsidP="00481C73">
                                    <w:pPr>
                                      <w:shd w:val="clear" w:color="auto" w:fill="FFFFFF" w:themeFill="background1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</w:pPr>
                                    <w:r w:rsidRPr="001A5443"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повышение затрат на оплату аренды производственного помещения</w:t>
                                    </w:r>
                                  </w:p>
                                </w:tc>
                              </w:tr>
                            </w:tbl>
                            <w:p w:rsidR="00D96EA4" w:rsidRPr="001A5443" w:rsidRDefault="00D96EA4" w:rsidP="00481C73">
                              <w:pPr>
                                <w:shd w:val="clear" w:color="auto" w:fill="FFFFFF" w:themeFill="background1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</w:tc>
                        </w:tr>
                        <w:tr w:rsidR="00D96EA4" w:rsidRPr="001A5443" w:rsidTr="00D96EA4">
                          <w:trPr>
                            <w:tblCellSpacing w:w="15" w:type="dxa"/>
                          </w:trPr>
                          <w:tc>
                            <w:tcPr>
                              <w:tcW w:w="4969" w:type="pct"/>
                              <w:gridSpan w:val="6"/>
                              <w:shd w:val="clear" w:color="auto" w:fill="F0F0F0"/>
                              <w:hideMark/>
                            </w:tcPr>
                            <w:p w:rsidR="00D96EA4" w:rsidRPr="007F1FEB" w:rsidRDefault="00D96EA4" w:rsidP="00481C73">
                              <w:pPr>
                                <w:pStyle w:val="a5"/>
                                <w:numPr>
                                  <w:ilvl w:val="0"/>
                                  <w:numId w:val="1"/>
                                </w:numPr>
                                <w:shd w:val="clear" w:color="auto" w:fill="FFFFFF" w:themeFill="background1"/>
                                <w:spacing w:after="0" w:line="240" w:lineRule="auto"/>
                                <w:ind w:left="0" w:firstLine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7F1FEB">
                                <w:rPr>
                                  <w:rFonts w:ascii="Times New Roman" w:eastAsia="Times New Roman" w:hAnsi="Times New Roman" w:cs="Times New Roman"/>
                                </w:rPr>
                                <w:t>В стране М. экономика представляет собой многоотраслевой комплекс. Основу его составляет обрабатывающая промышленность. Какая дополнительная информация позволит сделать вывод о том, что экономика страны носит рыночный характер?</w:t>
                              </w:r>
                            </w:p>
                          </w:tc>
                        </w:tr>
                        <w:tr w:rsidR="00D96EA4" w:rsidRPr="001A5443" w:rsidTr="00D96EA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6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45" w:type="dxa"/>
                                  <w:left w:w="45" w:type="dxa"/>
                                  <w:bottom w:w="45" w:type="dxa"/>
                                  <w:right w:w="4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5"/>
                                <w:gridCol w:w="414"/>
                                <w:gridCol w:w="7868"/>
                              </w:tblGrid>
                              <w:tr w:rsidR="00D96EA4" w:rsidRPr="001A5443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vAlign w:val="center"/>
                                    <w:hideMark/>
                                  </w:tcPr>
                                  <w:p w:rsidR="00D96EA4" w:rsidRPr="001A5443" w:rsidRDefault="00D96EA4" w:rsidP="00481C73">
                                    <w:pPr>
                                      <w:shd w:val="clear" w:color="auto" w:fill="FFFFFF" w:themeFill="background1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</w:pPr>
                                    <w:r w:rsidRPr="001A5443"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  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vAlign w:val="center"/>
                                    <w:hideMark/>
                                  </w:tcPr>
                                  <w:p w:rsidR="00D96EA4" w:rsidRPr="001A5443" w:rsidRDefault="00D96EA4" w:rsidP="00481C73">
                                    <w:pPr>
                                      <w:shd w:val="clear" w:color="auto" w:fill="FFFFFF" w:themeFill="background1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</w:pPr>
                                    <w:r w:rsidRPr="001A5443"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 </w:t>
                                    </w:r>
                                    <w:r w:rsidRPr="001A5443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</w:rPr>
                                      <w:t>1)</w:t>
                                    </w:r>
                                    <w:r w:rsidRPr="001A5443"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:rsidR="00D96EA4" w:rsidRPr="001A5443" w:rsidRDefault="00D96EA4" w:rsidP="00481C73">
                                    <w:pPr>
                                      <w:shd w:val="clear" w:color="auto" w:fill="FFFFFF" w:themeFill="background1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</w:pPr>
                                    <w:r w:rsidRPr="001A5443"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работникам предприятий выплачивается заработная плата</w:t>
                                    </w:r>
                                  </w:p>
                                </w:tc>
                              </w:tr>
                              <w:tr w:rsidR="00D96EA4" w:rsidRPr="001A5443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vAlign w:val="center"/>
                                    <w:hideMark/>
                                  </w:tcPr>
                                  <w:p w:rsidR="00D96EA4" w:rsidRPr="001A5443" w:rsidRDefault="00D96EA4" w:rsidP="00481C73">
                                    <w:pPr>
                                      <w:shd w:val="clear" w:color="auto" w:fill="FFFFFF" w:themeFill="background1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</w:pPr>
                                    <w:r w:rsidRPr="001A5443"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  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vAlign w:val="center"/>
                                    <w:hideMark/>
                                  </w:tcPr>
                                  <w:p w:rsidR="00D96EA4" w:rsidRPr="001A5443" w:rsidRDefault="00D96EA4" w:rsidP="00481C73">
                                    <w:pPr>
                                      <w:shd w:val="clear" w:color="auto" w:fill="FFFFFF" w:themeFill="background1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</w:pPr>
                                    <w:r w:rsidRPr="001A5443"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 </w:t>
                                    </w:r>
                                    <w:r w:rsidRPr="001A5443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</w:rPr>
                                      <w:t>2)</w:t>
                                    </w:r>
                                    <w:r w:rsidRPr="001A5443"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:rsidR="00D96EA4" w:rsidRPr="001A5443" w:rsidRDefault="00D96EA4" w:rsidP="00481C73">
                                    <w:pPr>
                                      <w:shd w:val="clear" w:color="auto" w:fill="FFFFFF" w:themeFill="background1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</w:pPr>
                                    <w:r w:rsidRPr="001A5443"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предприятия выплачивают налоги в государственный бюджет</w:t>
                                    </w:r>
                                  </w:p>
                                </w:tc>
                              </w:tr>
                              <w:tr w:rsidR="00D96EA4" w:rsidRPr="001A5443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vAlign w:val="center"/>
                                    <w:hideMark/>
                                  </w:tcPr>
                                  <w:p w:rsidR="00D96EA4" w:rsidRPr="001A5443" w:rsidRDefault="00D96EA4" w:rsidP="00481C73">
                                    <w:pPr>
                                      <w:shd w:val="clear" w:color="auto" w:fill="FFFFFF" w:themeFill="background1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</w:pPr>
                                    <w:r w:rsidRPr="001A5443"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  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vAlign w:val="center"/>
                                    <w:hideMark/>
                                  </w:tcPr>
                                  <w:p w:rsidR="00D96EA4" w:rsidRPr="001A5443" w:rsidRDefault="00D96EA4" w:rsidP="00481C73">
                                    <w:pPr>
                                      <w:shd w:val="clear" w:color="auto" w:fill="FFFFFF" w:themeFill="background1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</w:pPr>
                                    <w:r w:rsidRPr="001A5443"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 </w:t>
                                    </w:r>
                                    <w:r w:rsidRPr="001A5443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</w:rPr>
                                      <w:t>3)</w:t>
                                    </w:r>
                                    <w:r w:rsidRPr="001A5443"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:rsidR="00D96EA4" w:rsidRPr="001A5443" w:rsidRDefault="00D96EA4" w:rsidP="00481C73">
                                    <w:pPr>
                                      <w:shd w:val="clear" w:color="auto" w:fill="FFFFFF" w:themeFill="background1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</w:pPr>
                                    <w:proofErr w:type="gramStart"/>
                                    <w:r w:rsidRPr="001A5443"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производители  свободны</w:t>
                                    </w:r>
                                    <w:proofErr w:type="gramEnd"/>
                                    <w:r w:rsidRPr="001A5443"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в принятии решения, что и как производить</w:t>
                                    </w:r>
                                  </w:p>
                                </w:tc>
                              </w:tr>
                              <w:tr w:rsidR="00D96EA4" w:rsidRPr="001A5443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vAlign w:val="center"/>
                                    <w:hideMark/>
                                  </w:tcPr>
                                  <w:p w:rsidR="00D96EA4" w:rsidRPr="001A5443" w:rsidRDefault="00D96EA4" w:rsidP="00481C73">
                                    <w:pPr>
                                      <w:shd w:val="clear" w:color="auto" w:fill="FFFFFF" w:themeFill="background1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</w:pPr>
                                    <w:r w:rsidRPr="001A5443"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  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vAlign w:val="center"/>
                                    <w:hideMark/>
                                  </w:tcPr>
                                  <w:p w:rsidR="00D96EA4" w:rsidRPr="001A5443" w:rsidRDefault="00D96EA4" w:rsidP="00481C73">
                                    <w:pPr>
                                      <w:shd w:val="clear" w:color="auto" w:fill="FFFFFF" w:themeFill="background1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</w:pPr>
                                    <w:r w:rsidRPr="001A5443"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 </w:t>
                                    </w:r>
                                    <w:r w:rsidRPr="001A5443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</w:rPr>
                                      <w:t>4)</w:t>
                                    </w:r>
                                    <w:r w:rsidRPr="001A5443"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:rsidR="00D96EA4" w:rsidRPr="001A5443" w:rsidRDefault="00D96EA4" w:rsidP="00481C73">
                                    <w:pPr>
                                      <w:shd w:val="clear" w:color="auto" w:fill="FFFFFF" w:themeFill="background1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</w:pPr>
                                    <w:r w:rsidRPr="001A5443"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отношения работодателей и работников регулируются трудовым законодательством</w:t>
                                    </w:r>
                                  </w:p>
                                </w:tc>
                              </w:tr>
                            </w:tbl>
                            <w:p w:rsidR="00D96EA4" w:rsidRPr="001A5443" w:rsidRDefault="00D96EA4" w:rsidP="00481C73">
                              <w:pPr>
                                <w:shd w:val="clear" w:color="auto" w:fill="FFFFFF" w:themeFill="background1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</w:tc>
                        </w:tr>
                      </w:tbl>
                      <w:p w:rsidR="00D96EA4" w:rsidRPr="007F1FEB" w:rsidRDefault="00D96EA4" w:rsidP="00481C73">
                        <w:pPr>
                          <w:pStyle w:val="a5"/>
                          <w:numPr>
                            <w:ilvl w:val="0"/>
                            <w:numId w:val="1"/>
                          </w:numPr>
                          <w:shd w:val="clear" w:color="auto" w:fill="FFFFFF" w:themeFill="background1"/>
                          <w:spacing w:after="0" w:line="240" w:lineRule="auto"/>
                          <w:ind w:left="0" w:firstLine="0"/>
                          <w:jc w:val="both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7F1FEB">
                          <w:rPr>
                            <w:rFonts w:ascii="Times New Roman" w:eastAsia="Times New Roman" w:hAnsi="Times New Roman" w:cs="Times New Roman"/>
                          </w:rPr>
                          <w:t>Что является условием осуществления материального производства?</w:t>
                        </w:r>
                      </w:p>
                    </w:tc>
                  </w:tr>
                  <w:tr w:rsidR="00D96EA4" w:rsidRPr="001A5443" w:rsidTr="00481C73">
                    <w:trPr>
                      <w:gridAfter w:val="2"/>
                      <w:wAfter w:w="139" w:type="pct"/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 w:themeFill="background1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6"/>
                          <w:gridCol w:w="414"/>
                          <w:gridCol w:w="7957"/>
                        </w:tblGrid>
                        <w:tr w:rsidR="00D96EA4" w:rsidRPr="001A544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D96EA4" w:rsidRPr="001A5443" w:rsidRDefault="00D96EA4" w:rsidP="00481C73">
                              <w:pPr>
                                <w:shd w:val="clear" w:color="auto" w:fill="FFFFFF" w:themeFill="background1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1A5443">
                                <w:rPr>
                                  <w:rFonts w:ascii="Times New Roman" w:eastAsia="Times New Roman" w:hAnsi="Times New Roman" w:cs="Times New Roman"/>
                                </w:rPr>
                                <w:lastRenderedPageBreak/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D96EA4" w:rsidRPr="001A5443" w:rsidRDefault="00D96EA4" w:rsidP="00481C73">
                              <w:pPr>
                                <w:shd w:val="clear" w:color="auto" w:fill="FFFFFF" w:themeFill="background1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1A5443">
                                <w:rPr>
                                  <w:rFonts w:ascii="Times New Roman" w:eastAsia="Times New Roman" w:hAnsi="Times New Roman" w:cs="Times New Roman"/>
                                </w:rPr>
                                <w:t> </w:t>
                              </w:r>
                              <w:r w:rsidRPr="001A544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</w:rPr>
                                <w:t>1)</w:t>
                              </w:r>
                              <w:r w:rsidRPr="001A5443">
                                <w:rPr>
                                  <w:rFonts w:ascii="Times New Roman" w:eastAsia="Times New Roman" w:hAnsi="Times New Roman" w:cs="Times New Roman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D96EA4" w:rsidRPr="001A5443" w:rsidRDefault="00D96EA4" w:rsidP="00481C73">
                              <w:pPr>
                                <w:shd w:val="clear" w:color="auto" w:fill="FFFFFF" w:themeFill="background1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1A5443">
                                <w:rPr>
                                  <w:rFonts w:ascii="Times New Roman" w:eastAsia="Times New Roman" w:hAnsi="Times New Roman" w:cs="Times New Roman"/>
                                </w:rPr>
                                <w:t>развитые товарно-денежные отношения</w:t>
                              </w:r>
                            </w:p>
                          </w:tc>
                        </w:tr>
                        <w:tr w:rsidR="00D96EA4" w:rsidRPr="001A544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D96EA4" w:rsidRPr="001A5443" w:rsidRDefault="00D96EA4" w:rsidP="00481C73">
                              <w:pPr>
                                <w:shd w:val="clear" w:color="auto" w:fill="FFFFFF" w:themeFill="background1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1A5443">
                                <w:rPr>
                                  <w:rFonts w:ascii="Times New Roman" w:eastAsia="Times New Roman" w:hAnsi="Times New Roman" w:cs="Times New Roman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D96EA4" w:rsidRPr="001A5443" w:rsidRDefault="00D96EA4" w:rsidP="00481C73">
                              <w:pPr>
                                <w:shd w:val="clear" w:color="auto" w:fill="FFFFFF" w:themeFill="background1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1A5443">
                                <w:rPr>
                                  <w:rFonts w:ascii="Times New Roman" w:eastAsia="Times New Roman" w:hAnsi="Times New Roman" w:cs="Times New Roman"/>
                                </w:rPr>
                                <w:t> </w:t>
                              </w:r>
                              <w:r w:rsidRPr="001A544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</w:rPr>
                                <w:t>2)</w:t>
                              </w:r>
                              <w:r w:rsidRPr="001A5443">
                                <w:rPr>
                                  <w:rFonts w:ascii="Times New Roman" w:eastAsia="Times New Roman" w:hAnsi="Times New Roman" w:cs="Times New Roman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D96EA4" w:rsidRPr="001A5443" w:rsidRDefault="00D96EA4" w:rsidP="00481C73">
                              <w:pPr>
                                <w:shd w:val="clear" w:color="auto" w:fill="FFFFFF" w:themeFill="background1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1A5443">
                                <w:rPr>
                                  <w:rFonts w:ascii="Times New Roman" w:eastAsia="Times New Roman" w:hAnsi="Times New Roman" w:cs="Times New Roman"/>
                                </w:rPr>
                                <w:t>факторы производства</w:t>
                              </w:r>
                            </w:p>
                          </w:tc>
                        </w:tr>
                        <w:tr w:rsidR="00D96EA4" w:rsidRPr="001A544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D96EA4" w:rsidRPr="001A5443" w:rsidRDefault="00D96EA4" w:rsidP="00481C73">
                              <w:pPr>
                                <w:shd w:val="clear" w:color="auto" w:fill="FFFFFF" w:themeFill="background1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1A5443">
                                <w:rPr>
                                  <w:rFonts w:ascii="Times New Roman" w:eastAsia="Times New Roman" w:hAnsi="Times New Roman" w:cs="Times New Roman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D96EA4" w:rsidRPr="001A5443" w:rsidRDefault="00D96EA4" w:rsidP="00481C73">
                              <w:pPr>
                                <w:shd w:val="clear" w:color="auto" w:fill="FFFFFF" w:themeFill="background1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1A5443">
                                <w:rPr>
                                  <w:rFonts w:ascii="Times New Roman" w:eastAsia="Times New Roman" w:hAnsi="Times New Roman" w:cs="Times New Roman"/>
                                </w:rPr>
                                <w:t> </w:t>
                              </w:r>
                              <w:r w:rsidRPr="001A544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</w:rPr>
                                <w:t>3)</w:t>
                              </w:r>
                              <w:r w:rsidRPr="001A5443">
                                <w:rPr>
                                  <w:rFonts w:ascii="Times New Roman" w:eastAsia="Times New Roman" w:hAnsi="Times New Roman" w:cs="Times New Roman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D96EA4" w:rsidRPr="001A5443" w:rsidRDefault="00D96EA4" w:rsidP="00481C73">
                              <w:pPr>
                                <w:shd w:val="clear" w:color="auto" w:fill="FFFFFF" w:themeFill="background1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1A5443">
                                <w:rPr>
                                  <w:rFonts w:ascii="Times New Roman" w:eastAsia="Times New Roman" w:hAnsi="Times New Roman" w:cs="Times New Roman"/>
                                </w:rPr>
                                <w:t>международная торговля</w:t>
                              </w:r>
                            </w:p>
                          </w:tc>
                        </w:tr>
                        <w:tr w:rsidR="00D96EA4" w:rsidRPr="001A544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D96EA4" w:rsidRPr="001A5443" w:rsidRDefault="00D96EA4" w:rsidP="00481C73">
                              <w:pPr>
                                <w:shd w:val="clear" w:color="auto" w:fill="FFFFFF" w:themeFill="background1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1A5443">
                                <w:rPr>
                                  <w:rFonts w:ascii="Times New Roman" w:eastAsia="Times New Roman" w:hAnsi="Times New Roman" w:cs="Times New Roman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D96EA4" w:rsidRPr="001A5443" w:rsidRDefault="00D96EA4" w:rsidP="00481C73">
                              <w:pPr>
                                <w:shd w:val="clear" w:color="auto" w:fill="FFFFFF" w:themeFill="background1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1A5443">
                                <w:rPr>
                                  <w:rFonts w:ascii="Times New Roman" w:eastAsia="Times New Roman" w:hAnsi="Times New Roman" w:cs="Times New Roman"/>
                                </w:rPr>
                                <w:t> </w:t>
                              </w:r>
                              <w:r w:rsidRPr="001A544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</w:rPr>
                                <w:t>4)</w:t>
                              </w:r>
                              <w:r w:rsidRPr="001A5443">
                                <w:rPr>
                                  <w:rFonts w:ascii="Times New Roman" w:eastAsia="Times New Roman" w:hAnsi="Times New Roman" w:cs="Times New Roman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D96EA4" w:rsidRPr="001A5443" w:rsidRDefault="00D96EA4" w:rsidP="00481C73">
                              <w:pPr>
                                <w:shd w:val="clear" w:color="auto" w:fill="FFFFFF" w:themeFill="background1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1A5443">
                                <w:rPr>
                                  <w:rFonts w:ascii="Times New Roman" w:eastAsia="Times New Roman" w:hAnsi="Times New Roman" w:cs="Times New Roman"/>
                                </w:rPr>
                                <w:t>высокая потребительская активность</w:t>
                              </w:r>
                            </w:p>
                          </w:tc>
                        </w:tr>
                      </w:tbl>
                      <w:p w:rsidR="00D96EA4" w:rsidRPr="001A5443" w:rsidRDefault="00D96EA4" w:rsidP="00481C73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D96EA4" w:rsidRPr="001A5443" w:rsidTr="00481C73">
                    <w:trPr>
                      <w:gridAfter w:val="1"/>
                      <w:wAfter w:w="57" w:type="pct"/>
                      <w:tblCellSpacing w:w="15" w:type="dxa"/>
                    </w:trPr>
                    <w:tc>
                      <w:tcPr>
                        <w:tcW w:w="4893" w:type="pct"/>
                        <w:gridSpan w:val="2"/>
                        <w:shd w:val="clear" w:color="auto" w:fill="FFFFFF" w:themeFill="background1"/>
                        <w:hideMark/>
                      </w:tcPr>
                      <w:p w:rsidR="00D96EA4" w:rsidRPr="007F1FEB" w:rsidRDefault="00D96EA4" w:rsidP="00481C73">
                        <w:pPr>
                          <w:pStyle w:val="a5"/>
                          <w:numPr>
                            <w:ilvl w:val="0"/>
                            <w:numId w:val="1"/>
                          </w:numPr>
                          <w:shd w:val="clear" w:color="auto" w:fill="FFFFFF" w:themeFill="background1"/>
                          <w:spacing w:after="0" w:line="240" w:lineRule="auto"/>
                          <w:ind w:left="0" w:firstLine="0"/>
                          <w:jc w:val="both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7F1FEB">
                          <w:rPr>
                            <w:rFonts w:ascii="Times New Roman" w:eastAsia="Times New Roman" w:hAnsi="Times New Roman" w:cs="Times New Roman"/>
                          </w:rPr>
                          <w:t>Какую функцию в экономике выполняет рынок?</w:t>
                        </w:r>
                      </w:p>
                    </w:tc>
                  </w:tr>
                  <w:tr w:rsidR="00D96EA4" w:rsidRPr="001A5443" w:rsidTr="00481C73">
                    <w:trPr>
                      <w:gridAfter w:val="1"/>
                      <w:wAfter w:w="57" w:type="pct"/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shd w:val="clear" w:color="auto" w:fill="FFFFFF" w:themeFill="background1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6"/>
                          <w:gridCol w:w="414"/>
                          <w:gridCol w:w="8135"/>
                        </w:tblGrid>
                        <w:tr w:rsidR="00D96EA4" w:rsidRPr="001A544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D96EA4" w:rsidRPr="001A5443" w:rsidRDefault="00D96EA4" w:rsidP="00481C73">
                              <w:pPr>
                                <w:shd w:val="clear" w:color="auto" w:fill="FFFFFF" w:themeFill="background1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1A5443">
                                <w:rPr>
                                  <w:rFonts w:ascii="Times New Roman" w:eastAsia="Times New Roman" w:hAnsi="Times New Roman" w:cs="Times New Roman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D96EA4" w:rsidRPr="001A5443" w:rsidRDefault="00D96EA4" w:rsidP="00481C73">
                              <w:pPr>
                                <w:shd w:val="clear" w:color="auto" w:fill="FFFFFF" w:themeFill="background1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1A5443">
                                <w:rPr>
                                  <w:rFonts w:ascii="Times New Roman" w:eastAsia="Times New Roman" w:hAnsi="Times New Roman" w:cs="Times New Roman"/>
                                </w:rPr>
                                <w:t> </w:t>
                              </w:r>
                              <w:r w:rsidRPr="001A544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</w:rPr>
                                <w:t>1)</w:t>
                              </w:r>
                              <w:r w:rsidRPr="001A5443">
                                <w:rPr>
                                  <w:rFonts w:ascii="Times New Roman" w:eastAsia="Times New Roman" w:hAnsi="Times New Roman" w:cs="Times New Roman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D96EA4" w:rsidRPr="001A5443" w:rsidRDefault="00D96EA4" w:rsidP="00481C73">
                              <w:pPr>
                                <w:shd w:val="clear" w:color="auto" w:fill="FFFFFF" w:themeFill="background1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1A5443">
                                <w:rPr>
                                  <w:rFonts w:ascii="Times New Roman" w:eastAsia="Times New Roman" w:hAnsi="Times New Roman" w:cs="Times New Roman"/>
                                </w:rPr>
                                <w:t>регулирует денежное обращение</w:t>
                              </w:r>
                            </w:p>
                          </w:tc>
                        </w:tr>
                        <w:tr w:rsidR="00D96EA4" w:rsidRPr="001A544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D96EA4" w:rsidRPr="001A5443" w:rsidRDefault="00D96EA4" w:rsidP="00481C73">
                              <w:pPr>
                                <w:shd w:val="clear" w:color="auto" w:fill="FFFFFF" w:themeFill="background1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1A5443">
                                <w:rPr>
                                  <w:rFonts w:ascii="Times New Roman" w:eastAsia="Times New Roman" w:hAnsi="Times New Roman" w:cs="Times New Roman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D96EA4" w:rsidRPr="001A5443" w:rsidRDefault="00D96EA4" w:rsidP="00481C73">
                              <w:pPr>
                                <w:shd w:val="clear" w:color="auto" w:fill="FFFFFF" w:themeFill="background1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1A5443">
                                <w:rPr>
                                  <w:rFonts w:ascii="Times New Roman" w:eastAsia="Times New Roman" w:hAnsi="Times New Roman" w:cs="Times New Roman"/>
                                </w:rPr>
                                <w:t> </w:t>
                              </w:r>
                              <w:r w:rsidRPr="001A544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</w:rPr>
                                <w:t>2)</w:t>
                              </w:r>
                              <w:r w:rsidRPr="001A5443">
                                <w:rPr>
                                  <w:rFonts w:ascii="Times New Roman" w:eastAsia="Times New Roman" w:hAnsi="Times New Roman" w:cs="Times New Roman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D96EA4" w:rsidRPr="001A5443" w:rsidRDefault="00D96EA4" w:rsidP="00481C73">
                              <w:pPr>
                                <w:shd w:val="clear" w:color="auto" w:fill="FFFFFF" w:themeFill="background1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1A5443">
                                <w:rPr>
                                  <w:rFonts w:ascii="Times New Roman" w:eastAsia="Times New Roman" w:hAnsi="Times New Roman" w:cs="Times New Roman"/>
                                </w:rPr>
                                <w:t>координирует деятельность потребителей и производителей</w:t>
                              </w:r>
                            </w:p>
                          </w:tc>
                        </w:tr>
                        <w:tr w:rsidR="00D96EA4" w:rsidRPr="001A544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D96EA4" w:rsidRPr="001A5443" w:rsidRDefault="00D96EA4" w:rsidP="00481C73">
                              <w:pPr>
                                <w:shd w:val="clear" w:color="auto" w:fill="FFFFFF" w:themeFill="background1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1A5443">
                                <w:rPr>
                                  <w:rFonts w:ascii="Times New Roman" w:eastAsia="Times New Roman" w:hAnsi="Times New Roman" w:cs="Times New Roman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D96EA4" w:rsidRPr="001A5443" w:rsidRDefault="00D96EA4" w:rsidP="00481C73">
                              <w:pPr>
                                <w:shd w:val="clear" w:color="auto" w:fill="FFFFFF" w:themeFill="background1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1A5443">
                                <w:rPr>
                                  <w:rFonts w:ascii="Times New Roman" w:eastAsia="Times New Roman" w:hAnsi="Times New Roman" w:cs="Times New Roman"/>
                                </w:rPr>
                                <w:t> </w:t>
                              </w:r>
                              <w:r w:rsidRPr="001A544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</w:rPr>
                                <w:t>3)</w:t>
                              </w:r>
                              <w:r w:rsidRPr="001A5443">
                                <w:rPr>
                                  <w:rFonts w:ascii="Times New Roman" w:eastAsia="Times New Roman" w:hAnsi="Times New Roman" w:cs="Times New Roman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D96EA4" w:rsidRPr="001A5443" w:rsidRDefault="00D96EA4" w:rsidP="00481C73">
                              <w:pPr>
                                <w:shd w:val="clear" w:color="auto" w:fill="FFFFFF" w:themeFill="background1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1A5443">
                                <w:rPr>
                                  <w:rFonts w:ascii="Times New Roman" w:eastAsia="Times New Roman" w:hAnsi="Times New Roman" w:cs="Times New Roman"/>
                                </w:rPr>
                                <w:t>обеспечивает высокие прибыли товаропроизводителей</w:t>
                              </w:r>
                            </w:p>
                          </w:tc>
                        </w:tr>
                        <w:tr w:rsidR="00D96EA4" w:rsidRPr="001A544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D96EA4" w:rsidRPr="001A5443" w:rsidRDefault="00D96EA4" w:rsidP="00481C73">
                              <w:pPr>
                                <w:shd w:val="clear" w:color="auto" w:fill="FFFFFF" w:themeFill="background1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1A5443">
                                <w:rPr>
                                  <w:rFonts w:ascii="Times New Roman" w:eastAsia="Times New Roman" w:hAnsi="Times New Roman" w:cs="Times New Roman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D96EA4" w:rsidRPr="001A5443" w:rsidRDefault="00D96EA4" w:rsidP="00481C73">
                              <w:pPr>
                                <w:shd w:val="clear" w:color="auto" w:fill="FFFFFF" w:themeFill="background1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1A5443">
                                <w:rPr>
                                  <w:rFonts w:ascii="Times New Roman" w:eastAsia="Times New Roman" w:hAnsi="Times New Roman" w:cs="Times New Roman"/>
                                </w:rPr>
                                <w:t> </w:t>
                              </w:r>
                              <w:r w:rsidRPr="001A544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</w:rPr>
                                <w:t>4)</w:t>
                              </w:r>
                              <w:r w:rsidRPr="001A5443">
                                <w:rPr>
                                  <w:rFonts w:ascii="Times New Roman" w:eastAsia="Times New Roman" w:hAnsi="Times New Roman" w:cs="Times New Roman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D96EA4" w:rsidRPr="001A5443" w:rsidRDefault="00D96EA4" w:rsidP="00481C73">
                              <w:pPr>
                                <w:shd w:val="clear" w:color="auto" w:fill="FFFFFF" w:themeFill="background1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1A5443">
                                <w:rPr>
                                  <w:rFonts w:ascii="Times New Roman" w:eastAsia="Times New Roman" w:hAnsi="Times New Roman" w:cs="Times New Roman"/>
                                </w:rPr>
                                <w:t>обеспечивает гармонию общественных и личных интересов</w:t>
                              </w:r>
                            </w:p>
                          </w:tc>
                        </w:tr>
                      </w:tbl>
                      <w:p w:rsidR="00D96EA4" w:rsidRPr="001A5443" w:rsidRDefault="00D96EA4" w:rsidP="00481C73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D96EA4" w:rsidRPr="001A5443" w:rsidTr="00481C73">
                    <w:trPr>
                      <w:tblCellSpacing w:w="15" w:type="dxa"/>
                    </w:trPr>
                    <w:tc>
                      <w:tcPr>
                        <w:tcW w:w="4967" w:type="pct"/>
                        <w:gridSpan w:val="3"/>
                        <w:shd w:val="clear" w:color="auto" w:fill="FFFFFF" w:themeFill="background1"/>
                        <w:hideMark/>
                      </w:tcPr>
                      <w:p w:rsidR="00D96EA4" w:rsidRPr="007F1FEB" w:rsidRDefault="00D96EA4" w:rsidP="00481C73">
                        <w:pPr>
                          <w:pStyle w:val="a5"/>
                          <w:numPr>
                            <w:ilvl w:val="0"/>
                            <w:numId w:val="1"/>
                          </w:numPr>
                          <w:shd w:val="clear" w:color="auto" w:fill="FFFFFF" w:themeFill="background1"/>
                          <w:spacing w:after="0" w:line="240" w:lineRule="auto"/>
                          <w:ind w:left="0" w:firstLine="0"/>
                          <w:jc w:val="both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7F1FEB">
                          <w:rPr>
                            <w:rFonts w:ascii="Times New Roman" w:eastAsia="Times New Roman" w:hAnsi="Times New Roman" w:cs="Times New Roman"/>
                          </w:rPr>
                          <w:t>Государство в условиях рыночной экономики</w:t>
                        </w:r>
                      </w:p>
                    </w:tc>
                  </w:tr>
                  <w:tr w:rsidR="00D96EA4" w:rsidRPr="001A5443" w:rsidTr="00481C73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3"/>
                        <w:shd w:val="clear" w:color="auto" w:fill="FFFFFF" w:themeFill="background1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5"/>
                          <w:gridCol w:w="414"/>
                          <w:gridCol w:w="8313"/>
                        </w:tblGrid>
                        <w:tr w:rsidR="00D96EA4" w:rsidRPr="001A544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D96EA4" w:rsidRPr="001A5443" w:rsidRDefault="00D96EA4" w:rsidP="00481C73">
                              <w:pPr>
                                <w:shd w:val="clear" w:color="auto" w:fill="FFFFFF" w:themeFill="background1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1A5443">
                                <w:rPr>
                                  <w:rFonts w:ascii="Times New Roman" w:eastAsia="Times New Roman" w:hAnsi="Times New Roman" w:cs="Times New Roman"/>
                                </w:rPr>
                                <w:lastRenderedPageBreak/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D96EA4" w:rsidRPr="001A5443" w:rsidRDefault="00D96EA4" w:rsidP="00481C73">
                              <w:pPr>
                                <w:shd w:val="clear" w:color="auto" w:fill="FFFFFF" w:themeFill="background1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1A5443">
                                <w:rPr>
                                  <w:rFonts w:ascii="Times New Roman" w:eastAsia="Times New Roman" w:hAnsi="Times New Roman" w:cs="Times New Roman"/>
                                </w:rPr>
                                <w:t> </w:t>
                              </w:r>
                              <w:r w:rsidRPr="001A544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</w:rPr>
                                <w:t>1)</w:t>
                              </w:r>
                              <w:r w:rsidRPr="001A5443">
                                <w:rPr>
                                  <w:rFonts w:ascii="Times New Roman" w:eastAsia="Times New Roman" w:hAnsi="Times New Roman" w:cs="Times New Roman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D96EA4" w:rsidRPr="001A5443" w:rsidRDefault="00D96EA4" w:rsidP="00481C73">
                              <w:pPr>
                                <w:shd w:val="clear" w:color="auto" w:fill="FFFFFF" w:themeFill="background1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1A5443">
                                <w:rPr>
                                  <w:rFonts w:ascii="Times New Roman" w:eastAsia="Times New Roman" w:hAnsi="Times New Roman" w:cs="Times New Roman"/>
                                </w:rPr>
                                <w:t>дает субсидии предпринимателям, поощряя производство в тех или иных отраслях</w:t>
                              </w:r>
                            </w:p>
                          </w:tc>
                        </w:tr>
                        <w:tr w:rsidR="00D96EA4" w:rsidRPr="001A544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D96EA4" w:rsidRPr="001A5443" w:rsidRDefault="00D96EA4" w:rsidP="00481C73">
                              <w:pPr>
                                <w:shd w:val="clear" w:color="auto" w:fill="FFFFFF" w:themeFill="background1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1A5443">
                                <w:rPr>
                                  <w:rFonts w:ascii="Times New Roman" w:eastAsia="Times New Roman" w:hAnsi="Times New Roman" w:cs="Times New Roman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D96EA4" w:rsidRPr="001A5443" w:rsidRDefault="00D96EA4" w:rsidP="00481C73">
                              <w:pPr>
                                <w:shd w:val="clear" w:color="auto" w:fill="FFFFFF" w:themeFill="background1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1A5443">
                                <w:rPr>
                                  <w:rFonts w:ascii="Times New Roman" w:eastAsia="Times New Roman" w:hAnsi="Times New Roman" w:cs="Times New Roman"/>
                                </w:rPr>
                                <w:t> </w:t>
                              </w:r>
                              <w:r w:rsidRPr="001A544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</w:rPr>
                                <w:t>2)</w:t>
                              </w:r>
                              <w:r w:rsidRPr="001A5443">
                                <w:rPr>
                                  <w:rFonts w:ascii="Times New Roman" w:eastAsia="Times New Roman" w:hAnsi="Times New Roman" w:cs="Times New Roman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D96EA4" w:rsidRPr="001A5443" w:rsidRDefault="00D96EA4" w:rsidP="00481C73">
                              <w:pPr>
                                <w:shd w:val="clear" w:color="auto" w:fill="FFFFFF" w:themeFill="background1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1A5443">
                                <w:rPr>
                                  <w:rFonts w:ascii="Times New Roman" w:eastAsia="Times New Roman" w:hAnsi="Times New Roman" w:cs="Times New Roman"/>
                                </w:rPr>
                                <w:t>устанавливает цены на товары и услуги</w:t>
                              </w:r>
                            </w:p>
                          </w:tc>
                        </w:tr>
                        <w:tr w:rsidR="00D96EA4" w:rsidRPr="001A544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D96EA4" w:rsidRPr="001A5443" w:rsidRDefault="00D96EA4" w:rsidP="00481C73">
                              <w:pPr>
                                <w:shd w:val="clear" w:color="auto" w:fill="FFFFFF" w:themeFill="background1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1A5443">
                                <w:rPr>
                                  <w:rFonts w:ascii="Times New Roman" w:eastAsia="Times New Roman" w:hAnsi="Times New Roman" w:cs="Times New Roman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D96EA4" w:rsidRPr="001A5443" w:rsidRDefault="00D96EA4" w:rsidP="00481C73">
                              <w:pPr>
                                <w:shd w:val="clear" w:color="auto" w:fill="FFFFFF" w:themeFill="background1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1A5443">
                                <w:rPr>
                                  <w:rFonts w:ascii="Times New Roman" w:eastAsia="Times New Roman" w:hAnsi="Times New Roman" w:cs="Times New Roman"/>
                                </w:rPr>
                                <w:t> </w:t>
                              </w:r>
                              <w:r w:rsidRPr="001A544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</w:rPr>
                                <w:t>3)</w:t>
                              </w:r>
                              <w:r w:rsidRPr="001A5443">
                                <w:rPr>
                                  <w:rFonts w:ascii="Times New Roman" w:eastAsia="Times New Roman" w:hAnsi="Times New Roman" w:cs="Times New Roman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D96EA4" w:rsidRPr="001A5443" w:rsidRDefault="00D96EA4" w:rsidP="00481C73">
                              <w:pPr>
                                <w:shd w:val="clear" w:color="auto" w:fill="FFFFFF" w:themeFill="background1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1A5443">
                                <w:rPr>
                                  <w:rFonts w:ascii="Times New Roman" w:eastAsia="Times New Roman" w:hAnsi="Times New Roman" w:cs="Times New Roman"/>
                                </w:rPr>
                                <w:t>влияет на соотношение спроса и предложения</w:t>
                              </w:r>
                            </w:p>
                          </w:tc>
                        </w:tr>
                        <w:tr w:rsidR="00D96EA4" w:rsidRPr="001A544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D96EA4" w:rsidRPr="001A5443" w:rsidRDefault="00D96EA4" w:rsidP="00481C73">
                              <w:pPr>
                                <w:shd w:val="clear" w:color="auto" w:fill="FFFFFF" w:themeFill="background1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1A5443">
                                <w:rPr>
                                  <w:rFonts w:ascii="Times New Roman" w:eastAsia="Times New Roman" w:hAnsi="Times New Roman" w:cs="Times New Roman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D96EA4" w:rsidRPr="001A5443" w:rsidRDefault="00D96EA4" w:rsidP="00481C73">
                              <w:pPr>
                                <w:shd w:val="clear" w:color="auto" w:fill="FFFFFF" w:themeFill="background1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1A5443">
                                <w:rPr>
                                  <w:rFonts w:ascii="Times New Roman" w:eastAsia="Times New Roman" w:hAnsi="Times New Roman" w:cs="Times New Roman"/>
                                </w:rPr>
                                <w:t> </w:t>
                              </w:r>
                              <w:r w:rsidRPr="001A544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</w:rPr>
                                <w:t>4)</w:t>
                              </w:r>
                              <w:r w:rsidRPr="001A5443">
                                <w:rPr>
                                  <w:rFonts w:ascii="Times New Roman" w:eastAsia="Times New Roman" w:hAnsi="Times New Roman" w:cs="Times New Roman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D96EA4" w:rsidRPr="001A5443" w:rsidRDefault="00D96EA4" w:rsidP="00481C73">
                              <w:pPr>
                                <w:shd w:val="clear" w:color="auto" w:fill="FFFFFF" w:themeFill="background1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1A5443">
                                <w:rPr>
                                  <w:rFonts w:ascii="Times New Roman" w:eastAsia="Times New Roman" w:hAnsi="Times New Roman" w:cs="Times New Roman"/>
                                </w:rPr>
                                <w:t>осуществляет директивное планирование производства</w:t>
                              </w:r>
                            </w:p>
                          </w:tc>
                        </w:tr>
                      </w:tbl>
                      <w:p w:rsidR="00D96EA4" w:rsidRPr="001A5443" w:rsidRDefault="00D96EA4" w:rsidP="00481C73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</w:tbl>
                <w:p w:rsidR="00D96EA4" w:rsidRPr="001A5443" w:rsidRDefault="00D96EA4" w:rsidP="00481C7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956AC8" w:rsidRPr="001A5443" w:rsidRDefault="00956AC8" w:rsidP="00481C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56AC8" w:rsidRPr="001A5443" w:rsidTr="00481C73">
        <w:tblPrEx>
          <w:shd w:val="clear" w:color="auto" w:fill="auto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956AC8" w:rsidRPr="007F1FEB" w:rsidRDefault="00956AC8" w:rsidP="00481C73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7F1FEB">
              <w:rPr>
                <w:rFonts w:ascii="Times New Roman" w:eastAsia="Times New Roman" w:hAnsi="Times New Roman" w:cs="Times New Roman"/>
              </w:rPr>
              <w:lastRenderedPageBreak/>
              <w:t xml:space="preserve">Установите соответствие между примерами и видами налогов: к каждой позиции, данной в первом столбце, </w:t>
            </w:r>
            <w:proofErr w:type="gramStart"/>
            <w:r w:rsidRPr="007F1FEB">
              <w:rPr>
                <w:rFonts w:ascii="Times New Roman" w:eastAsia="Times New Roman" w:hAnsi="Times New Roman" w:cs="Times New Roman"/>
              </w:rPr>
              <w:t>подберите  соответствующую</w:t>
            </w:r>
            <w:proofErr w:type="gramEnd"/>
            <w:r w:rsidRPr="007F1FEB">
              <w:rPr>
                <w:rFonts w:ascii="Times New Roman" w:eastAsia="Times New Roman" w:hAnsi="Times New Roman" w:cs="Times New Roman"/>
              </w:rPr>
              <w:t xml:space="preserve"> позицию из второго столбца.</w:t>
            </w:r>
          </w:p>
        </w:tc>
      </w:tr>
    </w:tbl>
    <w:p w:rsidR="00956AC8" w:rsidRPr="001A5443" w:rsidRDefault="00956AC8" w:rsidP="00481C7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vanish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"/>
        <w:gridCol w:w="9221"/>
      </w:tblGrid>
      <w:tr w:rsidR="00956AC8" w:rsidRPr="001A5443" w:rsidTr="00956AC8">
        <w:trPr>
          <w:tblCellSpacing w:w="15" w:type="dxa"/>
          <w:jc w:val="center"/>
        </w:trPr>
        <w:tc>
          <w:tcPr>
            <w:tcW w:w="154" w:type="dxa"/>
            <w:vAlign w:val="center"/>
            <w:hideMark/>
          </w:tcPr>
          <w:p w:rsidR="00956AC8" w:rsidRPr="001A5443" w:rsidRDefault="00956AC8" w:rsidP="00481C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5443">
              <w:rPr>
                <w:rFonts w:ascii="Times New Roman" w:eastAsia="Times New Roman" w:hAnsi="Times New Roman" w:cs="Times New Roman"/>
              </w:rPr>
              <w:t>  </w:t>
            </w:r>
          </w:p>
        </w:tc>
        <w:tc>
          <w:tcPr>
            <w:tcW w:w="9111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99"/>
              <w:gridCol w:w="225"/>
              <w:gridCol w:w="4322"/>
            </w:tblGrid>
            <w:tr w:rsidR="00956AC8" w:rsidRPr="001A544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956AC8" w:rsidRPr="001A5443" w:rsidRDefault="00956AC8" w:rsidP="00481C73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A5443">
                    <w:rPr>
                      <w:rFonts w:ascii="Times New Roman" w:eastAsia="Times New Roman" w:hAnsi="Times New Roman" w:cs="Times New Roman"/>
                      <w:b/>
                      <w:bCs/>
                      <w:u w:val="single"/>
                    </w:rPr>
                    <w:t>ПРИМЕРЫ</w:t>
                  </w:r>
                </w:p>
              </w:tc>
              <w:tc>
                <w:tcPr>
                  <w:tcW w:w="0" w:type="auto"/>
                  <w:hideMark/>
                </w:tcPr>
                <w:p w:rsidR="00956AC8" w:rsidRPr="001A5443" w:rsidRDefault="00956AC8" w:rsidP="00481C73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A5443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956AC8" w:rsidRPr="001A5443" w:rsidRDefault="00956AC8" w:rsidP="00481C73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A5443">
                    <w:rPr>
                      <w:rFonts w:ascii="Times New Roman" w:eastAsia="Times New Roman" w:hAnsi="Times New Roman" w:cs="Times New Roman"/>
                      <w:b/>
                      <w:bCs/>
                      <w:u w:val="single"/>
                    </w:rPr>
                    <w:t>ВИДЫ НАЛОГОВ</w:t>
                  </w:r>
                </w:p>
              </w:tc>
            </w:tr>
            <w:tr w:rsidR="00956AC8" w:rsidRPr="001A544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3"/>
                    <w:gridCol w:w="4101"/>
                  </w:tblGrid>
                  <w:tr w:rsidR="00956AC8" w:rsidRPr="001A5443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956AC8" w:rsidRPr="001A5443" w:rsidRDefault="00956AC8" w:rsidP="00481C73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1A544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А)</w:t>
                        </w:r>
                        <w:r w:rsidRPr="001A5443">
                          <w:rPr>
                            <w:rFonts w:ascii="Times New Roman" w:eastAsia="Times New Roman" w:hAnsi="Times New Roman" w:cs="Times New Roman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956AC8" w:rsidRPr="001A5443" w:rsidRDefault="00956AC8" w:rsidP="00481C73">
                        <w:pPr>
                          <w:shd w:val="clear" w:color="auto" w:fill="FFFFFF" w:themeFill="background1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1A5443">
                          <w:rPr>
                            <w:rFonts w:ascii="Times New Roman" w:eastAsia="Times New Roman" w:hAnsi="Times New Roman" w:cs="Times New Roman"/>
                          </w:rPr>
                          <w:t>подоходный</w:t>
                        </w:r>
                      </w:p>
                    </w:tc>
                  </w:tr>
                  <w:tr w:rsidR="00956AC8" w:rsidRPr="001A5443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956AC8" w:rsidRPr="001A5443" w:rsidRDefault="00956AC8" w:rsidP="00481C73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1A544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Б)</w:t>
                        </w:r>
                        <w:r w:rsidRPr="001A5443">
                          <w:rPr>
                            <w:rFonts w:ascii="Times New Roman" w:eastAsia="Times New Roman" w:hAnsi="Times New Roman" w:cs="Times New Roman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956AC8" w:rsidRPr="001A5443" w:rsidRDefault="00956AC8" w:rsidP="00481C73">
                        <w:pPr>
                          <w:shd w:val="clear" w:color="auto" w:fill="FFFFFF" w:themeFill="background1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1A5443">
                          <w:rPr>
                            <w:rFonts w:ascii="Times New Roman" w:eastAsia="Times New Roman" w:hAnsi="Times New Roman" w:cs="Times New Roman"/>
                          </w:rPr>
                          <w:t>с продаж</w:t>
                        </w:r>
                      </w:p>
                    </w:tc>
                  </w:tr>
                  <w:tr w:rsidR="00956AC8" w:rsidRPr="001A5443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956AC8" w:rsidRPr="001A5443" w:rsidRDefault="00956AC8" w:rsidP="00481C73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1A544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В)</w:t>
                        </w:r>
                        <w:r w:rsidRPr="001A5443">
                          <w:rPr>
                            <w:rFonts w:ascii="Times New Roman" w:eastAsia="Times New Roman" w:hAnsi="Times New Roman" w:cs="Times New Roman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956AC8" w:rsidRPr="001A5443" w:rsidRDefault="00956AC8" w:rsidP="00481C73">
                        <w:pPr>
                          <w:shd w:val="clear" w:color="auto" w:fill="FFFFFF" w:themeFill="background1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1A5443">
                          <w:rPr>
                            <w:rFonts w:ascii="Times New Roman" w:eastAsia="Times New Roman" w:hAnsi="Times New Roman" w:cs="Times New Roman"/>
                          </w:rPr>
                          <w:t>акциз</w:t>
                        </w:r>
                      </w:p>
                    </w:tc>
                  </w:tr>
                  <w:tr w:rsidR="00956AC8" w:rsidRPr="001A5443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956AC8" w:rsidRPr="001A5443" w:rsidRDefault="00956AC8" w:rsidP="00481C73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1A544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Г)</w:t>
                        </w:r>
                        <w:r w:rsidRPr="001A5443">
                          <w:rPr>
                            <w:rFonts w:ascii="Times New Roman" w:eastAsia="Times New Roman" w:hAnsi="Times New Roman" w:cs="Times New Roman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956AC8" w:rsidRPr="001A5443" w:rsidRDefault="00956AC8" w:rsidP="00481C73">
                        <w:pPr>
                          <w:shd w:val="clear" w:color="auto" w:fill="FFFFFF" w:themeFill="background1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1A5443">
                          <w:rPr>
                            <w:rFonts w:ascii="Times New Roman" w:eastAsia="Times New Roman" w:hAnsi="Times New Roman" w:cs="Times New Roman"/>
                          </w:rPr>
                          <w:t>на наследство</w:t>
                        </w:r>
                      </w:p>
                    </w:tc>
                  </w:tr>
                  <w:tr w:rsidR="00956AC8" w:rsidRPr="001A5443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956AC8" w:rsidRPr="001A5443" w:rsidRDefault="00956AC8" w:rsidP="00481C73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1A544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Д)</w:t>
                        </w:r>
                        <w:r w:rsidRPr="001A5443">
                          <w:rPr>
                            <w:rFonts w:ascii="Times New Roman" w:eastAsia="Times New Roman" w:hAnsi="Times New Roman" w:cs="Times New Roman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956AC8" w:rsidRPr="001A5443" w:rsidRDefault="00956AC8" w:rsidP="00481C73">
                        <w:pPr>
                          <w:shd w:val="clear" w:color="auto" w:fill="FFFFFF" w:themeFill="background1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1A5443">
                          <w:rPr>
                            <w:rFonts w:ascii="Times New Roman" w:eastAsia="Times New Roman" w:hAnsi="Times New Roman" w:cs="Times New Roman"/>
                          </w:rPr>
                          <w:t>на имущество</w:t>
                        </w:r>
                      </w:p>
                    </w:tc>
                  </w:tr>
                  <w:tr w:rsidR="00956AC8" w:rsidRPr="001A5443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956AC8" w:rsidRPr="001A5443" w:rsidRDefault="00956AC8" w:rsidP="00481C73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1A544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Е)</w:t>
                        </w:r>
                        <w:r w:rsidRPr="001A5443">
                          <w:rPr>
                            <w:rFonts w:ascii="Times New Roman" w:eastAsia="Times New Roman" w:hAnsi="Times New Roman" w:cs="Times New Roman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956AC8" w:rsidRPr="001A5443" w:rsidRDefault="00956AC8" w:rsidP="00481C73">
                        <w:pPr>
                          <w:shd w:val="clear" w:color="auto" w:fill="FFFFFF" w:themeFill="background1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1A5443">
                          <w:rPr>
                            <w:rFonts w:ascii="Times New Roman" w:eastAsia="Times New Roman" w:hAnsi="Times New Roman" w:cs="Times New Roman"/>
                          </w:rPr>
                          <w:t>на добавленную стоимость</w:t>
                        </w:r>
                      </w:p>
                    </w:tc>
                  </w:tr>
                </w:tbl>
                <w:p w:rsidR="00956AC8" w:rsidRPr="001A5443" w:rsidRDefault="00956AC8" w:rsidP="00481C73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56AC8" w:rsidRPr="001A5443" w:rsidRDefault="00956AC8" w:rsidP="00481C7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A5443">
                    <w:rPr>
                      <w:rFonts w:ascii="Times New Roman" w:eastAsia="Times New Roman" w:hAnsi="Times New Roman" w:cs="Times New Roman"/>
                    </w:rPr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4"/>
                    <w:gridCol w:w="3873"/>
                  </w:tblGrid>
                  <w:tr w:rsidR="00956AC8" w:rsidRPr="001A5443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956AC8" w:rsidRPr="001A5443" w:rsidRDefault="00956AC8" w:rsidP="00481C73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1A544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1)</w:t>
                        </w:r>
                        <w:r w:rsidRPr="001A5443">
                          <w:rPr>
                            <w:rFonts w:ascii="Times New Roman" w:eastAsia="Times New Roman" w:hAnsi="Times New Roman" w:cs="Times New Roman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956AC8" w:rsidRPr="001A5443" w:rsidRDefault="00956AC8" w:rsidP="00481C73">
                        <w:pPr>
                          <w:shd w:val="clear" w:color="auto" w:fill="FFFFFF" w:themeFill="background1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1A5443">
                          <w:rPr>
                            <w:rFonts w:ascii="Times New Roman" w:eastAsia="Times New Roman" w:hAnsi="Times New Roman" w:cs="Times New Roman"/>
                          </w:rPr>
                          <w:t>прямые налоги</w:t>
                        </w:r>
                      </w:p>
                    </w:tc>
                  </w:tr>
                  <w:tr w:rsidR="00956AC8" w:rsidRPr="001A5443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956AC8" w:rsidRPr="001A5443" w:rsidRDefault="00956AC8" w:rsidP="00481C73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1A544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2)</w:t>
                        </w:r>
                        <w:r w:rsidRPr="001A5443">
                          <w:rPr>
                            <w:rFonts w:ascii="Times New Roman" w:eastAsia="Times New Roman" w:hAnsi="Times New Roman" w:cs="Times New Roman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956AC8" w:rsidRPr="001A5443" w:rsidRDefault="00956AC8" w:rsidP="00481C73">
                        <w:pPr>
                          <w:shd w:val="clear" w:color="auto" w:fill="FFFFFF" w:themeFill="background1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1A5443">
                          <w:rPr>
                            <w:rFonts w:ascii="Times New Roman" w:eastAsia="Times New Roman" w:hAnsi="Times New Roman" w:cs="Times New Roman"/>
                          </w:rPr>
                          <w:t>косвенные налоги</w:t>
                        </w:r>
                      </w:p>
                    </w:tc>
                  </w:tr>
                </w:tbl>
                <w:p w:rsidR="00956AC8" w:rsidRPr="001A5443" w:rsidRDefault="00956AC8" w:rsidP="00481C7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956AC8" w:rsidRPr="001A5443" w:rsidRDefault="00956AC8" w:rsidP="00481C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56AC8" w:rsidRPr="001A5443" w:rsidTr="00481C73">
        <w:tblPrEx>
          <w:jc w:val="left"/>
          <w:shd w:val="clear" w:color="auto" w:fill="FFFFFF"/>
        </w:tblPrEx>
        <w:trPr>
          <w:tblCellSpacing w:w="15" w:type="dxa"/>
        </w:trPr>
        <w:tc>
          <w:tcPr>
            <w:tcW w:w="9295" w:type="dxa"/>
            <w:gridSpan w:val="2"/>
            <w:shd w:val="clear" w:color="auto" w:fill="F0F0F0"/>
            <w:hideMark/>
          </w:tcPr>
          <w:p w:rsidR="00956AC8" w:rsidRPr="00CF0DBB" w:rsidRDefault="00956AC8" w:rsidP="00481C73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CF0DBB">
              <w:rPr>
                <w:rFonts w:ascii="Times New Roman" w:eastAsia="Times New Roman" w:hAnsi="Times New Roman" w:cs="Times New Roman"/>
              </w:rPr>
              <w:t>Найдите в приведенном ниже списке рычаги финансово-экономического регулирования рынка со стороны государства.</w:t>
            </w:r>
          </w:p>
        </w:tc>
      </w:tr>
      <w:tr w:rsidR="00956AC8" w:rsidRPr="001A5443" w:rsidTr="00481C73">
        <w:tblPrEx>
          <w:jc w:val="left"/>
          <w:shd w:val="clear" w:color="auto" w:fill="FFFFFF"/>
        </w:tblPrEx>
        <w:trPr>
          <w:tblCellSpacing w:w="15" w:type="dxa"/>
        </w:trPr>
        <w:tc>
          <w:tcPr>
            <w:tcW w:w="9295" w:type="dxa"/>
            <w:gridSpan w:val="2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414"/>
              <w:gridCol w:w="8748"/>
            </w:tblGrid>
            <w:tr w:rsidR="00956AC8" w:rsidRPr="001A544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956AC8" w:rsidRPr="001A5443" w:rsidRDefault="00956AC8" w:rsidP="00481C7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A5443">
                    <w:rPr>
                      <w:rFonts w:ascii="Times New Roman" w:eastAsia="Times New Roman" w:hAnsi="Times New Roman" w:cs="Times New Roman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956AC8" w:rsidRPr="001A5443" w:rsidRDefault="00956AC8" w:rsidP="00481C7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A5443"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Pr="001A544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1)</w:t>
                  </w:r>
                  <w:r w:rsidRPr="001A5443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56AC8" w:rsidRPr="001A5443" w:rsidRDefault="00956AC8" w:rsidP="00481C7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A5443">
                    <w:rPr>
                      <w:rFonts w:ascii="Times New Roman" w:eastAsia="Times New Roman" w:hAnsi="Times New Roman" w:cs="Times New Roman"/>
                    </w:rPr>
                    <w:t>антимонопольное законодательство</w:t>
                  </w:r>
                </w:p>
              </w:tc>
            </w:tr>
            <w:tr w:rsidR="00956AC8" w:rsidRPr="001A544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956AC8" w:rsidRPr="001A5443" w:rsidRDefault="00956AC8" w:rsidP="00481C7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A5443">
                    <w:rPr>
                      <w:rFonts w:ascii="Times New Roman" w:eastAsia="Times New Roman" w:hAnsi="Times New Roman" w:cs="Times New Roman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956AC8" w:rsidRPr="001A5443" w:rsidRDefault="00956AC8" w:rsidP="00481C7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A5443"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Pr="001A544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2)</w:t>
                  </w:r>
                  <w:r w:rsidRPr="001A5443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56AC8" w:rsidRPr="001A5443" w:rsidRDefault="00956AC8" w:rsidP="00481C7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A5443">
                    <w:rPr>
                      <w:rFonts w:ascii="Times New Roman" w:eastAsia="Times New Roman" w:hAnsi="Times New Roman" w:cs="Times New Roman"/>
                    </w:rPr>
                    <w:t>кредиты, предоставляемые предпринимателям</w:t>
                  </w:r>
                </w:p>
              </w:tc>
            </w:tr>
            <w:tr w:rsidR="00956AC8" w:rsidRPr="001A544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956AC8" w:rsidRPr="001A5443" w:rsidRDefault="00956AC8" w:rsidP="00481C7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A5443">
                    <w:rPr>
                      <w:rFonts w:ascii="Times New Roman" w:eastAsia="Times New Roman" w:hAnsi="Times New Roman" w:cs="Times New Roman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956AC8" w:rsidRPr="001A5443" w:rsidRDefault="00956AC8" w:rsidP="00481C7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A5443"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Pr="001A544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3)</w:t>
                  </w:r>
                  <w:r w:rsidRPr="001A5443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56AC8" w:rsidRPr="001A5443" w:rsidRDefault="00956AC8" w:rsidP="00481C7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A5443">
                    <w:rPr>
                      <w:rFonts w:ascii="Times New Roman" w:eastAsia="Times New Roman" w:hAnsi="Times New Roman" w:cs="Times New Roman"/>
                    </w:rPr>
                    <w:t>развитие системы экономического образования в средней школе</w:t>
                  </w:r>
                </w:p>
              </w:tc>
            </w:tr>
            <w:tr w:rsidR="00956AC8" w:rsidRPr="001A544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956AC8" w:rsidRPr="001A5443" w:rsidRDefault="00956AC8" w:rsidP="00481C7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A5443">
                    <w:rPr>
                      <w:rFonts w:ascii="Times New Roman" w:eastAsia="Times New Roman" w:hAnsi="Times New Roman" w:cs="Times New Roman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956AC8" w:rsidRPr="001A5443" w:rsidRDefault="00956AC8" w:rsidP="00481C7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A5443"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Pr="001A544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4)</w:t>
                  </w:r>
                  <w:r w:rsidRPr="001A5443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56AC8" w:rsidRPr="001A5443" w:rsidRDefault="00956AC8" w:rsidP="00481C7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A5443">
                    <w:rPr>
                      <w:rFonts w:ascii="Times New Roman" w:eastAsia="Times New Roman" w:hAnsi="Times New Roman" w:cs="Times New Roman"/>
                    </w:rPr>
                    <w:t>вручение государственных наград за производственные успехи</w:t>
                  </w:r>
                </w:p>
              </w:tc>
            </w:tr>
            <w:tr w:rsidR="00956AC8" w:rsidRPr="001A544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956AC8" w:rsidRPr="001A5443" w:rsidRDefault="00956AC8" w:rsidP="00481C7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A5443">
                    <w:rPr>
                      <w:rFonts w:ascii="Times New Roman" w:eastAsia="Times New Roman" w:hAnsi="Times New Roman" w:cs="Times New Roman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956AC8" w:rsidRPr="001A5443" w:rsidRDefault="00956AC8" w:rsidP="00481C7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A5443"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Pr="001A544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5)</w:t>
                  </w:r>
                  <w:r w:rsidRPr="001A5443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56AC8" w:rsidRPr="001A5443" w:rsidRDefault="00956AC8" w:rsidP="00481C7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A5443">
                    <w:rPr>
                      <w:rFonts w:ascii="Times New Roman" w:eastAsia="Times New Roman" w:hAnsi="Times New Roman" w:cs="Times New Roman"/>
                    </w:rPr>
                    <w:t>налоговая политика</w:t>
                  </w:r>
                </w:p>
              </w:tc>
            </w:tr>
          </w:tbl>
          <w:p w:rsidR="00956AC8" w:rsidRPr="001A5443" w:rsidRDefault="00956AC8" w:rsidP="00481C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56AC8" w:rsidRPr="001A5443" w:rsidTr="00481C73">
        <w:tblPrEx>
          <w:jc w:val="left"/>
          <w:shd w:val="clear" w:color="auto" w:fill="FFFFFF"/>
        </w:tblPrEx>
        <w:trPr>
          <w:tblCellSpacing w:w="15" w:type="dxa"/>
        </w:trPr>
        <w:tc>
          <w:tcPr>
            <w:tcW w:w="9295" w:type="dxa"/>
            <w:gridSpan w:val="2"/>
            <w:shd w:val="clear" w:color="auto" w:fill="FFFFFF"/>
            <w:vAlign w:val="center"/>
            <w:hideMark/>
          </w:tcPr>
          <w:p w:rsidR="00956AC8" w:rsidRPr="001A5443" w:rsidRDefault="00956AC8" w:rsidP="00481C73">
            <w:pPr>
              <w:pStyle w:val="basis"/>
              <w:numPr>
                <w:ilvl w:val="0"/>
                <w:numId w:val="1"/>
              </w:numPr>
              <w:shd w:val="clear" w:color="auto" w:fill="FFFFFF" w:themeFill="background1"/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1A5443">
              <w:rPr>
                <w:color w:val="000000"/>
                <w:sz w:val="22"/>
                <w:szCs w:val="22"/>
              </w:rPr>
              <w:t>Ниже приведен ряд терминов. Все они, за исключением одного, относятся к понятию «макроэкономика».</w:t>
            </w:r>
          </w:p>
          <w:p w:rsidR="00956AC8" w:rsidRPr="001A5443" w:rsidRDefault="00956AC8" w:rsidP="00481C73">
            <w:pPr>
              <w:pStyle w:val="basis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1A5443">
              <w:rPr>
                <w:color w:val="000000"/>
                <w:sz w:val="22"/>
                <w:szCs w:val="22"/>
              </w:rPr>
              <w:t> </w:t>
            </w:r>
          </w:p>
          <w:p w:rsidR="00956AC8" w:rsidRPr="00481C73" w:rsidRDefault="00956AC8" w:rsidP="00481C73">
            <w:pPr>
              <w:pStyle w:val="basis"/>
              <w:shd w:val="clear" w:color="auto" w:fill="FFFFFF" w:themeFill="background1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481C73">
              <w:rPr>
                <w:b/>
                <w:i/>
                <w:iCs/>
                <w:color w:val="000000"/>
                <w:sz w:val="22"/>
                <w:szCs w:val="22"/>
              </w:rPr>
              <w:t>Валовый национальный продукт; мировой рынок; безработица; издержки; курс валют.</w:t>
            </w:r>
          </w:p>
          <w:p w:rsidR="00956AC8" w:rsidRPr="001A5443" w:rsidRDefault="00956AC8" w:rsidP="00481C73">
            <w:pPr>
              <w:pStyle w:val="basis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1A5443">
              <w:rPr>
                <w:color w:val="000000"/>
                <w:sz w:val="22"/>
                <w:szCs w:val="22"/>
              </w:rPr>
              <w:t> </w:t>
            </w:r>
          </w:p>
          <w:p w:rsidR="00956AC8" w:rsidRPr="001A5443" w:rsidRDefault="00956AC8" w:rsidP="00481C73">
            <w:pPr>
              <w:pStyle w:val="basis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1A5443">
              <w:rPr>
                <w:color w:val="000000"/>
                <w:sz w:val="22"/>
                <w:szCs w:val="22"/>
              </w:rPr>
              <w:t>Найдите и укажите термин, «выпадающий» из общего ряда и относящийся к другому понятию.</w:t>
            </w:r>
          </w:p>
          <w:tbl>
            <w:tblPr>
              <w:tblW w:w="4941" w:type="pct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48"/>
              <w:gridCol w:w="148"/>
            </w:tblGrid>
            <w:tr w:rsidR="00D96EA4" w:rsidRPr="001A5443" w:rsidTr="00481C73">
              <w:trPr>
                <w:gridAfter w:val="1"/>
                <w:wAfter w:w="40" w:type="pct"/>
                <w:tblCellSpacing w:w="15" w:type="dxa"/>
              </w:trPr>
              <w:tc>
                <w:tcPr>
                  <w:tcW w:w="4911" w:type="pct"/>
                  <w:shd w:val="clear" w:color="auto" w:fill="F0F0F0"/>
                  <w:hideMark/>
                </w:tcPr>
                <w:p w:rsidR="00481C73" w:rsidRDefault="00481C73" w:rsidP="00481C73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D96EA4" w:rsidRPr="001A5443" w:rsidRDefault="00CF0DBB" w:rsidP="00481C73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19. </w:t>
                  </w:r>
                  <w:r w:rsidR="00D96EA4" w:rsidRPr="001A5443">
                    <w:rPr>
                      <w:rFonts w:ascii="Times New Roman" w:eastAsia="Times New Roman" w:hAnsi="Times New Roman" w:cs="Times New Roman"/>
                    </w:rPr>
                    <w:t>Верны ли следующие суждения о государственном бюджете?</w:t>
                  </w:r>
                </w:p>
                <w:tbl>
                  <w:tblPr>
                    <w:tblW w:w="49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0"/>
                    <w:gridCol w:w="8487"/>
                  </w:tblGrid>
                  <w:tr w:rsidR="00D96EA4" w:rsidRPr="001A5443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D96EA4" w:rsidRPr="001A5443" w:rsidRDefault="00D96EA4" w:rsidP="00481C73">
                        <w:pPr>
                          <w:shd w:val="clear" w:color="auto" w:fill="FFFFFF" w:themeFill="background1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1A544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А.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6EA4" w:rsidRPr="001A5443" w:rsidRDefault="00D96EA4" w:rsidP="00481C73">
                        <w:pPr>
                          <w:shd w:val="clear" w:color="auto" w:fill="FFFFFF" w:themeFill="background1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1A5443">
                          <w:rPr>
                            <w:rFonts w:ascii="Times New Roman" w:eastAsia="Times New Roman" w:hAnsi="Times New Roman" w:cs="Times New Roman"/>
                          </w:rPr>
                          <w:t>Государственный бюджет – это центральный финансовый план государства.</w:t>
                        </w:r>
                      </w:p>
                    </w:tc>
                  </w:tr>
                  <w:tr w:rsidR="00D96EA4" w:rsidRPr="001A5443">
                    <w:trPr>
                      <w:tblCellSpacing w:w="0" w:type="dxa"/>
                    </w:trPr>
                    <w:tc>
                      <w:tcPr>
                        <w:tcW w:w="390" w:type="dxa"/>
                        <w:hideMark/>
                      </w:tcPr>
                      <w:p w:rsidR="00D96EA4" w:rsidRPr="001A5443" w:rsidRDefault="00D96EA4" w:rsidP="00481C73">
                        <w:pPr>
                          <w:shd w:val="clear" w:color="auto" w:fill="FFFFFF" w:themeFill="background1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1A544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Б.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6EA4" w:rsidRPr="001A5443" w:rsidRDefault="00D96EA4" w:rsidP="00481C73">
                        <w:pPr>
                          <w:shd w:val="clear" w:color="auto" w:fill="FFFFFF" w:themeFill="background1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1A5443">
                          <w:rPr>
                            <w:rFonts w:ascii="Times New Roman" w:eastAsia="Times New Roman" w:hAnsi="Times New Roman" w:cs="Times New Roman"/>
                          </w:rPr>
                          <w:t>Основным источником доходов государства являются налоги с физических и юридических лиц.</w:t>
                        </w:r>
                      </w:p>
                    </w:tc>
                  </w:tr>
                </w:tbl>
                <w:p w:rsidR="00D96EA4" w:rsidRPr="001A5443" w:rsidRDefault="00D96EA4" w:rsidP="00481C7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96EA4" w:rsidRPr="001A5443" w:rsidTr="00CF0DBB">
              <w:trPr>
                <w:gridAfter w:val="1"/>
                <w:wAfter w:w="40" w:type="pct"/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6"/>
                    <w:gridCol w:w="414"/>
                    <w:gridCol w:w="8398"/>
                  </w:tblGrid>
                  <w:tr w:rsidR="00D96EA4" w:rsidRPr="001A5443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D96EA4" w:rsidRPr="001A5443" w:rsidRDefault="00D96EA4" w:rsidP="00481C73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1A5443">
                          <w:rPr>
                            <w:rFonts w:ascii="Times New Roman" w:eastAsia="Times New Roman" w:hAnsi="Times New Roman" w:cs="Times New Roman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D96EA4" w:rsidRPr="001A5443" w:rsidRDefault="00D96EA4" w:rsidP="00481C73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1A5443">
                          <w:rPr>
                            <w:rFonts w:ascii="Times New Roman" w:eastAsia="Times New Roman" w:hAnsi="Times New Roman" w:cs="Times New Roman"/>
                          </w:rPr>
                          <w:t> </w:t>
                        </w:r>
                        <w:r w:rsidRPr="001A544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1)</w:t>
                        </w:r>
                        <w:r w:rsidRPr="001A5443">
                          <w:rPr>
                            <w:rFonts w:ascii="Times New Roman" w:eastAsia="Times New Roman" w:hAnsi="Times New Roman" w:cs="Times New Roman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D96EA4" w:rsidRPr="001A5443" w:rsidRDefault="00D96EA4" w:rsidP="00481C73">
                        <w:pPr>
                          <w:shd w:val="clear" w:color="auto" w:fill="FFFFFF" w:themeFill="background1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1A5443">
                          <w:rPr>
                            <w:rFonts w:ascii="Times New Roman" w:eastAsia="Times New Roman" w:hAnsi="Times New Roman" w:cs="Times New Roman"/>
                          </w:rPr>
                          <w:t>верно только А</w:t>
                        </w:r>
                      </w:p>
                    </w:tc>
                  </w:tr>
                  <w:tr w:rsidR="00D96EA4" w:rsidRPr="001A5443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D96EA4" w:rsidRPr="001A5443" w:rsidRDefault="00D96EA4" w:rsidP="00481C73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1A5443">
                          <w:rPr>
                            <w:rFonts w:ascii="Times New Roman" w:eastAsia="Times New Roman" w:hAnsi="Times New Roman" w:cs="Times New Roman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D96EA4" w:rsidRPr="001A5443" w:rsidRDefault="00D96EA4" w:rsidP="00481C73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1A5443">
                          <w:rPr>
                            <w:rFonts w:ascii="Times New Roman" w:eastAsia="Times New Roman" w:hAnsi="Times New Roman" w:cs="Times New Roman"/>
                          </w:rPr>
                          <w:t> </w:t>
                        </w:r>
                        <w:r w:rsidRPr="001A544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2)</w:t>
                        </w:r>
                        <w:r w:rsidRPr="001A5443">
                          <w:rPr>
                            <w:rFonts w:ascii="Times New Roman" w:eastAsia="Times New Roman" w:hAnsi="Times New Roman" w:cs="Times New Roman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D96EA4" w:rsidRPr="001A5443" w:rsidRDefault="00D96EA4" w:rsidP="00481C73">
                        <w:pPr>
                          <w:shd w:val="clear" w:color="auto" w:fill="FFFFFF" w:themeFill="background1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1A5443">
                          <w:rPr>
                            <w:rFonts w:ascii="Times New Roman" w:eastAsia="Times New Roman" w:hAnsi="Times New Roman" w:cs="Times New Roman"/>
                          </w:rPr>
                          <w:t>верно только Б</w:t>
                        </w:r>
                      </w:p>
                    </w:tc>
                  </w:tr>
                  <w:tr w:rsidR="00D96EA4" w:rsidRPr="001A5443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D96EA4" w:rsidRPr="001A5443" w:rsidRDefault="00D96EA4" w:rsidP="00481C73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1A5443">
                          <w:rPr>
                            <w:rFonts w:ascii="Times New Roman" w:eastAsia="Times New Roman" w:hAnsi="Times New Roman" w:cs="Times New Roman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D96EA4" w:rsidRPr="001A5443" w:rsidRDefault="00D96EA4" w:rsidP="00481C73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1A5443">
                          <w:rPr>
                            <w:rFonts w:ascii="Times New Roman" w:eastAsia="Times New Roman" w:hAnsi="Times New Roman" w:cs="Times New Roman"/>
                          </w:rPr>
                          <w:t> </w:t>
                        </w:r>
                        <w:r w:rsidRPr="001A544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3)</w:t>
                        </w:r>
                        <w:r w:rsidRPr="001A5443">
                          <w:rPr>
                            <w:rFonts w:ascii="Times New Roman" w:eastAsia="Times New Roman" w:hAnsi="Times New Roman" w:cs="Times New Roman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D96EA4" w:rsidRPr="001A5443" w:rsidRDefault="00D96EA4" w:rsidP="00481C73">
                        <w:pPr>
                          <w:shd w:val="clear" w:color="auto" w:fill="FFFFFF" w:themeFill="background1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1A5443">
                          <w:rPr>
                            <w:rFonts w:ascii="Times New Roman" w:eastAsia="Times New Roman" w:hAnsi="Times New Roman" w:cs="Times New Roman"/>
                          </w:rPr>
                          <w:t>верны оба суждения</w:t>
                        </w:r>
                      </w:p>
                    </w:tc>
                  </w:tr>
                  <w:tr w:rsidR="00D96EA4" w:rsidRPr="001A5443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D96EA4" w:rsidRPr="001A5443" w:rsidRDefault="00D96EA4" w:rsidP="00481C73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1A5443">
                          <w:rPr>
                            <w:rFonts w:ascii="Times New Roman" w:eastAsia="Times New Roman" w:hAnsi="Times New Roman" w:cs="Times New Roman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D96EA4" w:rsidRPr="001A5443" w:rsidRDefault="00D96EA4" w:rsidP="00481C73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1A5443">
                          <w:rPr>
                            <w:rFonts w:ascii="Times New Roman" w:eastAsia="Times New Roman" w:hAnsi="Times New Roman" w:cs="Times New Roman"/>
                          </w:rPr>
                          <w:t> </w:t>
                        </w:r>
                        <w:r w:rsidRPr="001A544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4)</w:t>
                        </w:r>
                        <w:r w:rsidRPr="001A5443">
                          <w:rPr>
                            <w:rFonts w:ascii="Times New Roman" w:eastAsia="Times New Roman" w:hAnsi="Times New Roman" w:cs="Times New Roman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D96EA4" w:rsidRPr="001A5443" w:rsidRDefault="00D96EA4" w:rsidP="00481C73">
                        <w:pPr>
                          <w:shd w:val="clear" w:color="auto" w:fill="FFFFFF" w:themeFill="background1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1A5443">
                          <w:rPr>
                            <w:rFonts w:ascii="Times New Roman" w:eastAsia="Times New Roman" w:hAnsi="Times New Roman" w:cs="Times New Roman"/>
                          </w:rPr>
                          <w:t>оба суждения неверны</w:t>
                        </w:r>
                      </w:p>
                    </w:tc>
                  </w:tr>
                </w:tbl>
                <w:p w:rsidR="00D96EA4" w:rsidRPr="001A5443" w:rsidRDefault="00D96EA4" w:rsidP="00481C7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96EA4" w:rsidRPr="001A5443" w:rsidTr="00CF0DBB">
              <w:trPr>
                <w:tblCellSpacing w:w="15" w:type="dxa"/>
              </w:trPr>
              <w:tc>
                <w:tcPr>
                  <w:tcW w:w="4967" w:type="pct"/>
                  <w:gridSpan w:val="2"/>
                  <w:shd w:val="clear" w:color="auto" w:fill="F0F0F0"/>
                  <w:hideMark/>
                </w:tcPr>
                <w:p w:rsidR="00D96EA4" w:rsidRPr="001A5443" w:rsidRDefault="00CF0DBB" w:rsidP="00481C73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20. </w:t>
                  </w:r>
                  <w:r w:rsidR="00D96EA4" w:rsidRPr="001A5443">
                    <w:rPr>
                      <w:rFonts w:ascii="Times New Roman" w:eastAsia="Times New Roman" w:hAnsi="Times New Roman" w:cs="Times New Roman"/>
                    </w:rPr>
                    <w:t>Верны ли следующие суждения о расчете прибыли?</w:t>
                  </w:r>
                </w:p>
                <w:tbl>
                  <w:tblPr>
                    <w:tblW w:w="49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2"/>
                    <w:gridCol w:w="8720"/>
                  </w:tblGrid>
                  <w:tr w:rsidR="00D96EA4" w:rsidRPr="001A5443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D96EA4" w:rsidRPr="001A5443" w:rsidRDefault="00D96EA4" w:rsidP="00481C73">
                        <w:pPr>
                          <w:shd w:val="clear" w:color="auto" w:fill="FFFFFF" w:themeFill="background1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1A544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А.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6EA4" w:rsidRPr="001A5443" w:rsidRDefault="00D96EA4" w:rsidP="00481C73">
                        <w:pPr>
                          <w:shd w:val="clear" w:color="auto" w:fill="FFFFFF" w:themeFill="background1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1A5443">
                          <w:rPr>
                            <w:rFonts w:ascii="Times New Roman" w:eastAsia="Times New Roman" w:hAnsi="Times New Roman" w:cs="Times New Roman"/>
                          </w:rPr>
                          <w:t>Прибыль рассчитывается путем деления дохода на расход.</w:t>
                        </w:r>
                      </w:p>
                    </w:tc>
                  </w:tr>
                  <w:tr w:rsidR="00D96EA4" w:rsidRPr="001A5443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D96EA4" w:rsidRPr="001A5443" w:rsidRDefault="00D96EA4" w:rsidP="00481C73">
                        <w:pPr>
                          <w:shd w:val="clear" w:color="auto" w:fill="FFFFFF" w:themeFill="background1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1A544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Б.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6EA4" w:rsidRPr="001A5443" w:rsidRDefault="00D96EA4" w:rsidP="00481C73">
                        <w:pPr>
                          <w:shd w:val="clear" w:color="auto" w:fill="FFFFFF" w:themeFill="background1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1A5443">
                          <w:rPr>
                            <w:rFonts w:ascii="Times New Roman" w:eastAsia="Times New Roman" w:hAnsi="Times New Roman" w:cs="Times New Roman"/>
                          </w:rPr>
                          <w:t>Прибыль рассчитывается путем вычитания всех затрат из дохода.</w:t>
                        </w:r>
                      </w:p>
                    </w:tc>
                  </w:tr>
                </w:tbl>
                <w:p w:rsidR="00D96EA4" w:rsidRPr="001A5443" w:rsidRDefault="00D96EA4" w:rsidP="00481C7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96EA4" w:rsidRPr="001A5443" w:rsidTr="00CF0DBB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5"/>
                    <w:gridCol w:w="414"/>
                    <w:gridCol w:w="8547"/>
                  </w:tblGrid>
                  <w:tr w:rsidR="00D96EA4" w:rsidRPr="001A5443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D96EA4" w:rsidRPr="001A5443" w:rsidRDefault="00D96EA4" w:rsidP="00481C73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1A5443">
                          <w:rPr>
                            <w:rFonts w:ascii="Times New Roman" w:eastAsia="Times New Roman" w:hAnsi="Times New Roman" w:cs="Times New Roman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D96EA4" w:rsidRPr="001A5443" w:rsidRDefault="00D96EA4" w:rsidP="00481C73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1A5443">
                          <w:rPr>
                            <w:rFonts w:ascii="Times New Roman" w:eastAsia="Times New Roman" w:hAnsi="Times New Roman" w:cs="Times New Roman"/>
                          </w:rPr>
                          <w:t> </w:t>
                        </w:r>
                        <w:r w:rsidRPr="001A544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1)</w:t>
                        </w:r>
                        <w:r w:rsidRPr="001A5443">
                          <w:rPr>
                            <w:rFonts w:ascii="Times New Roman" w:eastAsia="Times New Roman" w:hAnsi="Times New Roman" w:cs="Times New Roman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D96EA4" w:rsidRPr="001A5443" w:rsidRDefault="00D96EA4" w:rsidP="00481C73">
                        <w:pPr>
                          <w:shd w:val="clear" w:color="auto" w:fill="FFFFFF" w:themeFill="background1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1A5443">
                          <w:rPr>
                            <w:rFonts w:ascii="Times New Roman" w:eastAsia="Times New Roman" w:hAnsi="Times New Roman" w:cs="Times New Roman"/>
                          </w:rPr>
                          <w:t>верно только А</w:t>
                        </w:r>
                      </w:p>
                    </w:tc>
                  </w:tr>
                  <w:tr w:rsidR="00D96EA4" w:rsidRPr="001A5443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D96EA4" w:rsidRPr="001A5443" w:rsidRDefault="00D96EA4" w:rsidP="00481C73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1A5443">
                          <w:rPr>
                            <w:rFonts w:ascii="Times New Roman" w:eastAsia="Times New Roman" w:hAnsi="Times New Roman" w:cs="Times New Roman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D96EA4" w:rsidRPr="001A5443" w:rsidRDefault="00D96EA4" w:rsidP="00481C73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1A5443">
                          <w:rPr>
                            <w:rFonts w:ascii="Times New Roman" w:eastAsia="Times New Roman" w:hAnsi="Times New Roman" w:cs="Times New Roman"/>
                          </w:rPr>
                          <w:t> </w:t>
                        </w:r>
                        <w:r w:rsidRPr="001A544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2)</w:t>
                        </w:r>
                        <w:r w:rsidRPr="001A5443">
                          <w:rPr>
                            <w:rFonts w:ascii="Times New Roman" w:eastAsia="Times New Roman" w:hAnsi="Times New Roman" w:cs="Times New Roman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D96EA4" w:rsidRPr="001A5443" w:rsidRDefault="00D96EA4" w:rsidP="00481C73">
                        <w:pPr>
                          <w:shd w:val="clear" w:color="auto" w:fill="FFFFFF" w:themeFill="background1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1A5443">
                          <w:rPr>
                            <w:rFonts w:ascii="Times New Roman" w:eastAsia="Times New Roman" w:hAnsi="Times New Roman" w:cs="Times New Roman"/>
                          </w:rPr>
                          <w:t>верно только Б</w:t>
                        </w:r>
                      </w:p>
                    </w:tc>
                  </w:tr>
                  <w:tr w:rsidR="00D96EA4" w:rsidRPr="001A5443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D96EA4" w:rsidRPr="001A5443" w:rsidRDefault="00D96EA4" w:rsidP="00481C73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1A5443">
                          <w:rPr>
                            <w:rFonts w:ascii="Times New Roman" w:eastAsia="Times New Roman" w:hAnsi="Times New Roman" w:cs="Times New Roman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D96EA4" w:rsidRPr="001A5443" w:rsidRDefault="00D96EA4" w:rsidP="00481C73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1A5443">
                          <w:rPr>
                            <w:rFonts w:ascii="Times New Roman" w:eastAsia="Times New Roman" w:hAnsi="Times New Roman" w:cs="Times New Roman"/>
                          </w:rPr>
                          <w:t> </w:t>
                        </w:r>
                        <w:r w:rsidRPr="001A544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3)</w:t>
                        </w:r>
                        <w:r w:rsidRPr="001A5443">
                          <w:rPr>
                            <w:rFonts w:ascii="Times New Roman" w:eastAsia="Times New Roman" w:hAnsi="Times New Roman" w:cs="Times New Roman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D96EA4" w:rsidRPr="001A5443" w:rsidRDefault="00D96EA4" w:rsidP="00481C73">
                        <w:pPr>
                          <w:shd w:val="clear" w:color="auto" w:fill="FFFFFF" w:themeFill="background1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1A5443">
                          <w:rPr>
                            <w:rFonts w:ascii="Times New Roman" w:eastAsia="Times New Roman" w:hAnsi="Times New Roman" w:cs="Times New Roman"/>
                          </w:rPr>
                          <w:t>верны оба суждения</w:t>
                        </w:r>
                      </w:p>
                    </w:tc>
                  </w:tr>
                  <w:tr w:rsidR="00D96EA4" w:rsidRPr="001A5443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D96EA4" w:rsidRPr="001A5443" w:rsidRDefault="00D96EA4" w:rsidP="00481C73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1A5443">
                          <w:rPr>
                            <w:rFonts w:ascii="Times New Roman" w:eastAsia="Times New Roman" w:hAnsi="Times New Roman" w:cs="Times New Roman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D96EA4" w:rsidRPr="001A5443" w:rsidRDefault="00D96EA4" w:rsidP="00481C73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1A5443">
                          <w:rPr>
                            <w:rFonts w:ascii="Times New Roman" w:eastAsia="Times New Roman" w:hAnsi="Times New Roman" w:cs="Times New Roman"/>
                          </w:rPr>
                          <w:t> </w:t>
                        </w:r>
                        <w:r w:rsidRPr="001A544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4)</w:t>
                        </w:r>
                        <w:r w:rsidRPr="001A5443">
                          <w:rPr>
                            <w:rFonts w:ascii="Times New Roman" w:eastAsia="Times New Roman" w:hAnsi="Times New Roman" w:cs="Times New Roman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D96EA4" w:rsidRPr="001A5443" w:rsidRDefault="00D96EA4" w:rsidP="00481C73">
                        <w:pPr>
                          <w:shd w:val="clear" w:color="auto" w:fill="FFFFFF" w:themeFill="background1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1A5443">
                          <w:rPr>
                            <w:rFonts w:ascii="Times New Roman" w:eastAsia="Times New Roman" w:hAnsi="Times New Roman" w:cs="Times New Roman"/>
                          </w:rPr>
                          <w:t>оба суждения неверны</w:t>
                        </w:r>
                      </w:p>
                    </w:tc>
                  </w:tr>
                </w:tbl>
                <w:p w:rsidR="00D96EA4" w:rsidRPr="001A5443" w:rsidRDefault="00D96EA4" w:rsidP="00481C7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956AC8" w:rsidRPr="001A5443" w:rsidRDefault="00956AC8" w:rsidP="00481C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6EA4" w:rsidRPr="001A5443" w:rsidTr="00481C73">
        <w:tblPrEx>
          <w:jc w:val="left"/>
          <w:shd w:val="clear" w:color="auto" w:fill="FFFFFF"/>
        </w:tblPrEx>
        <w:trPr>
          <w:tblCellSpacing w:w="15" w:type="dxa"/>
        </w:trPr>
        <w:tc>
          <w:tcPr>
            <w:tcW w:w="9295" w:type="dxa"/>
            <w:gridSpan w:val="2"/>
            <w:shd w:val="clear" w:color="auto" w:fill="FFFFFF"/>
            <w:vAlign w:val="center"/>
            <w:hideMark/>
          </w:tcPr>
          <w:p w:rsidR="00D96EA4" w:rsidRPr="001A5443" w:rsidRDefault="00CF0DBB" w:rsidP="00481C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21. </w:t>
            </w:r>
            <w:r w:rsidR="00D96EA4" w:rsidRPr="001A5443">
              <w:rPr>
                <w:rFonts w:ascii="Times New Roman" w:eastAsia="Times New Roman" w:hAnsi="Times New Roman" w:cs="Times New Roman"/>
              </w:rPr>
              <w:t>Верны ли следующие суждения о традиционной экономике?</w:t>
            </w:r>
          </w:p>
          <w:tbl>
            <w:tblPr>
              <w:tblW w:w="97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9360"/>
            </w:tblGrid>
            <w:tr w:rsidR="00D96EA4" w:rsidRPr="001A5443" w:rsidTr="00D96EA4">
              <w:trPr>
                <w:tblCellSpacing w:w="0" w:type="dxa"/>
              </w:trPr>
              <w:tc>
                <w:tcPr>
                  <w:tcW w:w="390" w:type="dxa"/>
                  <w:hideMark/>
                </w:tcPr>
                <w:p w:rsidR="00D96EA4" w:rsidRPr="001A5443" w:rsidRDefault="00D96EA4" w:rsidP="00481C7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A5443">
                    <w:rPr>
                      <w:rFonts w:ascii="Times New Roman" w:eastAsia="Times New Roman" w:hAnsi="Times New Roman" w:cs="Times New Roman"/>
                    </w:rPr>
                    <w:lastRenderedPageBreak/>
                    <w:t>А.</w:t>
                  </w:r>
                </w:p>
              </w:tc>
              <w:tc>
                <w:tcPr>
                  <w:tcW w:w="9360" w:type="dxa"/>
                  <w:hideMark/>
                </w:tcPr>
                <w:p w:rsidR="00D96EA4" w:rsidRPr="001A5443" w:rsidRDefault="00D96EA4" w:rsidP="00481C7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A5443">
                    <w:rPr>
                      <w:rFonts w:ascii="Times New Roman" w:eastAsia="Times New Roman" w:hAnsi="Times New Roman" w:cs="Times New Roman"/>
                    </w:rPr>
                    <w:t>Традиционная экономика характеризуется развитыми товарно-денежными отношениями.</w:t>
                  </w:r>
                </w:p>
              </w:tc>
            </w:tr>
            <w:tr w:rsidR="00D96EA4" w:rsidRPr="001A5443" w:rsidTr="00D96EA4">
              <w:trPr>
                <w:tblCellSpacing w:w="0" w:type="dxa"/>
              </w:trPr>
              <w:tc>
                <w:tcPr>
                  <w:tcW w:w="390" w:type="dxa"/>
                  <w:hideMark/>
                </w:tcPr>
                <w:p w:rsidR="00D96EA4" w:rsidRPr="001A5443" w:rsidRDefault="00D96EA4" w:rsidP="00481C7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A5443">
                    <w:rPr>
                      <w:rFonts w:ascii="Times New Roman" w:eastAsia="Times New Roman" w:hAnsi="Times New Roman" w:cs="Times New Roman"/>
                    </w:rPr>
                    <w:t>Б.</w:t>
                  </w:r>
                </w:p>
              </w:tc>
              <w:tc>
                <w:tcPr>
                  <w:tcW w:w="9360" w:type="dxa"/>
                  <w:hideMark/>
                </w:tcPr>
                <w:p w:rsidR="00D96EA4" w:rsidRPr="001A5443" w:rsidRDefault="00D96EA4" w:rsidP="00481C7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A5443">
                    <w:rPr>
                      <w:rFonts w:ascii="Times New Roman" w:eastAsia="Times New Roman" w:hAnsi="Times New Roman" w:cs="Times New Roman"/>
                    </w:rPr>
                    <w:t>Традиционная экономика характеризуется обязательным обменом продуктами труда между производителями.</w:t>
                  </w:r>
                </w:p>
              </w:tc>
            </w:tr>
          </w:tbl>
          <w:p w:rsidR="00D96EA4" w:rsidRPr="001A5443" w:rsidRDefault="00D96EA4" w:rsidP="00481C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6EA4" w:rsidRPr="001A5443" w:rsidTr="00481C73">
        <w:tblPrEx>
          <w:jc w:val="left"/>
          <w:shd w:val="clear" w:color="auto" w:fill="FFFFFF"/>
        </w:tblPrEx>
        <w:trPr>
          <w:tblCellSpacing w:w="15" w:type="dxa"/>
        </w:trPr>
        <w:tc>
          <w:tcPr>
            <w:tcW w:w="9295" w:type="dxa"/>
            <w:gridSpan w:val="2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414"/>
              <w:gridCol w:w="8748"/>
            </w:tblGrid>
            <w:tr w:rsidR="00D96EA4" w:rsidRPr="001A544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D96EA4" w:rsidRPr="001A5443" w:rsidRDefault="00D96EA4" w:rsidP="00481C7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A5443">
                    <w:rPr>
                      <w:rFonts w:ascii="Times New Roman" w:eastAsia="Times New Roman" w:hAnsi="Times New Roman" w:cs="Times New Roman"/>
                    </w:rPr>
                    <w:lastRenderedPageBreak/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D96EA4" w:rsidRPr="001A5443" w:rsidRDefault="00D96EA4" w:rsidP="00481C7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A5443"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Pr="001A544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1)</w:t>
                  </w:r>
                  <w:r w:rsidRPr="001A5443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D96EA4" w:rsidRPr="001A5443" w:rsidRDefault="00D96EA4" w:rsidP="00481C7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A5443">
                    <w:rPr>
                      <w:rFonts w:ascii="Times New Roman" w:eastAsia="Times New Roman" w:hAnsi="Times New Roman" w:cs="Times New Roman"/>
                    </w:rPr>
                    <w:t>верно только А</w:t>
                  </w:r>
                </w:p>
              </w:tc>
            </w:tr>
            <w:tr w:rsidR="00D96EA4" w:rsidRPr="001A544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D96EA4" w:rsidRPr="001A5443" w:rsidRDefault="00D96EA4" w:rsidP="00481C7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A5443">
                    <w:rPr>
                      <w:rFonts w:ascii="Times New Roman" w:eastAsia="Times New Roman" w:hAnsi="Times New Roman" w:cs="Times New Roman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D96EA4" w:rsidRPr="001A5443" w:rsidRDefault="00D96EA4" w:rsidP="00481C7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A5443"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Pr="001A544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2)</w:t>
                  </w:r>
                  <w:r w:rsidRPr="001A5443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D96EA4" w:rsidRPr="001A5443" w:rsidRDefault="00D96EA4" w:rsidP="00481C7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A5443">
                    <w:rPr>
                      <w:rFonts w:ascii="Times New Roman" w:eastAsia="Times New Roman" w:hAnsi="Times New Roman" w:cs="Times New Roman"/>
                    </w:rPr>
                    <w:t>верно только Б</w:t>
                  </w:r>
                </w:p>
              </w:tc>
            </w:tr>
            <w:tr w:rsidR="00D96EA4" w:rsidRPr="001A544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D96EA4" w:rsidRPr="001A5443" w:rsidRDefault="00D96EA4" w:rsidP="00481C7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A5443">
                    <w:rPr>
                      <w:rFonts w:ascii="Times New Roman" w:eastAsia="Times New Roman" w:hAnsi="Times New Roman" w:cs="Times New Roman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D96EA4" w:rsidRPr="001A5443" w:rsidRDefault="00D96EA4" w:rsidP="00481C7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A5443"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Pr="001A544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3)</w:t>
                  </w:r>
                  <w:r w:rsidRPr="001A5443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D96EA4" w:rsidRPr="001A5443" w:rsidRDefault="00D96EA4" w:rsidP="00481C7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A5443">
                    <w:rPr>
                      <w:rFonts w:ascii="Times New Roman" w:eastAsia="Times New Roman" w:hAnsi="Times New Roman" w:cs="Times New Roman"/>
                    </w:rPr>
                    <w:t>верны оба суждения</w:t>
                  </w:r>
                </w:p>
              </w:tc>
            </w:tr>
            <w:tr w:rsidR="00D96EA4" w:rsidRPr="001A544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D96EA4" w:rsidRPr="001A5443" w:rsidRDefault="00D96EA4" w:rsidP="00481C7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A5443">
                    <w:rPr>
                      <w:rFonts w:ascii="Times New Roman" w:eastAsia="Times New Roman" w:hAnsi="Times New Roman" w:cs="Times New Roman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D96EA4" w:rsidRPr="001A5443" w:rsidRDefault="00D96EA4" w:rsidP="00481C7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A5443"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Pr="001A544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4)</w:t>
                  </w:r>
                  <w:r w:rsidRPr="001A5443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D96EA4" w:rsidRPr="001A5443" w:rsidRDefault="00D96EA4" w:rsidP="00481C7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A5443">
                    <w:rPr>
                      <w:rFonts w:ascii="Times New Roman" w:eastAsia="Times New Roman" w:hAnsi="Times New Roman" w:cs="Times New Roman"/>
                    </w:rPr>
                    <w:t>оба суждения неверны</w:t>
                  </w:r>
                </w:p>
              </w:tc>
            </w:tr>
          </w:tbl>
          <w:p w:rsidR="00D96EA4" w:rsidRPr="001A5443" w:rsidRDefault="00D96EA4" w:rsidP="00481C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96EA4" w:rsidRDefault="00CF0DBB" w:rsidP="00481C7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0F0F0"/>
        </w:rPr>
      </w:pPr>
      <w:r>
        <w:rPr>
          <w:rFonts w:ascii="Times New Roman" w:hAnsi="Times New Roman" w:cs="Times New Roman"/>
          <w:color w:val="000000"/>
          <w:shd w:val="clear" w:color="auto" w:fill="F0F0F0"/>
        </w:rPr>
        <w:t xml:space="preserve">22. </w:t>
      </w:r>
      <w:r w:rsidR="00D96EA4" w:rsidRPr="001A5443">
        <w:rPr>
          <w:rFonts w:ascii="Times New Roman" w:hAnsi="Times New Roman" w:cs="Times New Roman"/>
          <w:color w:val="000000"/>
          <w:shd w:val="clear" w:color="auto" w:fill="F0F0F0"/>
        </w:rPr>
        <w:t>Нередко можно услышать мнение, что с безработицей в рамках рыночной экономики государство бороться не должно: она присуща рынку. Сформулируйте собственное мнение по данному вопросу. Приведите два аргумента.</w:t>
      </w:r>
    </w:p>
    <w:p w:rsidR="00481C73" w:rsidRPr="001A5443" w:rsidRDefault="00481C73" w:rsidP="00481C7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7"/>
      </w:tblGrid>
      <w:tr w:rsidR="00D96EA4" w:rsidRPr="001A5443" w:rsidTr="00D96E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6EA4" w:rsidRPr="001A5443" w:rsidRDefault="00CF0DBB" w:rsidP="00481C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23. </w:t>
            </w:r>
            <w:r w:rsidR="00D96EA4" w:rsidRPr="001A5443">
              <w:rPr>
                <w:rFonts w:ascii="Times New Roman" w:eastAsia="Times New Roman" w:hAnsi="Times New Roman" w:cs="Times New Roman"/>
              </w:rPr>
              <w:t>Прочитайте приведённый ниже текст, каждое положение которого пронумеровано.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91"/>
            </w:tblGrid>
            <w:tr w:rsidR="00D96EA4" w:rsidRPr="001A544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6EA4" w:rsidRPr="001A5443" w:rsidRDefault="00D96EA4" w:rsidP="00481C73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1A5443">
                    <w:rPr>
                      <w:rFonts w:ascii="Times New Roman" w:eastAsia="Times New Roman" w:hAnsi="Times New Roman" w:cs="Times New Roman"/>
                    </w:rPr>
                    <w:t>(</w:t>
                  </w:r>
                  <w:proofErr w:type="gramStart"/>
                  <w:r w:rsidRPr="001A5443">
                    <w:rPr>
                      <w:rFonts w:ascii="Times New Roman" w:eastAsia="Times New Roman" w:hAnsi="Times New Roman" w:cs="Times New Roman"/>
                    </w:rPr>
                    <w:t>1)После</w:t>
                  </w:r>
                  <w:proofErr w:type="gramEnd"/>
                  <w:r w:rsidRPr="001A5443">
                    <w:rPr>
                      <w:rFonts w:ascii="Times New Roman" w:eastAsia="Times New Roman" w:hAnsi="Times New Roman" w:cs="Times New Roman"/>
                    </w:rPr>
                    <w:t> 6 часов переговоров представители транснациональных компаний «А-газ» и «Б-газ» подписали контракт на транзит и поставку природного газа  в страну Б. в 2006 году. (</w:t>
                  </w:r>
                  <w:proofErr w:type="gramStart"/>
                  <w:r w:rsidRPr="001A5443">
                    <w:rPr>
                      <w:rFonts w:ascii="Times New Roman" w:eastAsia="Times New Roman" w:hAnsi="Times New Roman" w:cs="Times New Roman"/>
                    </w:rPr>
                    <w:t>2)Результат</w:t>
                  </w:r>
                  <w:proofErr w:type="gramEnd"/>
                  <w:r w:rsidRPr="001A5443">
                    <w:rPr>
                      <w:rFonts w:ascii="Times New Roman" w:eastAsia="Times New Roman" w:hAnsi="Times New Roman" w:cs="Times New Roman"/>
                    </w:rPr>
                    <w:t xml:space="preserve"> переговоров трудно назвать удачным. (</w:t>
                  </w:r>
                  <w:proofErr w:type="gramStart"/>
                  <w:r w:rsidRPr="001A5443">
                    <w:rPr>
                      <w:rFonts w:ascii="Times New Roman" w:eastAsia="Times New Roman" w:hAnsi="Times New Roman" w:cs="Times New Roman"/>
                    </w:rPr>
                    <w:t>3)Кампании</w:t>
                  </w:r>
                  <w:proofErr w:type="gramEnd"/>
                  <w:r w:rsidRPr="001A5443">
                    <w:rPr>
                      <w:rFonts w:ascii="Times New Roman" w:eastAsia="Times New Roman" w:hAnsi="Times New Roman" w:cs="Times New Roman"/>
                    </w:rPr>
                    <w:t xml:space="preserve"> «А-газ» не удалось увеличить свою долю в совместном предприятии с 50% до 75%. (</w:t>
                  </w:r>
                  <w:proofErr w:type="gramStart"/>
                  <w:r w:rsidRPr="001A5443">
                    <w:rPr>
                      <w:rFonts w:ascii="Times New Roman" w:eastAsia="Times New Roman" w:hAnsi="Times New Roman" w:cs="Times New Roman"/>
                    </w:rPr>
                    <w:t>4)Правительство</w:t>
                  </w:r>
                  <w:proofErr w:type="gramEnd"/>
                  <w:r w:rsidRPr="001A5443">
                    <w:rPr>
                      <w:rFonts w:ascii="Times New Roman" w:eastAsia="Times New Roman" w:hAnsi="Times New Roman" w:cs="Times New Roman"/>
                    </w:rPr>
                    <w:t xml:space="preserve"> страны Б. согласилось уступить из своей доли только 7% акций.</w:t>
                  </w:r>
                </w:p>
              </w:tc>
            </w:tr>
          </w:tbl>
          <w:p w:rsidR="00D96EA4" w:rsidRPr="001A5443" w:rsidRDefault="00D96EA4" w:rsidP="00481C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A5443">
              <w:rPr>
                <w:rFonts w:ascii="Times New Roman" w:eastAsia="Times New Roman" w:hAnsi="Times New Roman" w:cs="Times New Roman"/>
              </w:rPr>
              <w:t>Определите, какие положения текста носят</w:t>
            </w:r>
          </w:p>
        </w:tc>
      </w:tr>
    </w:tbl>
    <w:p w:rsidR="00D96EA4" w:rsidRPr="001A5443" w:rsidRDefault="00D96EA4" w:rsidP="00481C7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vanish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"/>
        <w:gridCol w:w="9182"/>
        <w:gridCol w:w="130"/>
      </w:tblGrid>
      <w:tr w:rsidR="00D96EA4" w:rsidRPr="001A5443" w:rsidTr="00D96EA4">
        <w:trPr>
          <w:tblCellSpacing w:w="15" w:type="dxa"/>
          <w:jc w:val="center"/>
        </w:trPr>
        <w:tc>
          <w:tcPr>
            <w:tcW w:w="6" w:type="dxa"/>
            <w:vAlign w:val="center"/>
            <w:hideMark/>
          </w:tcPr>
          <w:p w:rsidR="00D96EA4" w:rsidRPr="001A5443" w:rsidRDefault="00D96EA4" w:rsidP="00481C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5443">
              <w:rPr>
                <w:rFonts w:ascii="Times New Roman" w:eastAsia="Times New Roman" w:hAnsi="Times New Roman" w:cs="Times New Roman"/>
              </w:rPr>
              <w:t>  </w:t>
            </w:r>
          </w:p>
        </w:tc>
        <w:tc>
          <w:tcPr>
            <w:tcW w:w="50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423"/>
              <w:gridCol w:w="8699"/>
            </w:tblGrid>
            <w:tr w:rsidR="00D96EA4" w:rsidRPr="001A5443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D96EA4" w:rsidRPr="001A5443" w:rsidRDefault="00D96EA4" w:rsidP="00481C7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A544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А)</w:t>
                  </w:r>
                  <w:r w:rsidRPr="001A5443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D96EA4" w:rsidRPr="001A5443" w:rsidRDefault="00D96EA4" w:rsidP="00481C73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1A5443">
                    <w:rPr>
                      <w:rFonts w:ascii="Times New Roman" w:eastAsia="Times New Roman" w:hAnsi="Times New Roman" w:cs="Times New Roman"/>
                    </w:rPr>
                    <w:t>фактический характер</w:t>
                  </w:r>
                </w:p>
              </w:tc>
            </w:tr>
            <w:tr w:rsidR="00D96EA4" w:rsidRPr="001A5443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D96EA4" w:rsidRPr="001A5443" w:rsidRDefault="00D96EA4" w:rsidP="00481C7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A544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Б)</w:t>
                  </w:r>
                  <w:r w:rsidRPr="001A5443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D96EA4" w:rsidRPr="001A5443" w:rsidRDefault="00D96EA4" w:rsidP="00481C73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1A5443">
                    <w:rPr>
                      <w:rFonts w:ascii="Times New Roman" w:eastAsia="Times New Roman" w:hAnsi="Times New Roman" w:cs="Times New Roman"/>
                    </w:rPr>
                    <w:t>характер оценочных суждений</w:t>
                  </w:r>
                </w:p>
              </w:tc>
            </w:tr>
          </w:tbl>
          <w:p w:rsidR="00D96EA4" w:rsidRPr="001A5443" w:rsidRDefault="00D96EA4" w:rsidP="00481C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D96EA4" w:rsidRPr="001A5443" w:rsidRDefault="00D96EA4" w:rsidP="00481C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5443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D96EA4" w:rsidRPr="001A5443" w:rsidRDefault="00D96EA4" w:rsidP="00481C7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A5443">
        <w:rPr>
          <w:rFonts w:ascii="Times New Roman" w:eastAsia="Times New Roman" w:hAnsi="Times New Roman" w:cs="Times New Roman"/>
          <w:color w:val="000000"/>
        </w:rPr>
        <w:t>Запишите под номером положения букву, обозначающую его характер. Получившуюся последовательность букв перенесите в бланк ответов.</w:t>
      </w:r>
    </w:p>
    <w:sectPr w:rsidR="00D96EA4" w:rsidRPr="001A5443" w:rsidSect="00481C73">
      <w:pgSz w:w="11906" w:h="16838"/>
      <w:pgMar w:top="709" w:right="849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041A1D"/>
    <w:multiLevelType w:val="hybridMultilevel"/>
    <w:tmpl w:val="5D9CB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AC8"/>
    <w:rsid w:val="001A5443"/>
    <w:rsid w:val="00302ADB"/>
    <w:rsid w:val="00481C73"/>
    <w:rsid w:val="006505EB"/>
    <w:rsid w:val="00750FB3"/>
    <w:rsid w:val="007F1FEB"/>
    <w:rsid w:val="00956AC8"/>
    <w:rsid w:val="00CD2FFE"/>
    <w:rsid w:val="00CF0DBB"/>
    <w:rsid w:val="00D9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52F5E4-1BDA-4005-8C2D-1EA34268E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s">
    <w:name w:val="basis"/>
    <w:basedOn w:val="a"/>
    <w:rsid w:val="00956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tractor">
    <w:name w:val="distractor"/>
    <w:basedOn w:val="a"/>
    <w:rsid w:val="00956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56AC8"/>
  </w:style>
  <w:style w:type="paragraph" w:styleId="a3">
    <w:name w:val="Normal (Web)"/>
    <w:basedOn w:val="a"/>
    <w:uiPriority w:val="99"/>
    <w:semiHidden/>
    <w:unhideWhenUsed/>
    <w:rsid w:val="00D96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96EA4"/>
    <w:rPr>
      <w:b/>
      <w:bCs/>
    </w:rPr>
  </w:style>
  <w:style w:type="paragraph" w:styleId="a5">
    <w:name w:val="List Paragraph"/>
    <w:basedOn w:val="a"/>
    <w:uiPriority w:val="34"/>
    <w:qFormat/>
    <w:rsid w:val="007F1F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9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5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7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3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2015-05-13T11:28:00Z</dcterms:created>
  <dcterms:modified xsi:type="dcterms:W3CDTF">2015-05-13T12:52:00Z</dcterms:modified>
</cp:coreProperties>
</file>