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CE" w:rsidRPr="00EF0B20" w:rsidRDefault="000F08CE" w:rsidP="000F08CE">
      <w:pPr>
        <w:numPr>
          <w:ilvl w:val="0"/>
          <w:numId w:val="12"/>
        </w:numPr>
        <w:jc w:val="center"/>
        <w:rPr>
          <w:rFonts w:ascii="Times New Roman" w:hAnsi="Times New Roman"/>
          <w:sz w:val="24"/>
          <w:szCs w:val="24"/>
        </w:rPr>
      </w:pPr>
      <w:r w:rsidRPr="00EF0B20">
        <w:rPr>
          <w:rFonts w:ascii="Times New Roman" w:hAnsi="Times New Roman"/>
          <w:sz w:val="24"/>
          <w:szCs w:val="24"/>
        </w:rPr>
        <w:t>ПОЯСНИТЕЛЬНАЯ ЗАПИСКА</w:t>
      </w:r>
    </w:p>
    <w:p w:rsidR="000F08CE" w:rsidRPr="00A030DD" w:rsidRDefault="000F08CE" w:rsidP="000F08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музыке</w:t>
      </w:r>
      <w:r w:rsidRPr="00A030DD">
        <w:rPr>
          <w:rFonts w:ascii="Times New Roman" w:hAnsi="Times New Roman"/>
          <w:sz w:val="24"/>
          <w:szCs w:val="24"/>
        </w:rPr>
        <w:t xml:space="preserve">  составлена на основе следующих нормативных документов:</w:t>
      </w:r>
    </w:p>
    <w:p w:rsidR="000F08CE" w:rsidRPr="00A030DD" w:rsidRDefault="000F08CE" w:rsidP="000F08CE">
      <w:pPr>
        <w:numPr>
          <w:ilvl w:val="0"/>
          <w:numId w:val="13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Н</w:t>
      </w:r>
      <w:r w:rsidRPr="00A030DD">
        <w:rPr>
          <w:rFonts w:ascii="Times New Roman" w:hAnsi="Times New Roman"/>
          <w:sz w:val="24"/>
          <w:szCs w:val="24"/>
        </w:rPr>
        <w:t xml:space="preserve">ОО (утвержден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06.10.2009г.</w:t>
      </w:r>
      <w:r w:rsidRPr="00A030D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373</w:t>
      </w:r>
      <w:r w:rsidRPr="00A030DD">
        <w:rPr>
          <w:rFonts w:ascii="Times New Roman" w:hAnsi="Times New Roman"/>
          <w:sz w:val="24"/>
          <w:szCs w:val="24"/>
        </w:rPr>
        <w:t>);</w:t>
      </w:r>
    </w:p>
    <w:p w:rsidR="000F08CE" w:rsidRPr="00A030DD" w:rsidRDefault="000F08CE" w:rsidP="000F08CE">
      <w:pPr>
        <w:numPr>
          <w:ilvl w:val="0"/>
          <w:numId w:val="13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>Образовательная программа общеобраз</w:t>
      </w:r>
      <w:r>
        <w:rPr>
          <w:rFonts w:ascii="Times New Roman" w:hAnsi="Times New Roman"/>
          <w:sz w:val="24"/>
          <w:szCs w:val="24"/>
        </w:rPr>
        <w:t>овательной организации (утвержде</w:t>
      </w:r>
      <w:r w:rsidRPr="00A030DD">
        <w:rPr>
          <w:rFonts w:ascii="Times New Roman" w:hAnsi="Times New Roman"/>
          <w:sz w:val="24"/>
          <w:szCs w:val="24"/>
        </w:rPr>
        <w:t>на приказом директора от</w:t>
      </w:r>
      <w:r>
        <w:rPr>
          <w:rFonts w:ascii="Times New Roman" w:hAnsi="Times New Roman"/>
          <w:sz w:val="24"/>
          <w:szCs w:val="24"/>
        </w:rPr>
        <w:t>12.03.2015</w:t>
      </w:r>
      <w:r w:rsidRPr="00A030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69-о</w:t>
      </w:r>
      <w:r w:rsidRPr="00A030DD">
        <w:rPr>
          <w:rFonts w:ascii="Times New Roman" w:hAnsi="Times New Roman"/>
          <w:sz w:val="24"/>
          <w:szCs w:val="24"/>
        </w:rPr>
        <w:t>);</w:t>
      </w:r>
    </w:p>
    <w:p w:rsidR="000F08CE" w:rsidRPr="00A030DD" w:rsidRDefault="000F08CE" w:rsidP="000F08CE">
      <w:pPr>
        <w:numPr>
          <w:ilvl w:val="0"/>
          <w:numId w:val="13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>Учебный план О</w:t>
      </w:r>
      <w:r>
        <w:rPr>
          <w:rFonts w:ascii="Times New Roman" w:hAnsi="Times New Roman"/>
          <w:sz w:val="24"/>
          <w:szCs w:val="24"/>
        </w:rPr>
        <w:t>О</w:t>
      </w:r>
      <w:r w:rsidRPr="00A030DD">
        <w:rPr>
          <w:rFonts w:ascii="Times New Roman" w:hAnsi="Times New Roman"/>
          <w:sz w:val="24"/>
          <w:szCs w:val="24"/>
        </w:rPr>
        <w:t xml:space="preserve"> (утверждён приказом директора от</w:t>
      </w:r>
      <w:r>
        <w:rPr>
          <w:rFonts w:ascii="Times New Roman" w:hAnsi="Times New Roman"/>
          <w:sz w:val="24"/>
          <w:szCs w:val="24"/>
        </w:rPr>
        <w:t xml:space="preserve"> 19.08.2015г.</w:t>
      </w:r>
      <w:r w:rsidRPr="00A030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161-о</w:t>
      </w:r>
      <w:r w:rsidRPr="00A030DD">
        <w:rPr>
          <w:rFonts w:ascii="Times New Roman" w:hAnsi="Times New Roman"/>
          <w:sz w:val="24"/>
          <w:szCs w:val="24"/>
        </w:rPr>
        <w:t>);</w:t>
      </w:r>
    </w:p>
    <w:p w:rsidR="000F08CE" w:rsidRPr="00A030DD" w:rsidRDefault="000F08CE" w:rsidP="000F08CE">
      <w:pPr>
        <w:numPr>
          <w:ilvl w:val="0"/>
          <w:numId w:val="13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>Календарный учебный график О</w:t>
      </w:r>
      <w:r>
        <w:rPr>
          <w:rFonts w:ascii="Times New Roman" w:hAnsi="Times New Roman"/>
          <w:sz w:val="24"/>
          <w:szCs w:val="24"/>
        </w:rPr>
        <w:t>О</w:t>
      </w:r>
      <w:r w:rsidRPr="00A030DD">
        <w:rPr>
          <w:rFonts w:ascii="Times New Roman" w:hAnsi="Times New Roman"/>
          <w:sz w:val="24"/>
          <w:szCs w:val="24"/>
        </w:rPr>
        <w:t xml:space="preserve"> (утверждён приказом директора от</w:t>
      </w:r>
      <w:r>
        <w:rPr>
          <w:rFonts w:ascii="Times New Roman" w:hAnsi="Times New Roman"/>
          <w:sz w:val="24"/>
          <w:szCs w:val="24"/>
        </w:rPr>
        <w:t xml:space="preserve"> 19.08.2015г.</w:t>
      </w:r>
      <w:r w:rsidRPr="00A030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161-о</w:t>
      </w:r>
      <w:r w:rsidRPr="00A030DD">
        <w:rPr>
          <w:rFonts w:ascii="Times New Roman" w:hAnsi="Times New Roman"/>
          <w:sz w:val="24"/>
          <w:szCs w:val="24"/>
        </w:rPr>
        <w:t>);</w:t>
      </w:r>
    </w:p>
    <w:p w:rsidR="000F08CE" w:rsidRPr="00A030DD" w:rsidRDefault="000F08CE" w:rsidP="000F08CE">
      <w:pPr>
        <w:numPr>
          <w:ilvl w:val="0"/>
          <w:numId w:val="13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по предмету «Музыка» (М., Просвещение, 2012)</w:t>
      </w:r>
    </w:p>
    <w:p w:rsidR="000F08CE" w:rsidRDefault="000F08CE" w:rsidP="000F08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44DFD">
        <w:rPr>
          <w:rFonts w:ascii="Times New Roman" w:hAnsi="Times New Roman"/>
          <w:sz w:val="24"/>
          <w:szCs w:val="24"/>
        </w:rPr>
        <w:t xml:space="preserve">рограмма разработана на основе УМК «Школа России», </w:t>
      </w:r>
      <w:r>
        <w:rPr>
          <w:rFonts w:ascii="Times New Roman" w:hAnsi="Times New Roman"/>
          <w:sz w:val="24"/>
          <w:szCs w:val="24"/>
        </w:rPr>
        <w:t xml:space="preserve">завершенной предметной линии учебников «Музыка» (авторы </w:t>
      </w:r>
      <w:r w:rsidRPr="000F08CE">
        <w:rPr>
          <w:rFonts w:ascii="Times New Roman" w:hAnsi="Times New Roman"/>
          <w:sz w:val="24"/>
          <w:szCs w:val="24"/>
        </w:rPr>
        <w:t>Е.Д.Критская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>).</w:t>
      </w:r>
    </w:p>
    <w:p w:rsidR="000F08CE" w:rsidRPr="00530AE3" w:rsidRDefault="00530AE3" w:rsidP="000F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   </w:t>
      </w:r>
    </w:p>
    <w:p w:rsidR="00530AE3" w:rsidRPr="00530AE3" w:rsidRDefault="00530AE3" w:rsidP="00530AE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Программа рассчитана на 4 года обучения,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музыки, которые определены стандартом.</w:t>
      </w:r>
    </w:p>
    <w:p w:rsidR="00530AE3" w:rsidRPr="00530AE3" w:rsidRDefault="00530AE3" w:rsidP="00530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0F08CE" w:rsidRPr="00530AE3" w:rsidRDefault="000F08CE" w:rsidP="000F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b/>
          <w:sz w:val="28"/>
          <w:szCs w:val="28"/>
        </w:rPr>
        <w:t xml:space="preserve">Целью </w:t>
      </w:r>
      <w:r w:rsidRPr="00530AE3">
        <w:rPr>
          <w:rFonts w:ascii="Times New Roman" w:hAnsi="Times New Roman"/>
          <w:sz w:val="28"/>
          <w:szCs w:val="28"/>
        </w:rPr>
        <w:t xml:space="preserve">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</w:t>
      </w:r>
      <w:r w:rsidRPr="00530AE3">
        <w:rPr>
          <w:rFonts w:ascii="Times New Roman" w:hAnsi="Times New Roman"/>
          <w:sz w:val="28"/>
          <w:szCs w:val="28"/>
        </w:rPr>
        <w:lastRenderedPageBreak/>
        <w:t>музыкальной выразительности, как ритм, темп, динамические оттенки, ладогармонические особенности, исполнительские навыки.</w:t>
      </w:r>
    </w:p>
    <w:p w:rsidR="000F08CE" w:rsidRPr="00530AE3" w:rsidRDefault="000F08CE" w:rsidP="000F08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0AE3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F08CE" w:rsidRPr="00530AE3" w:rsidRDefault="000F08CE" w:rsidP="000F08C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530AE3">
        <w:rPr>
          <w:rFonts w:ascii="Times New Roman" w:hAnsi="Times New Roman"/>
          <w:sz w:val="28"/>
          <w:szCs w:val="28"/>
        </w:rPr>
        <w:t>основ музыкальной культуры через эмоциональное, активное восприятие музыки;</w:t>
      </w:r>
    </w:p>
    <w:p w:rsidR="000F08CE" w:rsidRPr="00530AE3" w:rsidRDefault="000F08CE" w:rsidP="000F08C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i/>
          <w:iCs/>
          <w:sz w:val="28"/>
          <w:szCs w:val="28"/>
        </w:rPr>
        <w:t xml:space="preserve">воспитание  </w:t>
      </w:r>
      <w:r w:rsidRPr="00530AE3">
        <w:rPr>
          <w:rFonts w:ascii="Times New Roman" w:hAnsi="Times New Roman"/>
          <w:sz w:val="28"/>
          <w:szCs w:val="28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0F08CE" w:rsidRPr="00530AE3" w:rsidRDefault="000F08CE" w:rsidP="000F08C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530AE3">
        <w:rPr>
          <w:rFonts w:ascii="Times New Roman" w:hAnsi="Times New Roman"/>
          <w:sz w:val="28"/>
          <w:szCs w:val="28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530AE3">
        <w:rPr>
          <w:rFonts w:ascii="Times New Roman" w:hAnsi="Times New Roman"/>
          <w:sz w:val="28"/>
          <w:szCs w:val="28"/>
        </w:rPr>
        <w:t>учебно</w:t>
      </w:r>
      <w:proofErr w:type="spellEnd"/>
      <w:r w:rsidRPr="00530AE3">
        <w:rPr>
          <w:rFonts w:ascii="Times New Roman" w:hAnsi="Times New Roman"/>
          <w:sz w:val="28"/>
          <w:szCs w:val="28"/>
        </w:rPr>
        <w:t xml:space="preserve"> – творческих способностей в различных видах музыкальной деятельности;</w:t>
      </w:r>
    </w:p>
    <w:p w:rsidR="000F08CE" w:rsidRPr="00530AE3" w:rsidRDefault="000F08CE" w:rsidP="000F08C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i/>
          <w:iCs/>
          <w:sz w:val="28"/>
          <w:szCs w:val="28"/>
        </w:rPr>
        <w:t xml:space="preserve">освоение </w:t>
      </w:r>
      <w:r w:rsidRPr="00530AE3">
        <w:rPr>
          <w:rFonts w:ascii="Times New Roman" w:hAnsi="Times New Roman"/>
          <w:sz w:val="28"/>
          <w:szCs w:val="28"/>
        </w:rPr>
        <w:t>музыкальных произведений и знаний о музыке;</w:t>
      </w:r>
    </w:p>
    <w:p w:rsidR="000F08CE" w:rsidRDefault="000F08CE" w:rsidP="000F08C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530AE3">
        <w:rPr>
          <w:rFonts w:ascii="Times New Roman" w:hAnsi="Times New Roman"/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0F08CE" w:rsidRPr="00530AE3" w:rsidRDefault="000F08CE" w:rsidP="000F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8CE" w:rsidRPr="00EF0B20" w:rsidRDefault="000F08CE" w:rsidP="000F08C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AE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>ОБЩАЯ ХАРАКТЕРИСТИКА</w:t>
      </w:r>
      <w:r w:rsidRPr="00EF0B20">
        <w:rPr>
          <w:rFonts w:ascii="Times New Roman" w:hAnsi="Times New Roman"/>
          <w:sz w:val="24"/>
          <w:szCs w:val="24"/>
        </w:rPr>
        <w:t xml:space="preserve"> КУРСА.</w:t>
      </w:r>
    </w:p>
    <w:p w:rsidR="000F08CE" w:rsidRPr="00530AE3" w:rsidRDefault="000F08CE" w:rsidP="000F0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530AE3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530AE3">
        <w:rPr>
          <w:rFonts w:ascii="Times New Roman" w:hAnsi="Times New Roman"/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0F08CE" w:rsidRPr="00530AE3" w:rsidRDefault="000F08CE" w:rsidP="000F08C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Российская музыкальная культура -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</w:t>
      </w:r>
      <w:r w:rsidRPr="00530AE3">
        <w:rPr>
          <w:rFonts w:ascii="Times New Roman" w:hAnsi="Times New Roman"/>
          <w:sz w:val="28"/>
          <w:szCs w:val="28"/>
        </w:rPr>
        <w:lastRenderedPageBreak/>
        <w:t>огромного воспитательного потенциала отечественной музыки обеспечивает приоритет духовно-нравственного развития учащихся, является эффективным путем воспитания национального и гражданского самосознания - гордости за непреходящие художественные ценности России, признанные во всем мире.</w:t>
      </w:r>
    </w:p>
    <w:p w:rsidR="000F08CE" w:rsidRPr="00530AE3" w:rsidRDefault="000F08CE" w:rsidP="000F08C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В программе заложены возможности формирования у обучающихся </w:t>
      </w:r>
      <w:proofErr w:type="spellStart"/>
      <w:r w:rsidRPr="00530AE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530AE3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компетенций, предусмотренных стандартом.</w:t>
      </w:r>
    </w:p>
    <w:p w:rsidR="00530AE3" w:rsidRPr="00530AE3" w:rsidRDefault="00530AE3" w:rsidP="00530AE3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Основными ценностными ориентирами содержания предмета являются:</w:t>
      </w:r>
    </w:p>
    <w:p w:rsidR="00530AE3" w:rsidRPr="00530AE3" w:rsidRDefault="00530AE3" w:rsidP="00530A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-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530AE3" w:rsidRPr="00530AE3" w:rsidRDefault="00530AE3" w:rsidP="00530A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-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530AE3" w:rsidRPr="00530AE3" w:rsidRDefault="00530AE3" w:rsidP="00530A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-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530AE3" w:rsidRPr="00530AE3" w:rsidRDefault="00530AE3" w:rsidP="00530A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-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530AE3" w:rsidRPr="00530AE3" w:rsidRDefault="00530AE3" w:rsidP="00530A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-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530AE3" w:rsidRPr="00530AE3" w:rsidRDefault="00530AE3" w:rsidP="00530A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- ориентация музыкально-исполнительской деятельности школьников на наиболее интегративные ее виды (</w:t>
      </w:r>
      <w:proofErr w:type="spellStart"/>
      <w:r w:rsidRPr="00530AE3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530AE3">
        <w:rPr>
          <w:rFonts w:ascii="Times New Roman" w:hAnsi="Times New Roman"/>
          <w:sz w:val="28"/>
          <w:szCs w:val="28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530AE3" w:rsidRPr="00530AE3" w:rsidRDefault="00530AE3" w:rsidP="00530A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-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530AE3" w:rsidRPr="00530AE3" w:rsidRDefault="00530AE3" w:rsidP="00530A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 -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530AE3" w:rsidRPr="00530AE3" w:rsidRDefault="00530AE3" w:rsidP="00530A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 младшего школьника.</w:t>
      </w:r>
    </w:p>
    <w:p w:rsidR="000F08CE" w:rsidRPr="00530AE3" w:rsidRDefault="000F08CE" w:rsidP="000F08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30AE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530AE3">
        <w:rPr>
          <w:rFonts w:ascii="Times New Roman" w:hAnsi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0F08CE" w:rsidRPr="00530AE3" w:rsidRDefault="000F08CE" w:rsidP="000F08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530AE3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530AE3">
        <w:rPr>
          <w:rFonts w:ascii="Times New Roman" w:hAnsi="Times New Roman"/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0F08CE" w:rsidRDefault="000F08CE" w:rsidP="000F08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530AE3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530AE3">
        <w:rPr>
          <w:rFonts w:ascii="Times New Roman" w:hAnsi="Times New Roman"/>
          <w:sz w:val="28"/>
          <w:szCs w:val="28"/>
        </w:rPr>
        <w:t xml:space="preserve">; игра на музыкальных инструментах; </w:t>
      </w:r>
      <w:proofErr w:type="spellStart"/>
      <w:r w:rsidRPr="00530AE3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530AE3">
        <w:rPr>
          <w:rFonts w:ascii="Times New Roman" w:hAnsi="Times New Roman"/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A15460" w:rsidRPr="00530AE3" w:rsidRDefault="00A15460" w:rsidP="00A154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530AE3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530AE3">
        <w:rPr>
          <w:rFonts w:ascii="Times New Roman" w:hAnsi="Times New Roman"/>
          <w:sz w:val="28"/>
          <w:szCs w:val="28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A15460" w:rsidRPr="00530AE3" w:rsidRDefault="00A15460" w:rsidP="00A154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         В рабочей программе учтен национально-региональный компонент, который предусматривает знакомство первоклассников  с музыкальными традициями, песнями и музыкальными инструментами коренных народов Севера.</w:t>
      </w:r>
    </w:p>
    <w:p w:rsidR="00F44640" w:rsidRPr="00530AE3" w:rsidRDefault="00F44640" w:rsidP="00F44640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оценивания.</w:t>
      </w:r>
    </w:p>
    <w:p w:rsidR="00F44640" w:rsidRPr="00530AE3" w:rsidRDefault="00F44640" w:rsidP="00F44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В 1 классе по предмету Музыка применяется </w:t>
      </w:r>
      <w:proofErr w:type="spellStart"/>
      <w:r w:rsidRPr="00530AE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езоценочная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оценивания. </w:t>
      </w:r>
      <w:r w:rsidRPr="00530AE3">
        <w:rPr>
          <w:rFonts w:ascii="Times New Roman" w:hAnsi="Times New Roman"/>
          <w:sz w:val="28"/>
          <w:szCs w:val="28"/>
        </w:rPr>
        <w:t>Знания и умения учащихся 2 – 4 классов оцениваются по пятибалльной системе. По текущим оценкам выставляется четвертная и годовая отметка.</w:t>
      </w:r>
      <w:r>
        <w:rPr>
          <w:rFonts w:ascii="Times New Roman" w:hAnsi="Times New Roman"/>
          <w:sz w:val="28"/>
          <w:szCs w:val="28"/>
        </w:rPr>
        <w:t xml:space="preserve"> В конце учебного года проводится итоговое тестирование.</w:t>
      </w:r>
    </w:p>
    <w:p w:rsidR="00F44640" w:rsidRPr="00530AE3" w:rsidRDefault="00F44640" w:rsidP="00F446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30AE3">
        <w:rPr>
          <w:rFonts w:ascii="Times New Roman" w:hAnsi="Times New Roman"/>
          <w:b/>
          <w:sz w:val="28"/>
          <w:szCs w:val="28"/>
        </w:rPr>
        <w:t>Критерии оценки устных индивидуальных и фронтальных ответов</w:t>
      </w:r>
    </w:p>
    <w:p w:rsidR="00F44640" w:rsidRPr="00530AE3" w:rsidRDefault="00F44640" w:rsidP="00F446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lastRenderedPageBreak/>
        <w:t>Активность участия.</w:t>
      </w:r>
    </w:p>
    <w:p w:rsidR="00F44640" w:rsidRPr="00530AE3" w:rsidRDefault="00F44640" w:rsidP="00F446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Умение собеседника прочувствовать суть вопроса.</w:t>
      </w:r>
    </w:p>
    <w:p w:rsidR="00F44640" w:rsidRPr="00530AE3" w:rsidRDefault="00F44640" w:rsidP="00F446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F44640" w:rsidRPr="00530AE3" w:rsidRDefault="00F44640" w:rsidP="00F446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Самостоятельность.</w:t>
      </w:r>
    </w:p>
    <w:p w:rsidR="00F44640" w:rsidRPr="00530AE3" w:rsidRDefault="00F44640" w:rsidP="00F446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F44640" w:rsidRPr="00530AE3" w:rsidRDefault="00F44640" w:rsidP="00F44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460" w:rsidRDefault="00A15460" w:rsidP="00A15460">
      <w:pPr>
        <w:numPr>
          <w:ilvl w:val="0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574BDF">
        <w:rPr>
          <w:rFonts w:ascii="Times New Roman" w:hAnsi="Times New Roman"/>
          <w:sz w:val="24"/>
          <w:szCs w:val="24"/>
        </w:rPr>
        <w:t>МЕСТО   КУРСА В УЧЕБНОМ ПЛАНЕ.</w:t>
      </w:r>
      <w:r w:rsidRPr="001B36E0">
        <w:rPr>
          <w:rFonts w:ascii="Times New Roman" w:hAnsi="Times New Roman"/>
          <w:sz w:val="28"/>
          <w:szCs w:val="28"/>
        </w:rPr>
        <w:t xml:space="preserve"> </w:t>
      </w:r>
    </w:p>
    <w:p w:rsidR="00530AE3" w:rsidRPr="00530AE3" w:rsidRDefault="00530AE3" w:rsidP="00530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Программа «Музыка» для учреждений общего начального образования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Предмет «Музыка» изучается в 1-4-х классах в общем объеме  </w:t>
      </w:r>
      <w:r w:rsidR="004A2E1B">
        <w:rPr>
          <w:rFonts w:ascii="Times New Roman" w:hAnsi="Times New Roman"/>
          <w:b/>
          <w:sz w:val="28"/>
          <w:szCs w:val="28"/>
        </w:rPr>
        <w:t>13</w:t>
      </w:r>
      <w:r w:rsidR="00A15460">
        <w:rPr>
          <w:rFonts w:ascii="Times New Roman" w:hAnsi="Times New Roman"/>
          <w:b/>
          <w:sz w:val="28"/>
          <w:szCs w:val="28"/>
        </w:rPr>
        <w:t>5</w:t>
      </w:r>
      <w:r w:rsidRPr="00530AE3">
        <w:rPr>
          <w:rFonts w:ascii="Times New Roman" w:hAnsi="Times New Roman"/>
          <w:sz w:val="28"/>
          <w:szCs w:val="28"/>
        </w:rPr>
        <w:t xml:space="preserve"> часов (</w:t>
      </w:r>
      <w:r w:rsidR="004A2E1B">
        <w:rPr>
          <w:rFonts w:ascii="Times New Roman" w:hAnsi="Times New Roman"/>
          <w:b/>
          <w:sz w:val="28"/>
          <w:szCs w:val="28"/>
        </w:rPr>
        <w:t>3</w:t>
      </w:r>
      <w:r w:rsidR="00A15460">
        <w:rPr>
          <w:rFonts w:ascii="Times New Roman" w:hAnsi="Times New Roman"/>
          <w:b/>
          <w:sz w:val="28"/>
          <w:szCs w:val="28"/>
        </w:rPr>
        <w:t>3</w:t>
      </w:r>
      <w:r w:rsidRPr="00530AE3">
        <w:rPr>
          <w:rFonts w:ascii="Times New Roman" w:hAnsi="Times New Roman"/>
          <w:b/>
          <w:sz w:val="28"/>
          <w:szCs w:val="28"/>
        </w:rPr>
        <w:t xml:space="preserve"> часа</w:t>
      </w:r>
      <w:r w:rsidRPr="00530AE3">
        <w:rPr>
          <w:rFonts w:ascii="Times New Roman" w:hAnsi="Times New Roman"/>
          <w:sz w:val="28"/>
          <w:szCs w:val="28"/>
        </w:rPr>
        <w:t xml:space="preserve"> в 1 классе, по </w:t>
      </w:r>
      <w:r w:rsidR="004A2E1B">
        <w:rPr>
          <w:rFonts w:ascii="Times New Roman" w:hAnsi="Times New Roman"/>
          <w:b/>
          <w:sz w:val="28"/>
          <w:szCs w:val="28"/>
        </w:rPr>
        <w:t>3</w:t>
      </w:r>
      <w:r w:rsidR="00A15460">
        <w:rPr>
          <w:rFonts w:ascii="Times New Roman" w:hAnsi="Times New Roman"/>
          <w:b/>
          <w:sz w:val="28"/>
          <w:szCs w:val="28"/>
        </w:rPr>
        <w:t>4</w:t>
      </w:r>
      <w:r w:rsidRPr="00530AE3">
        <w:rPr>
          <w:rFonts w:ascii="Times New Roman" w:hAnsi="Times New Roman"/>
          <w:b/>
          <w:sz w:val="28"/>
          <w:szCs w:val="28"/>
        </w:rPr>
        <w:t xml:space="preserve"> часа</w:t>
      </w:r>
      <w:r w:rsidRPr="00530AE3">
        <w:rPr>
          <w:rFonts w:ascii="Times New Roman" w:hAnsi="Times New Roman"/>
          <w:sz w:val="28"/>
          <w:szCs w:val="28"/>
        </w:rPr>
        <w:t xml:space="preserve"> – во 2-4 классах).</w:t>
      </w:r>
    </w:p>
    <w:p w:rsidR="00A15460" w:rsidRDefault="00A15460" w:rsidP="00530AE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86F2E" w:rsidRDefault="00286F2E" w:rsidP="00286F2E">
      <w:pPr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6F2E"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</w:t>
      </w:r>
      <w:r>
        <w:rPr>
          <w:rFonts w:ascii="Times New Roman" w:hAnsi="Times New Roman"/>
          <w:sz w:val="24"/>
          <w:szCs w:val="24"/>
        </w:rPr>
        <w:t>.</w:t>
      </w:r>
    </w:p>
    <w:p w:rsidR="00286F2E" w:rsidRPr="00286F2E" w:rsidRDefault="00286F2E" w:rsidP="00286F2E">
      <w:pPr>
        <w:spacing w:line="240" w:lineRule="auto"/>
        <w:ind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286F2E">
        <w:rPr>
          <w:rStyle w:val="af5"/>
          <w:rFonts w:ascii="Times New Roman" w:hAnsi="Times New Roman"/>
          <w:i w:val="0"/>
          <w:sz w:val="28"/>
          <w:szCs w:val="28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286F2E" w:rsidRPr="00286F2E" w:rsidRDefault="00286F2E" w:rsidP="00286F2E">
      <w:pPr>
        <w:spacing w:line="240" w:lineRule="auto"/>
        <w:ind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286F2E">
        <w:rPr>
          <w:rStyle w:val="af5"/>
          <w:rFonts w:ascii="Times New Roman" w:hAnsi="Times New Roman"/>
          <w:i w:val="0"/>
          <w:sz w:val="28"/>
          <w:szCs w:val="28"/>
        </w:rPr>
        <w:t>Освоение музыки как духовного наследия человечества  предполагает:</w:t>
      </w:r>
    </w:p>
    <w:p w:rsidR="00286F2E" w:rsidRPr="00286F2E" w:rsidRDefault="00286F2E" w:rsidP="00286F2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286F2E">
        <w:rPr>
          <w:rStyle w:val="af5"/>
          <w:rFonts w:ascii="Times New Roman" w:hAnsi="Times New Roman"/>
          <w:i w:val="0"/>
          <w:sz w:val="28"/>
          <w:szCs w:val="28"/>
        </w:rPr>
        <w:t>формирование опыта эмоционально-образного восприятия;</w:t>
      </w:r>
    </w:p>
    <w:p w:rsidR="00286F2E" w:rsidRPr="00286F2E" w:rsidRDefault="00286F2E" w:rsidP="00286F2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286F2E">
        <w:rPr>
          <w:rStyle w:val="af5"/>
          <w:rFonts w:ascii="Times New Roman" w:hAnsi="Times New Roman"/>
          <w:i w:val="0"/>
          <w:sz w:val="28"/>
          <w:szCs w:val="28"/>
        </w:rPr>
        <w:t>начальное овладение различными видами музыкально-творческой деятельности;</w:t>
      </w:r>
    </w:p>
    <w:p w:rsidR="00286F2E" w:rsidRPr="00286F2E" w:rsidRDefault="00286F2E" w:rsidP="00286F2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286F2E">
        <w:rPr>
          <w:rStyle w:val="af5"/>
          <w:rFonts w:ascii="Times New Roman" w:hAnsi="Times New Roman"/>
          <w:i w:val="0"/>
          <w:sz w:val="28"/>
          <w:szCs w:val="28"/>
        </w:rPr>
        <w:t xml:space="preserve">приобретение знаний и </w:t>
      </w:r>
      <w:proofErr w:type="gramStart"/>
      <w:r w:rsidRPr="00286F2E">
        <w:rPr>
          <w:rStyle w:val="af5"/>
          <w:rFonts w:ascii="Times New Roman" w:hAnsi="Times New Roman"/>
          <w:i w:val="0"/>
          <w:sz w:val="28"/>
          <w:szCs w:val="28"/>
        </w:rPr>
        <w:t>умении</w:t>
      </w:r>
      <w:proofErr w:type="gramEnd"/>
      <w:r w:rsidRPr="00286F2E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286F2E" w:rsidRPr="00286F2E" w:rsidRDefault="00286F2E" w:rsidP="00286F2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286F2E">
        <w:rPr>
          <w:rStyle w:val="af5"/>
          <w:rFonts w:ascii="Times New Roman" w:hAnsi="Times New Roman"/>
          <w:i w:val="0"/>
          <w:sz w:val="28"/>
          <w:szCs w:val="28"/>
        </w:rPr>
        <w:t>овладение УУД</w:t>
      </w:r>
    </w:p>
    <w:p w:rsidR="00286F2E" w:rsidRPr="00286F2E" w:rsidRDefault="00286F2E" w:rsidP="00286F2E">
      <w:pPr>
        <w:spacing w:line="240" w:lineRule="auto"/>
        <w:ind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286F2E">
        <w:rPr>
          <w:rStyle w:val="af5"/>
          <w:rFonts w:ascii="Times New Roman" w:hAnsi="Times New Roman"/>
          <w:i w:val="0"/>
          <w:sz w:val="28"/>
          <w:szCs w:val="28"/>
        </w:rPr>
        <w:t xml:space="preserve">Внимание на музыкальных занятиях акцентируется на личностном развитии, нравственно–эстетическом воспитании, формировании культуры мировосприятия младших школьников через </w:t>
      </w:r>
      <w:proofErr w:type="spellStart"/>
      <w:r w:rsidRPr="00286F2E">
        <w:rPr>
          <w:rStyle w:val="af5"/>
          <w:rFonts w:ascii="Times New Roman" w:hAnsi="Times New Roman"/>
          <w:i w:val="0"/>
          <w:sz w:val="28"/>
          <w:szCs w:val="28"/>
        </w:rPr>
        <w:t>эмпатию</w:t>
      </w:r>
      <w:proofErr w:type="spellEnd"/>
      <w:r w:rsidRPr="00286F2E">
        <w:rPr>
          <w:rStyle w:val="af5"/>
          <w:rFonts w:ascii="Times New Roman" w:hAnsi="Times New Roman"/>
          <w:i w:val="0"/>
          <w:sz w:val="28"/>
          <w:szCs w:val="28"/>
        </w:rPr>
        <w:t xml:space="preserve"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</w:t>
      </w:r>
      <w:r w:rsidRPr="00286F2E">
        <w:rPr>
          <w:rStyle w:val="af5"/>
          <w:rFonts w:ascii="Times New Roman" w:hAnsi="Times New Roman"/>
          <w:i w:val="0"/>
          <w:sz w:val="28"/>
          <w:szCs w:val="28"/>
        </w:rPr>
        <w:lastRenderedPageBreak/>
        <w:t>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286F2E" w:rsidRDefault="00286F2E" w:rsidP="00286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15460" w:rsidRPr="008261DC" w:rsidRDefault="00A15460" w:rsidP="0042225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1DC">
        <w:rPr>
          <w:rFonts w:ascii="Times New Roman" w:hAnsi="Times New Roman"/>
          <w:sz w:val="28"/>
          <w:szCs w:val="28"/>
        </w:rPr>
        <w:t>РЕЗУЛЬТАТЫ ИЗУЧЕНИЯ КУРСА.</w:t>
      </w:r>
    </w:p>
    <w:tbl>
      <w:tblPr>
        <w:tblpPr w:leftFromText="180" w:rightFromText="180" w:vertAnchor="text" w:horzAnchor="margin" w:tblpXSpec="center" w:tblpY="138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4929"/>
        <w:gridCol w:w="4534"/>
      </w:tblGrid>
      <w:tr w:rsidR="00A15460" w:rsidRPr="00360F47" w:rsidTr="00A15460">
        <w:tc>
          <w:tcPr>
            <w:tcW w:w="5279" w:type="dxa"/>
          </w:tcPr>
          <w:p w:rsidR="00A15460" w:rsidRPr="00360F47" w:rsidRDefault="00A15460" w:rsidP="00A15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47">
              <w:rPr>
                <w:rFonts w:ascii="Times New Roman" w:hAnsi="Times New Roman"/>
                <w:sz w:val="28"/>
                <w:szCs w:val="28"/>
              </w:rPr>
              <w:t xml:space="preserve">Личностные           </w:t>
            </w:r>
          </w:p>
        </w:tc>
        <w:tc>
          <w:tcPr>
            <w:tcW w:w="4929" w:type="dxa"/>
          </w:tcPr>
          <w:p w:rsidR="00A15460" w:rsidRPr="00360F47" w:rsidRDefault="00A15460" w:rsidP="00A15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47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534" w:type="dxa"/>
          </w:tcPr>
          <w:p w:rsidR="00A15460" w:rsidRPr="00360F47" w:rsidRDefault="00A15460" w:rsidP="00A15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47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</w:tr>
      <w:tr w:rsidR="00A15460" w:rsidRPr="00360F47" w:rsidTr="00A15460">
        <w:tc>
          <w:tcPr>
            <w:tcW w:w="5279" w:type="dxa"/>
          </w:tcPr>
          <w:p w:rsidR="00A15460" w:rsidRPr="00D852EC" w:rsidRDefault="00D852EC" w:rsidP="00D8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2EC">
              <w:rPr>
                <w:rFonts w:ascii="Times New Roman" w:hAnsi="Times New Roman"/>
                <w:sz w:val="24"/>
                <w:szCs w:val="24"/>
              </w:rPr>
              <w:t>- укрепление культурной, этнической и гражданской идентичности в соответствии с духовными традициями семьи и народа</w:t>
            </w:r>
          </w:p>
          <w:p w:rsidR="00D852EC" w:rsidRPr="00D852EC" w:rsidRDefault="00D852EC" w:rsidP="00D8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2EC">
              <w:rPr>
                <w:rFonts w:ascii="Times New Roman" w:hAnsi="Times New Roman"/>
                <w:sz w:val="24"/>
                <w:szCs w:val="24"/>
              </w:rPr>
              <w:t xml:space="preserve">- наличие эмоционального отношения </w:t>
            </w:r>
            <w:proofErr w:type="gramStart"/>
            <w:r w:rsidRPr="00D852E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52EC">
              <w:rPr>
                <w:rFonts w:ascii="Times New Roman" w:hAnsi="Times New Roman"/>
                <w:sz w:val="24"/>
                <w:szCs w:val="24"/>
              </w:rPr>
              <w:t>искусству</w:t>
            </w:r>
            <w:proofErr w:type="gramEnd"/>
            <w:r w:rsidRPr="00D852EC">
              <w:rPr>
                <w:rFonts w:ascii="Times New Roman" w:hAnsi="Times New Roman"/>
                <w:sz w:val="24"/>
                <w:szCs w:val="24"/>
              </w:rPr>
              <w:t>, эстетического взгляда на мир в его целостности, художественном и самобытном разнообразии</w:t>
            </w:r>
          </w:p>
          <w:p w:rsidR="00D852EC" w:rsidRPr="00D852EC" w:rsidRDefault="00D852EC" w:rsidP="00D8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2EC">
              <w:rPr>
                <w:rFonts w:ascii="Times New Roman" w:hAnsi="Times New Roman"/>
                <w:sz w:val="24"/>
                <w:szCs w:val="24"/>
              </w:rPr>
              <w:t>-формирование личностного смысла постижения искусства и расширение ценностной сферы в процессе общения с музыкой</w:t>
            </w:r>
          </w:p>
          <w:p w:rsidR="00D852EC" w:rsidRPr="00D852EC" w:rsidRDefault="00D852EC" w:rsidP="00D8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2EC">
              <w:rPr>
                <w:rFonts w:ascii="Times New Roman" w:hAnsi="Times New Roman"/>
                <w:sz w:val="24"/>
                <w:szCs w:val="24"/>
              </w:rPr>
              <w:t xml:space="preserve">- развитие мотивов музыкально-учебной деятельности и реализация творческого потенциала в процессе коллективного (индивидуального) </w:t>
            </w:r>
            <w:proofErr w:type="spellStart"/>
            <w:r w:rsidRPr="00D852EC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  <w:p w:rsidR="00D852EC" w:rsidRPr="00D852EC" w:rsidRDefault="00D852EC" w:rsidP="00D8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2EC">
              <w:rPr>
                <w:rFonts w:ascii="Times New Roman" w:hAnsi="Times New Roman"/>
                <w:sz w:val="24"/>
                <w:szCs w:val="24"/>
              </w:rPr>
              <w:t>- продуктивное сотрудничество (общение, взаимодействие со сверстниками при решении различных творческих задач, в т.ч. музыкальных</w:t>
            </w:r>
            <w:proofErr w:type="gramEnd"/>
          </w:p>
          <w:p w:rsidR="00D852EC" w:rsidRPr="00360F47" w:rsidRDefault="00D852EC" w:rsidP="00D852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52EC">
              <w:rPr>
                <w:rFonts w:ascii="Times New Roman" w:hAnsi="Times New Roman"/>
                <w:sz w:val="24"/>
                <w:szCs w:val="24"/>
              </w:rPr>
      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</w:t>
            </w:r>
          </w:p>
        </w:tc>
        <w:tc>
          <w:tcPr>
            <w:tcW w:w="4929" w:type="dxa"/>
          </w:tcPr>
          <w:p w:rsidR="00A15460" w:rsidRPr="001C660E" w:rsidRDefault="00D852EC" w:rsidP="001C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>- наблюдение за различными явлениями жизни и искусства в учебной и внеурочной деятельности, понимание их специфики и эстетического многообразия</w:t>
            </w:r>
          </w:p>
          <w:p w:rsidR="00D852EC" w:rsidRPr="001C660E" w:rsidRDefault="00D852EC" w:rsidP="001C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C660E">
              <w:rPr>
                <w:rFonts w:ascii="Times New Roman" w:hAnsi="Times New Roman"/>
                <w:sz w:val="24"/>
                <w:szCs w:val="24"/>
              </w:rPr>
              <w:t>ориентированнось</w:t>
            </w:r>
            <w:proofErr w:type="spellEnd"/>
            <w:r w:rsidRPr="001C660E">
              <w:rPr>
                <w:rFonts w:ascii="Times New Roman" w:hAnsi="Times New Roman"/>
                <w:sz w:val="24"/>
                <w:szCs w:val="24"/>
              </w:rPr>
              <w:t xml:space="preserve"> в культурном многообразии окружающей действительности, участие в жизни микр</w:t>
            </w:r>
            <w:proofErr w:type="gramStart"/>
            <w:r w:rsidRPr="001C660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C66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C660E">
              <w:rPr>
                <w:rFonts w:ascii="Times New Roman" w:hAnsi="Times New Roman"/>
                <w:sz w:val="24"/>
                <w:szCs w:val="24"/>
              </w:rPr>
              <w:t>макросоциума</w:t>
            </w:r>
            <w:proofErr w:type="spellEnd"/>
            <w:r w:rsidRPr="001C660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1C660E">
              <w:rPr>
                <w:rFonts w:ascii="Times New Roman" w:hAnsi="Times New Roman"/>
                <w:sz w:val="24"/>
                <w:szCs w:val="24"/>
              </w:rPr>
              <w:t>группаы</w:t>
            </w:r>
            <w:proofErr w:type="spellEnd"/>
            <w:r w:rsidRPr="001C660E">
              <w:rPr>
                <w:rFonts w:ascii="Times New Roman" w:hAnsi="Times New Roman"/>
                <w:sz w:val="24"/>
                <w:szCs w:val="24"/>
              </w:rPr>
              <w:t>, класса, школы, города и др.)</w:t>
            </w:r>
          </w:p>
          <w:p w:rsidR="00D852EC" w:rsidRPr="001C660E" w:rsidRDefault="00D852EC" w:rsidP="001C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>-овладение способностью к реализации собственных творческих замыслов через понимание целей, выбор способов решения проблем поискового характера</w:t>
            </w:r>
          </w:p>
          <w:p w:rsidR="00D852EC" w:rsidRPr="001C660E" w:rsidRDefault="00D852EC" w:rsidP="001C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 xml:space="preserve">-применение </w:t>
            </w:r>
            <w:proofErr w:type="spellStart"/>
            <w:r w:rsidRPr="001C660E">
              <w:rPr>
                <w:rFonts w:ascii="Times New Roman" w:hAnsi="Times New Roman"/>
                <w:sz w:val="24"/>
                <w:szCs w:val="24"/>
              </w:rPr>
              <w:t>знаково-симвоических</w:t>
            </w:r>
            <w:proofErr w:type="spellEnd"/>
            <w:r w:rsidRPr="001C660E">
              <w:rPr>
                <w:rFonts w:ascii="Times New Roman" w:hAnsi="Times New Roman"/>
                <w:sz w:val="24"/>
                <w:szCs w:val="24"/>
              </w:rPr>
              <w:t xml:space="preserve"> и речевых сре</w:t>
            </w:r>
            <w:proofErr w:type="gramStart"/>
            <w:r w:rsidRPr="001C660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1C660E">
              <w:rPr>
                <w:rFonts w:ascii="Times New Roman" w:hAnsi="Times New Roman"/>
                <w:sz w:val="24"/>
                <w:szCs w:val="24"/>
              </w:rPr>
              <w:t>я решения коммуникативных и познавательных задач</w:t>
            </w:r>
          </w:p>
          <w:p w:rsidR="00D852EC" w:rsidRPr="001C660E" w:rsidRDefault="00D852EC" w:rsidP="001C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>-готовность к логическим действиям</w:t>
            </w:r>
            <w:r w:rsidR="006F32F4" w:rsidRPr="001C660E">
              <w:rPr>
                <w:rFonts w:ascii="Times New Roman" w:hAnsi="Times New Roman"/>
                <w:sz w:val="24"/>
                <w:szCs w:val="24"/>
              </w:rPr>
              <w:t xml:space="preserve">: анализ, сравнение, синтез, обобщение, классификация </w:t>
            </w:r>
            <w:proofErr w:type="gramStart"/>
            <w:r w:rsidR="006F32F4" w:rsidRPr="001C660E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="006F32F4" w:rsidRPr="001C660E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6F32F4" w:rsidRPr="001C660E" w:rsidRDefault="006F32F4" w:rsidP="001C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 xml:space="preserve">-планирование, контроль и оценка собственных учебных действий, понимание их успешности или причин </w:t>
            </w:r>
            <w:proofErr w:type="spellStart"/>
            <w:r w:rsidRPr="001C660E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1C66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1C660E">
              <w:rPr>
                <w:rFonts w:ascii="Times New Roman" w:hAnsi="Times New Roman"/>
                <w:sz w:val="24"/>
                <w:szCs w:val="24"/>
              </w:rPr>
              <w:t>корректироват</w:t>
            </w:r>
            <w:proofErr w:type="spellEnd"/>
            <w:r w:rsidRPr="001C660E">
              <w:rPr>
                <w:rFonts w:ascii="Times New Roman" w:hAnsi="Times New Roman"/>
                <w:sz w:val="24"/>
                <w:szCs w:val="24"/>
              </w:rPr>
              <w:t xml:space="preserve"> свои действия</w:t>
            </w:r>
          </w:p>
          <w:p w:rsidR="006F32F4" w:rsidRPr="001C660E" w:rsidRDefault="006F32F4" w:rsidP="001C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>- участие в совместной деятельности на основе сотрудничества, поиска компромиссов, распределения функций и ролей</w:t>
            </w:r>
          </w:p>
          <w:p w:rsidR="006F32F4" w:rsidRPr="00360F47" w:rsidRDefault="006F32F4" w:rsidP="001C66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r w:rsidR="001C660E" w:rsidRPr="001C660E">
              <w:rPr>
                <w:rFonts w:ascii="Times New Roman" w:hAnsi="Times New Roman"/>
                <w:sz w:val="24"/>
                <w:szCs w:val="24"/>
              </w:rPr>
              <w:t>воспринимать окружающий мир во всем его социальном, культурном, природном и художественном многообразии</w:t>
            </w:r>
          </w:p>
        </w:tc>
        <w:tc>
          <w:tcPr>
            <w:tcW w:w="4534" w:type="dxa"/>
          </w:tcPr>
          <w:p w:rsidR="00A15460" w:rsidRPr="00516B48" w:rsidRDefault="001C660E" w:rsidP="0051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48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музыки.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</w:t>
            </w:r>
          </w:p>
          <w:p w:rsidR="001C660E" w:rsidRPr="00516B48" w:rsidRDefault="001C660E" w:rsidP="0051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48">
              <w:rPr>
                <w:rFonts w:ascii="Times New Roman" w:hAnsi="Times New Roman"/>
                <w:sz w:val="24"/>
                <w:szCs w:val="24"/>
              </w:rPr>
              <w:t>Пение. Самовыражение ребенка в пении. Воплощение музыкальных образов при разучивании исполнении произведений. Освоение вокально-хоровых умений и навыков для передачи музыкально-исполнительского замысла, импровизации.</w:t>
            </w:r>
          </w:p>
          <w:p w:rsidR="001C660E" w:rsidRPr="00516B48" w:rsidRDefault="001C660E" w:rsidP="0051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48">
              <w:rPr>
                <w:rFonts w:ascii="Times New Roman" w:hAnsi="Times New Roman"/>
                <w:sz w:val="24"/>
                <w:szCs w:val="24"/>
              </w:rPr>
              <w:t xml:space="preserve">Инструментальное </w:t>
            </w:r>
            <w:proofErr w:type="spellStart"/>
            <w:r w:rsidRPr="00516B48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516B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16B48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Pr="0051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B48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516B48">
              <w:rPr>
                <w:rFonts w:ascii="Times New Roman" w:hAnsi="Times New Roman"/>
                <w:sz w:val="24"/>
                <w:szCs w:val="24"/>
              </w:rPr>
              <w:t xml:space="preserve"> на элементарных и электронных инструментах. Участие в исполнении музыкальных произведений. Опыт индивидуальной творческой деятельности (сочинение, импровизация)</w:t>
            </w:r>
          </w:p>
          <w:p w:rsidR="001C660E" w:rsidRPr="00516B48" w:rsidRDefault="001C660E" w:rsidP="0051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48">
              <w:rPr>
                <w:rFonts w:ascii="Times New Roman" w:hAnsi="Times New Roman"/>
                <w:sz w:val="24"/>
                <w:szCs w:val="24"/>
              </w:rPr>
              <w:t xml:space="preserve">Музыкально-пластическое движение. Общее представление о пластических средствах выразительности. </w:t>
            </w:r>
            <w:r w:rsidR="00516B48" w:rsidRPr="00516B4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      </w:r>
          </w:p>
          <w:p w:rsidR="001C660E" w:rsidRPr="00360F47" w:rsidRDefault="00516B48" w:rsidP="00516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B48">
              <w:rPr>
                <w:rFonts w:ascii="Times New Roman" w:hAnsi="Times New Roman"/>
                <w:sz w:val="24"/>
                <w:szCs w:val="24"/>
              </w:rPr>
              <w:t xml:space="preserve">Драматизация музыкальных произведений. Театрализованные формы музыкально-творческой деятельности. Музыкальные игры, </w:t>
            </w:r>
            <w:proofErr w:type="spellStart"/>
            <w:r w:rsidRPr="00516B4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16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B48">
              <w:rPr>
                <w:rFonts w:ascii="Times New Roman" w:hAnsi="Times New Roman"/>
                <w:sz w:val="24"/>
                <w:szCs w:val="24"/>
              </w:rPr>
              <w:t>песен</w:t>
            </w:r>
            <w:proofErr w:type="gramStart"/>
            <w:r w:rsidRPr="00516B4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516B48">
              <w:rPr>
                <w:rFonts w:ascii="Times New Roman" w:hAnsi="Times New Roman"/>
                <w:sz w:val="24"/>
                <w:szCs w:val="24"/>
              </w:rPr>
              <w:t>анцев</w:t>
            </w:r>
            <w:proofErr w:type="spellEnd"/>
            <w:r w:rsidRPr="00516B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6B48">
              <w:rPr>
                <w:rFonts w:ascii="Times New Roman" w:hAnsi="Times New Roman"/>
                <w:sz w:val="24"/>
                <w:szCs w:val="24"/>
              </w:rPr>
              <w:t>игры-драмматизации</w:t>
            </w:r>
            <w:proofErr w:type="spellEnd"/>
            <w:r w:rsidRPr="00516B48">
              <w:rPr>
                <w:rFonts w:ascii="Times New Roman" w:hAnsi="Times New Roman"/>
                <w:sz w:val="24"/>
                <w:szCs w:val="24"/>
              </w:rPr>
              <w:t>. Выражение образного содержания музыкальных произведений с помощью средств выразительности различных искусств.</w:t>
            </w:r>
          </w:p>
        </w:tc>
      </w:tr>
    </w:tbl>
    <w:p w:rsidR="00A15460" w:rsidRDefault="00A15460" w:rsidP="00530AE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15460" w:rsidRDefault="00A15460" w:rsidP="00A15460">
      <w:pPr>
        <w:pStyle w:val="CM20"/>
        <w:numPr>
          <w:ilvl w:val="0"/>
          <w:numId w:val="12"/>
        </w:numPr>
        <w:spacing w:after="0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СОДЕРЖАНИЕ КУРСА</w:t>
      </w:r>
    </w:p>
    <w:p w:rsidR="00A15460" w:rsidRPr="00A15460" w:rsidRDefault="00A15460" w:rsidP="00A154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5460">
        <w:rPr>
          <w:rFonts w:ascii="Times New Roman" w:hAnsi="Times New Roman"/>
          <w:b/>
          <w:sz w:val="28"/>
          <w:szCs w:val="28"/>
        </w:rPr>
        <w:t>1 класс  (3</w:t>
      </w:r>
      <w:r w:rsidR="0042225B">
        <w:rPr>
          <w:rFonts w:ascii="Times New Roman" w:hAnsi="Times New Roman"/>
          <w:b/>
          <w:sz w:val="28"/>
          <w:szCs w:val="28"/>
        </w:rPr>
        <w:t>3</w:t>
      </w:r>
      <w:r w:rsidRPr="00A15460">
        <w:rPr>
          <w:rFonts w:ascii="Times New Roman" w:hAnsi="Times New Roman"/>
          <w:b/>
          <w:sz w:val="28"/>
          <w:szCs w:val="28"/>
        </w:rPr>
        <w:t xml:space="preserve"> ч)</w:t>
      </w:r>
    </w:p>
    <w:p w:rsidR="00A15460" w:rsidRPr="00A15460" w:rsidRDefault="00A15460" w:rsidP="00A15460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>Ра</w:t>
      </w:r>
      <w:r w:rsidR="0042225B">
        <w:rPr>
          <w:rStyle w:val="af4"/>
          <w:rFonts w:ascii="Times New Roman" w:hAnsi="Times New Roman"/>
          <w:sz w:val="28"/>
          <w:szCs w:val="28"/>
        </w:rPr>
        <w:t xml:space="preserve">здел 1. «Музыка вокруг нас» </w:t>
      </w:r>
    </w:p>
    <w:p w:rsidR="00A15460" w:rsidRPr="00530AE3" w:rsidRDefault="00A15460" w:rsidP="00A15460">
      <w:pPr>
        <w:pStyle w:val="body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A15460" w:rsidRPr="00530AE3" w:rsidRDefault="00A15460" w:rsidP="00A15460">
      <w:pPr>
        <w:pStyle w:val="body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A15460" w:rsidRPr="00A15460" w:rsidRDefault="0042225B" w:rsidP="00A15460">
      <w:pPr>
        <w:tabs>
          <w:tab w:val="center" w:pos="4677"/>
          <w:tab w:val="left" w:pos="828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Style w:val="af4"/>
          <w:rFonts w:ascii="Times New Roman" w:hAnsi="Times New Roman"/>
          <w:sz w:val="28"/>
          <w:szCs w:val="28"/>
        </w:rPr>
        <w:tab/>
        <w:t>Раздел 2. «Музыка и ты»</w:t>
      </w:r>
      <w:r w:rsidR="00A15460" w:rsidRPr="00A15460">
        <w:rPr>
          <w:rStyle w:val="af4"/>
          <w:rFonts w:ascii="Times New Roman" w:hAnsi="Times New Roman"/>
          <w:sz w:val="28"/>
          <w:szCs w:val="28"/>
        </w:rPr>
        <w:tab/>
      </w:r>
    </w:p>
    <w:p w:rsidR="00A15460" w:rsidRPr="00530AE3" w:rsidRDefault="00A15460" w:rsidP="00A15460">
      <w:pPr>
        <w:pStyle w:val="body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>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530AE3">
        <w:rPr>
          <w:sz w:val="28"/>
          <w:szCs w:val="28"/>
        </w:rPr>
        <w:t>а-</w:t>
      </w:r>
      <w:proofErr w:type="gramEnd"/>
      <w:r w:rsidRPr="00530AE3">
        <w:rPr>
          <w:sz w:val="28"/>
          <w:szCs w:val="28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</w:t>
      </w:r>
      <w:r w:rsidRPr="00530AE3">
        <w:rPr>
          <w:sz w:val="28"/>
          <w:szCs w:val="28"/>
        </w:rPr>
        <w:lastRenderedPageBreak/>
        <w:t>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A15460" w:rsidRPr="00530AE3" w:rsidRDefault="00A15460" w:rsidP="00A15460">
      <w:pPr>
        <w:pStyle w:val="body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15460" w:rsidRPr="00530AE3" w:rsidRDefault="00A15460" w:rsidP="00A15460">
      <w:pPr>
        <w:pStyle w:val="razdel"/>
        <w:spacing w:before="0" w:beforeAutospacing="0" w:after="0" w:afterAutospacing="0"/>
        <w:ind w:left="360"/>
        <w:jc w:val="center"/>
        <w:rPr>
          <w:rStyle w:val="af4"/>
          <w:sz w:val="28"/>
          <w:szCs w:val="28"/>
        </w:rPr>
      </w:pP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30AE3">
        <w:rPr>
          <w:rFonts w:ascii="Times New Roman" w:hAnsi="Times New Roman"/>
          <w:b/>
          <w:sz w:val="28"/>
          <w:szCs w:val="28"/>
        </w:rPr>
        <w:t>2 кл</w:t>
      </w:r>
      <w:r>
        <w:rPr>
          <w:rFonts w:ascii="Times New Roman" w:hAnsi="Times New Roman"/>
          <w:b/>
          <w:sz w:val="28"/>
          <w:szCs w:val="28"/>
        </w:rPr>
        <w:t>асс</w:t>
      </w:r>
      <w:r w:rsidRPr="00530AE3">
        <w:rPr>
          <w:rFonts w:ascii="Times New Roman" w:hAnsi="Times New Roman"/>
          <w:b/>
          <w:sz w:val="28"/>
          <w:szCs w:val="28"/>
        </w:rPr>
        <w:t xml:space="preserve"> (3</w:t>
      </w:r>
      <w:r w:rsidR="0042225B">
        <w:rPr>
          <w:rFonts w:ascii="Times New Roman" w:hAnsi="Times New Roman"/>
          <w:b/>
          <w:sz w:val="28"/>
          <w:szCs w:val="28"/>
        </w:rPr>
        <w:t>4</w:t>
      </w:r>
      <w:r w:rsidRPr="00530AE3">
        <w:rPr>
          <w:rFonts w:ascii="Times New Roman" w:hAnsi="Times New Roman"/>
          <w:b/>
          <w:sz w:val="28"/>
          <w:szCs w:val="28"/>
        </w:rPr>
        <w:t xml:space="preserve"> ч)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1. </w:t>
      </w:r>
      <w:r w:rsidRPr="00530AE3">
        <w:rPr>
          <w:rFonts w:ascii="Times New Roman" w:hAnsi="Times New Roman"/>
          <w:b/>
          <w:sz w:val="28"/>
          <w:szCs w:val="28"/>
        </w:rPr>
        <w:t>«Россия – Родина моя»</w:t>
      </w:r>
    </w:p>
    <w:p w:rsidR="00A15460" w:rsidRPr="00530AE3" w:rsidRDefault="00A15460" w:rsidP="00A15460">
      <w:pPr>
        <w:pStyle w:val="af2"/>
        <w:ind w:left="360"/>
        <w:rPr>
          <w:sz w:val="28"/>
          <w:szCs w:val="28"/>
        </w:rPr>
      </w:pPr>
      <w:r w:rsidRPr="00530AE3">
        <w:rPr>
          <w:sz w:val="28"/>
          <w:szCs w:val="28"/>
        </w:rPr>
        <w:t xml:space="preserve">Мелодия. Здравствуй, Родина моя! Моя Россия, Гимн России. </w:t>
      </w:r>
    </w:p>
    <w:p w:rsidR="00A15460" w:rsidRPr="00530AE3" w:rsidRDefault="00A15460" w:rsidP="00A15460">
      <w:pPr>
        <w:pStyle w:val="af2"/>
        <w:ind w:left="360"/>
        <w:rPr>
          <w:sz w:val="28"/>
          <w:szCs w:val="28"/>
        </w:rPr>
      </w:pPr>
      <w:r w:rsidRPr="00530AE3">
        <w:rPr>
          <w:sz w:val="28"/>
          <w:szCs w:val="28"/>
        </w:rPr>
        <w:t xml:space="preserve">Музыкальные образы родного края. </w:t>
      </w:r>
      <w:proofErr w:type="spellStart"/>
      <w:r w:rsidRPr="00530AE3">
        <w:rPr>
          <w:sz w:val="28"/>
          <w:szCs w:val="28"/>
        </w:rPr>
        <w:t>Песенность</w:t>
      </w:r>
      <w:proofErr w:type="spellEnd"/>
      <w:r w:rsidRPr="00530AE3">
        <w:rPr>
          <w:sz w:val="28"/>
          <w:szCs w:val="28"/>
        </w:rPr>
        <w:t xml:space="preserve"> как отличительная черта русской музыки. Песня. Мелодия. Аккомпанемент.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2. </w:t>
      </w:r>
      <w:r w:rsidRPr="00530AE3">
        <w:rPr>
          <w:rFonts w:ascii="Times New Roman" w:hAnsi="Times New Roman"/>
          <w:b/>
          <w:sz w:val="28"/>
          <w:szCs w:val="28"/>
        </w:rPr>
        <w:t>«День, полный событий»</w:t>
      </w:r>
    </w:p>
    <w:p w:rsidR="00A15460" w:rsidRPr="00530AE3" w:rsidRDefault="00A15460" w:rsidP="00A15460">
      <w:pPr>
        <w:pStyle w:val="ac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Музыкальные инструменты (фортепиано), Природа и музыка. Прогулка, Танцы, танцы, танцы…, Эти разные марши. Звучащие картины, Расскажи сказку. Колыбельные. Мама.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3. </w:t>
      </w:r>
      <w:r w:rsidRPr="00530AE3">
        <w:rPr>
          <w:rFonts w:ascii="Times New Roman" w:hAnsi="Times New Roman"/>
          <w:b/>
          <w:sz w:val="28"/>
          <w:szCs w:val="28"/>
        </w:rPr>
        <w:t>«О России петь - что стремиться в храм»</w:t>
      </w:r>
    </w:p>
    <w:p w:rsidR="00A15460" w:rsidRPr="00530AE3" w:rsidRDefault="00A15460" w:rsidP="00A15460">
      <w:pPr>
        <w:pStyle w:val="ac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Великий колокольный звон. Звучащие картины России, Святые земли русской. Александр Невский, Сергий Радонежский, Молитва, С Рождеством Христовым! Музыка на Новогоднем празднике.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4. </w:t>
      </w:r>
      <w:r w:rsidRPr="00530AE3">
        <w:rPr>
          <w:rFonts w:ascii="Times New Roman" w:hAnsi="Times New Roman"/>
          <w:b/>
          <w:sz w:val="28"/>
          <w:szCs w:val="28"/>
        </w:rPr>
        <w:t>«Гори, гори ясно, чтобы не погасло!»</w:t>
      </w:r>
    </w:p>
    <w:p w:rsidR="00A15460" w:rsidRPr="00530AE3" w:rsidRDefault="00A15460" w:rsidP="00A15460">
      <w:pPr>
        <w:pStyle w:val="ac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Русские народные инструменты. Плясовые наигрыши. Разыграй песню, Музыка в народном стиле, Проводы зимы, Встреча весны.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5. </w:t>
      </w:r>
      <w:r w:rsidRPr="00530AE3">
        <w:rPr>
          <w:rFonts w:ascii="Times New Roman" w:hAnsi="Times New Roman"/>
          <w:b/>
          <w:sz w:val="28"/>
          <w:szCs w:val="28"/>
        </w:rPr>
        <w:t>«В музыкальном театре»</w:t>
      </w:r>
    </w:p>
    <w:p w:rsidR="00A15460" w:rsidRPr="00530AE3" w:rsidRDefault="00A15460" w:rsidP="00A15460">
      <w:pPr>
        <w:pStyle w:val="ac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 xml:space="preserve">Сказка будет впереди. Детский музыкальный театр. Опера. Балет, Театр оперы и балета. Волшебная палочка дирижера, Опера “Руслан и Людмила”. Сцены из оперы. Какое чудное мгновенье! Увертюра. Финал. 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6. </w:t>
      </w:r>
      <w:r w:rsidRPr="00530AE3">
        <w:rPr>
          <w:rFonts w:ascii="Times New Roman" w:hAnsi="Times New Roman"/>
          <w:b/>
          <w:sz w:val="28"/>
          <w:szCs w:val="28"/>
        </w:rPr>
        <w:t>«В концертном зале»</w:t>
      </w:r>
    </w:p>
    <w:p w:rsidR="00A15460" w:rsidRPr="00530AE3" w:rsidRDefault="00A15460" w:rsidP="00A15460">
      <w:pPr>
        <w:pStyle w:val="ac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Симфоническая сказка (С. Прокофьев «Петя и волк»), В концертном зале “Картинки с выставки”. Музыкальное впечатление. «Звучит нестареющий Моцарт». Симфония № 40. Увертюра.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7. </w:t>
      </w:r>
      <w:r w:rsidRPr="00530AE3">
        <w:rPr>
          <w:rFonts w:ascii="Times New Roman" w:hAnsi="Times New Roman"/>
          <w:b/>
          <w:sz w:val="28"/>
          <w:szCs w:val="28"/>
        </w:rPr>
        <w:t>«Чтоб музыкантом быть, так надобно уменье…»</w:t>
      </w:r>
    </w:p>
    <w:p w:rsidR="00A15460" w:rsidRPr="00530AE3" w:rsidRDefault="00A15460" w:rsidP="00A15460">
      <w:pPr>
        <w:pStyle w:val="ac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lastRenderedPageBreak/>
        <w:t xml:space="preserve">Волшебный </w:t>
      </w:r>
      <w:proofErr w:type="spellStart"/>
      <w:r w:rsidRPr="00530AE3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530AE3">
        <w:rPr>
          <w:rFonts w:ascii="Times New Roman" w:hAnsi="Times New Roman"/>
          <w:sz w:val="28"/>
          <w:szCs w:val="28"/>
        </w:rPr>
        <w:t>. Музыкальные инструменты. И все это – Бах, Все в движении. Попутная песня, Музыка учит людей понимать друг друга, Печаль моя светла, Мир композитора (Прокофьева и Чайковского). Могут ли иссякнуть мелодии?</w:t>
      </w:r>
    </w:p>
    <w:p w:rsidR="00A15460" w:rsidRPr="00530AE3" w:rsidRDefault="00A15460" w:rsidP="00A15460">
      <w:pPr>
        <w:pStyle w:val="razdel"/>
        <w:spacing w:before="0" w:beforeAutospacing="0" w:after="0" w:afterAutospacing="0"/>
        <w:ind w:left="360"/>
        <w:jc w:val="center"/>
        <w:rPr>
          <w:rStyle w:val="af4"/>
          <w:sz w:val="28"/>
          <w:szCs w:val="28"/>
        </w:rPr>
      </w:pP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30AE3">
        <w:rPr>
          <w:rFonts w:ascii="Times New Roman" w:hAnsi="Times New Roman"/>
          <w:b/>
          <w:sz w:val="28"/>
          <w:szCs w:val="28"/>
        </w:rPr>
        <w:t>3 кл</w:t>
      </w:r>
      <w:r>
        <w:rPr>
          <w:rFonts w:ascii="Times New Roman" w:hAnsi="Times New Roman"/>
          <w:b/>
          <w:sz w:val="28"/>
          <w:szCs w:val="28"/>
        </w:rPr>
        <w:t>асс</w:t>
      </w:r>
      <w:r w:rsidRPr="00530AE3">
        <w:rPr>
          <w:rFonts w:ascii="Times New Roman" w:hAnsi="Times New Roman"/>
          <w:b/>
          <w:sz w:val="28"/>
          <w:szCs w:val="28"/>
        </w:rPr>
        <w:t xml:space="preserve"> (3</w:t>
      </w:r>
      <w:r w:rsidR="0042225B">
        <w:rPr>
          <w:rFonts w:ascii="Times New Roman" w:hAnsi="Times New Roman"/>
          <w:b/>
          <w:sz w:val="28"/>
          <w:szCs w:val="28"/>
        </w:rPr>
        <w:t>4</w:t>
      </w:r>
      <w:r w:rsidRPr="00530AE3">
        <w:rPr>
          <w:rFonts w:ascii="Times New Roman" w:hAnsi="Times New Roman"/>
          <w:b/>
          <w:sz w:val="28"/>
          <w:szCs w:val="28"/>
        </w:rPr>
        <w:t xml:space="preserve"> ч)</w:t>
      </w:r>
    </w:p>
    <w:p w:rsidR="00A15460" w:rsidRPr="00A15460" w:rsidRDefault="00A15460" w:rsidP="00A154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5460">
        <w:rPr>
          <w:rFonts w:ascii="Times New Roman" w:hAnsi="Times New Roman"/>
          <w:sz w:val="28"/>
          <w:szCs w:val="28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и для 2 класса: 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1. </w:t>
      </w:r>
      <w:proofErr w:type="gramStart"/>
      <w:r w:rsidRPr="00530AE3">
        <w:rPr>
          <w:rFonts w:ascii="Times New Roman" w:hAnsi="Times New Roman"/>
          <w:b/>
          <w:sz w:val="28"/>
          <w:szCs w:val="28"/>
        </w:rPr>
        <w:t>«Россия – Родина моя»(</w:t>
      </w:r>
      <w:proofErr w:type="gramEnd"/>
    </w:p>
    <w:p w:rsidR="00A15460" w:rsidRPr="00530AE3" w:rsidRDefault="00A15460" w:rsidP="00A15460">
      <w:pPr>
        <w:pStyle w:val="af2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 xml:space="preserve">Мелодия — душа музыки. </w:t>
      </w:r>
      <w:proofErr w:type="spellStart"/>
      <w:r w:rsidRPr="00530AE3">
        <w:rPr>
          <w:sz w:val="28"/>
          <w:szCs w:val="28"/>
        </w:rPr>
        <w:t>Песенность</w:t>
      </w:r>
      <w:proofErr w:type="spellEnd"/>
      <w:r w:rsidRPr="00530AE3">
        <w:rPr>
          <w:sz w:val="28"/>
          <w:szCs w:val="28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2. </w:t>
      </w:r>
      <w:r w:rsidR="0042225B">
        <w:rPr>
          <w:rFonts w:ascii="Times New Roman" w:hAnsi="Times New Roman"/>
          <w:b/>
          <w:bCs/>
          <w:sz w:val="28"/>
          <w:szCs w:val="28"/>
        </w:rPr>
        <w:t xml:space="preserve">«День, полный событий» </w:t>
      </w:r>
    </w:p>
    <w:p w:rsidR="00A15460" w:rsidRPr="00530AE3" w:rsidRDefault="00A15460" w:rsidP="00A15460">
      <w:pPr>
        <w:pStyle w:val="af2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 xml:space="preserve">Выразительность и изобразительность в музыке разных жанров и стилей. Портрет в музыке. 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3. </w:t>
      </w:r>
      <w:r w:rsidRPr="00530AE3">
        <w:rPr>
          <w:rFonts w:ascii="Times New Roman" w:hAnsi="Times New Roman"/>
          <w:b/>
          <w:sz w:val="28"/>
          <w:szCs w:val="28"/>
        </w:rPr>
        <w:t>«О России пет</w:t>
      </w:r>
      <w:r w:rsidR="0042225B">
        <w:rPr>
          <w:rFonts w:ascii="Times New Roman" w:hAnsi="Times New Roman"/>
          <w:b/>
          <w:sz w:val="28"/>
          <w:szCs w:val="28"/>
        </w:rPr>
        <w:t xml:space="preserve">ь – что стремиться в храм» </w:t>
      </w:r>
    </w:p>
    <w:p w:rsidR="00A15460" w:rsidRPr="00530AE3" w:rsidRDefault="00A15460" w:rsidP="00A15460">
      <w:pPr>
        <w:pStyle w:val="ac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30AE3">
        <w:rPr>
          <w:rFonts w:ascii="Times New Roman" w:hAnsi="Times New Roman"/>
          <w:sz w:val="28"/>
          <w:szCs w:val="28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4. </w:t>
      </w:r>
      <w:r w:rsidRPr="00530AE3">
        <w:rPr>
          <w:rFonts w:ascii="Times New Roman" w:hAnsi="Times New Roman"/>
          <w:b/>
          <w:bCs/>
          <w:sz w:val="28"/>
          <w:szCs w:val="28"/>
        </w:rPr>
        <w:t>«Гори, гор</w:t>
      </w:r>
      <w:r w:rsidR="0042225B">
        <w:rPr>
          <w:rFonts w:ascii="Times New Roman" w:hAnsi="Times New Roman"/>
          <w:b/>
          <w:bCs/>
          <w:sz w:val="28"/>
          <w:szCs w:val="28"/>
        </w:rPr>
        <w:t xml:space="preserve">и ясно, чтобы не погасло!» </w:t>
      </w:r>
    </w:p>
    <w:p w:rsidR="00A15460" w:rsidRPr="00530AE3" w:rsidRDefault="00A15460" w:rsidP="00A15460">
      <w:pPr>
        <w:pStyle w:val="af2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 xml:space="preserve"> Жанр былины. Певцы-гусляры. Образы былинных сказителей, народные традиции и обряды в музыке русских композиторов.</w:t>
      </w:r>
    </w:p>
    <w:p w:rsidR="00A15460" w:rsidRPr="00A15460" w:rsidRDefault="00A15460" w:rsidP="00A154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 xml:space="preserve">Раздел 5. </w:t>
      </w:r>
      <w:r w:rsidR="0042225B">
        <w:rPr>
          <w:rFonts w:ascii="Times New Roman" w:hAnsi="Times New Roman"/>
          <w:b/>
          <w:bCs/>
          <w:sz w:val="28"/>
          <w:szCs w:val="28"/>
        </w:rPr>
        <w:t xml:space="preserve">«В музыкальном театре» </w:t>
      </w:r>
    </w:p>
    <w:p w:rsidR="00A15460" w:rsidRPr="00530AE3" w:rsidRDefault="00A15460" w:rsidP="00A15460">
      <w:pPr>
        <w:pStyle w:val="af2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A15460" w:rsidRPr="00A15460" w:rsidRDefault="00A15460" w:rsidP="00A1546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>Раздел 6.</w:t>
      </w:r>
      <w:r w:rsidR="0042225B">
        <w:rPr>
          <w:rFonts w:ascii="Times New Roman" w:hAnsi="Times New Roman"/>
          <w:b/>
          <w:bCs/>
          <w:sz w:val="28"/>
          <w:szCs w:val="28"/>
        </w:rPr>
        <w:t xml:space="preserve">«В концертном зале»  </w:t>
      </w:r>
    </w:p>
    <w:p w:rsidR="00A15460" w:rsidRPr="00530AE3" w:rsidRDefault="00A15460" w:rsidP="00A15460">
      <w:pPr>
        <w:pStyle w:val="af2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A15460" w:rsidRPr="00A15460" w:rsidRDefault="00A15460" w:rsidP="00A1546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>Раздел 7.</w:t>
      </w:r>
      <w:r w:rsidRPr="00A15460">
        <w:rPr>
          <w:rFonts w:ascii="Times New Roman" w:hAnsi="Times New Roman"/>
          <w:b/>
          <w:bCs/>
          <w:sz w:val="28"/>
          <w:szCs w:val="28"/>
        </w:rPr>
        <w:t>«Чтоб музыкантом б</w:t>
      </w:r>
      <w:r w:rsidR="0042225B">
        <w:rPr>
          <w:rFonts w:ascii="Times New Roman" w:hAnsi="Times New Roman"/>
          <w:b/>
          <w:bCs/>
          <w:sz w:val="28"/>
          <w:szCs w:val="28"/>
        </w:rPr>
        <w:t xml:space="preserve">ыть, так надобно уменье...» </w:t>
      </w:r>
    </w:p>
    <w:p w:rsidR="00A15460" w:rsidRPr="00530AE3" w:rsidRDefault="00A15460" w:rsidP="00A15460">
      <w:pPr>
        <w:pStyle w:val="af2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A15460" w:rsidRDefault="00A15460" w:rsidP="00A15460">
      <w:pPr>
        <w:pStyle w:val="af2"/>
        <w:ind w:left="360"/>
        <w:jc w:val="both"/>
        <w:rPr>
          <w:sz w:val="28"/>
          <w:szCs w:val="28"/>
        </w:rPr>
      </w:pPr>
      <w:r w:rsidRPr="00530AE3">
        <w:rPr>
          <w:sz w:val="28"/>
          <w:szCs w:val="28"/>
        </w:rPr>
        <w:t>Джаз — музыка XX века. Особенности ритма и мелодики. Импровизация. Известные джазовые музыканты-</w:t>
      </w:r>
      <w:r w:rsidRPr="00530AE3">
        <w:rPr>
          <w:sz w:val="28"/>
          <w:szCs w:val="28"/>
        </w:rPr>
        <w:lastRenderedPageBreak/>
        <w:t>исполнители. Музыка — источник вдохновения и радости.</w:t>
      </w:r>
    </w:p>
    <w:p w:rsidR="0042225B" w:rsidRPr="00530AE3" w:rsidRDefault="0042225B" w:rsidP="00A15460">
      <w:pPr>
        <w:pStyle w:val="af2"/>
        <w:ind w:left="360"/>
        <w:jc w:val="both"/>
        <w:rPr>
          <w:sz w:val="28"/>
          <w:szCs w:val="28"/>
        </w:rPr>
      </w:pP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30AE3">
        <w:rPr>
          <w:rFonts w:ascii="Times New Roman" w:hAnsi="Times New Roman"/>
          <w:b/>
          <w:sz w:val="28"/>
          <w:szCs w:val="28"/>
        </w:rPr>
        <w:t>4 кл</w:t>
      </w:r>
      <w:r w:rsidR="0042225B">
        <w:rPr>
          <w:rFonts w:ascii="Times New Roman" w:hAnsi="Times New Roman"/>
          <w:b/>
          <w:sz w:val="28"/>
          <w:szCs w:val="28"/>
        </w:rPr>
        <w:t>асс</w:t>
      </w:r>
      <w:r w:rsidRPr="00530AE3">
        <w:rPr>
          <w:rFonts w:ascii="Times New Roman" w:hAnsi="Times New Roman"/>
          <w:b/>
          <w:sz w:val="28"/>
          <w:szCs w:val="28"/>
        </w:rPr>
        <w:t xml:space="preserve"> (3</w:t>
      </w:r>
      <w:r w:rsidR="0042225B">
        <w:rPr>
          <w:rFonts w:ascii="Times New Roman" w:hAnsi="Times New Roman"/>
          <w:b/>
          <w:sz w:val="28"/>
          <w:szCs w:val="28"/>
        </w:rPr>
        <w:t>4</w:t>
      </w:r>
      <w:r w:rsidRPr="00530AE3">
        <w:rPr>
          <w:rFonts w:ascii="Times New Roman" w:hAnsi="Times New Roman"/>
          <w:b/>
          <w:sz w:val="28"/>
          <w:szCs w:val="28"/>
        </w:rPr>
        <w:t xml:space="preserve"> ч)</w:t>
      </w:r>
    </w:p>
    <w:p w:rsidR="00A15460" w:rsidRPr="00A15460" w:rsidRDefault="00A15460" w:rsidP="00A154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5460">
        <w:rPr>
          <w:rFonts w:ascii="Times New Roman" w:hAnsi="Times New Roman"/>
          <w:sz w:val="28"/>
          <w:szCs w:val="28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3 класса: </w:t>
      </w:r>
    </w:p>
    <w:p w:rsidR="00A15460" w:rsidRPr="00530AE3" w:rsidRDefault="00A15460" w:rsidP="00A15460">
      <w:pPr>
        <w:pStyle w:val="ac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30AE3">
        <w:rPr>
          <w:rStyle w:val="af4"/>
          <w:rFonts w:ascii="Times New Roman" w:hAnsi="Times New Roman"/>
          <w:sz w:val="28"/>
          <w:szCs w:val="28"/>
        </w:rPr>
        <w:t xml:space="preserve">Раздел 1. </w:t>
      </w:r>
      <w:r w:rsidR="0042225B">
        <w:rPr>
          <w:rFonts w:ascii="Times New Roman" w:hAnsi="Times New Roman"/>
          <w:b/>
          <w:sz w:val="28"/>
          <w:szCs w:val="28"/>
        </w:rPr>
        <w:t>«Россия – Родина моя»</w:t>
      </w:r>
    </w:p>
    <w:p w:rsidR="00A15460" w:rsidRPr="00A15460" w:rsidRDefault="00A15460" w:rsidP="00A154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5460">
        <w:rPr>
          <w:rFonts w:ascii="Times New Roman" w:hAnsi="Times New Roman"/>
          <w:sz w:val="28"/>
          <w:szCs w:val="28"/>
        </w:rPr>
        <w:t xml:space="preserve">Русские народные песни. Кант, кантата. Музыка народная и профессиональная. Композитор - исполнитель - слушатель. Музыкальный фольклор народов России и мира, народные музыкальные традиции родного края, сочинения профессиональных композиторов. Выразительность и изобразительность в музыке. Интонация и развитие в музыке. </w:t>
      </w:r>
      <w:proofErr w:type="spellStart"/>
      <w:r w:rsidRPr="00A15460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A154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460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A154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5460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A15460">
        <w:rPr>
          <w:rFonts w:ascii="Times New Roman" w:hAnsi="Times New Roman"/>
          <w:sz w:val="28"/>
          <w:szCs w:val="28"/>
        </w:rPr>
        <w:t xml:space="preserve">. Основные средства музыкальной выразительности (мелодия, ритм, темп, тембр, динамика, </w:t>
      </w:r>
      <w:r w:rsidRPr="00A15460">
        <w:rPr>
          <w:rFonts w:ascii="Times New Roman" w:hAnsi="Times New Roman"/>
          <w:iCs/>
          <w:sz w:val="28"/>
          <w:szCs w:val="28"/>
        </w:rPr>
        <w:t xml:space="preserve">лад). </w:t>
      </w:r>
      <w:r w:rsidRPr="00A15460">
        <w:rPr>
          <w:rFonts w:ascii="Times New Roman" w:hAnsi="Times New Roman"/>
          <w:sz w:val="28"/>
          <w:szCs w:val="28"/>
        </w:rPr>
        <w:t>Различные виды музыки: вокальная, инструментальная; сольная, хоровая, оркестровая.</w:t>
      </w:r>
    </w:p>
    <w:p w:rsidR="00A15460" w:rsidRPr="00A15460" w:rsidRDefault="00A15460" w:rsidP="00A154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 xml:space="preserve">Раздел 2. </w:t>
      </w:r>
      <w:r w:rsidR="0042225B">
        <w:rPr>
          <w:rFonts w:ascii="Times New Roman" w:hAnsi="Times New Roman"/>
          <w:b/>
          <w:sz w:val="28"/>
          <w:szCs w:val="28"/>
        </w:rPr>
        <w:t xml:space="preserve">«День, полный событий» </w:t>
      </w:r>
    </w:p>
    <w:p w:rsidR="00A15460" w:rsidRPr="00A15460" w:rsidRDefault="00A15460" w:rsidP="00A154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5460">
        <w:rPr>
          <w:rFonts w:ascii="Times New Roman" w:hAnsi="Times New Roman"/>
          <w:sz w:val="28"/>
          <w:szCs w:val="28"/>
        </w:rPr>
        <w:t xml:space="preserve">Опера. </w:t>
      </w:r>
      <w:r w:rsidRPr="00A15460">
        <w:rPr>
          <w:rFonts w:ascii="Times New Roman" w:hAnsi="Times New Roman"/>
          <w:bCs/>
          <w:sz w:val="28"/>
          <w:szCs w:val="28"/>
        </w:rPr>
        <w:t xml:space="preserve">Представление о многообразии музыкальных жанров (песня, танец, марш и их разновидности: опера, балет, образцы симфонической музыки, </w:t>
      </w:r>
      <w:r w:rsidRPr="00A15460">
        <w:rPr>
          <w:rFonts w:ascii="Times New Roman" w:hAnsi="Times New Roman"/>
          <w:bCs/>
          <w:iCs/>
          <w:sz w:val="28"/>
          <w:szCs w:val="28"/>
        </w:rPr>
        <w:t>мюзикл</w:t>
      </w:r>
      <w:r w:rsidRPr="00A15460">
        <w:rPr>
          <w:rFonts w:ascii="Times New Roman" w:hAnsi="Times New Roman"/>
          <w:bCs/>
          <w:sz w:val="28"/>
          <w:szCs w:val="28"/>
        </w:rPr>
        <w:t>,) и форм (</w:t>
      </w:r>
      <w:r w:rsidRPr="00A15460">
        <w:rPr>
          <w:rFonts w:ascii="Times New Roman" w:hAnsi="Times New Roman"/>
          <w:bCs/>
          <w:iCs/>
          <w:sz w:val="28"/>
          <w:szCs w:val="28"/>
        </w:rPr>
        <w:t>двух- и трехчастная, вариации, рондо).Овладение элементами нотной грамоты</w:t>
      </w:r>
      <w:proofErr w:type="gramStart"/>
      <w:r w:rsidRPr="00A15460">
        <w:rPr>
          <w:rFonts w:ascii="Times New Roman" w:hAnsi="Times New Roman"/>
          <w:bCs/>
          <w:iCs/>
          <w:sz w:val="28"/>
          <w:szCs w:val="28"/>
        </w:rPr>
        <w:t>.</w:t>
      </w:r>
      <w:r w:rsidRPr="00A1546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15460">
        <w:rPr>
          <w:rFonts w:ascii="Times New Roman" w:hAnsi="Times New Roman"/>
          <w:bCs/>
          <w:sz w:val="28"/>
          <w:szCs w:val="28"/>
        </w:rPr>
        <w:t>евческие голоса: детские, мужские, женские. Хоры: детский, женский, мужской, смешанный. Музыкальные инструменты. Оркестры :народных инструментов, духовой, симфонический</w:t>
      </w:r>
      <w:proofErr w:type="gramStart"/>
      <w:r w:rsidRPr="00A15460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A15460">
        <w:rPr>
          <w:rFonts w:ascii="Times New Roman" w:hAnsi="Times New Roman"/>
          <w:bCs/>
          <w:sz w:val="28"/>
          <w:szCs w:val="28"/>
        </w:rPr>
        <w:t>узыкальное искусство в жизни страны</w:t>
      </w:r>
      <w:r w:rsidRPr="00A15460">
        <w:rPr>
          <w:rFonts w:ascii="Times New Roman" w:hAnsi="Times New Roman"/>
          <w:sz w:val="28"/>
          <w:szCs w:val="28"/>
        </w:rPr>
        <w:t xml:space="preserve">. </w:t>
      </w:r>
      <w:r w:rsidRPr="00A15460">
        <w:rPr>
          <w:rFonts w:ascii="Times New Roman" w:hAnsi="Times New Roman"/>
          <w:bCs/>
          <w:sz w:val="28"/>
          <w:szCs w:val="28"/>
        </w:rPr>
        <w:t>Государственный музыкальный символ - гимн России</w:t>
      </w:r>
      <w:proofErr w:type="gramStart"/>
      <w:r w:rsidRPr="00A15460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A15460">
        <w:rPr>
          <w:rFonts w:ascii="Times New Roman" w:hAnsi="Times New Roman"/>
          <w:bCs/>
          <w:sz w:val="28"/>
          <w:szCs w:val="28"/>
        </w:rPr>
        <w:t xml:space="preserve">узыкальные традиции родного края. Важнейшие события музыкальной жизни: конкурсы, и фестивали. </w:t>
      </w:r>
      <w:r w:rsidRPr="00A15460">
        <w:rPr>
          <w:rFonts w:ascii="Times New Roman" w:hAnsi="Times New Roman"/>
          <w:bCs/>
          <w:iCs/>
          <w:sz w:val="28"/>
          <w:szCs w:val="28"/>
        </w:rPr>
        <w:t>Музыка в радио- и телепередачах.</w:t>
      </w:r>
    </w:p>
    <w:p w:rsidR="00A15460" w:rsidRPr="00A15460" w:rsidRDefault="00A15460" w:rsidP="00A154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 xml:space="preserve">Разделы 3, 6. </w:t>
      </w:r>
      <w:r w:rsidR="0042225B">
        <w:rPr>
          <w:rFonts w:ascii="Times New Roman" w:hAnsi="Times New Roman"/>
          <w:b/>
          <w:sz w:val="28"/>
          <w:szCs w:val="28"/>
        </w:rPr>
        <w:t xml:space="preserve">«В музыкальном театре» </w:t>
      </w:r>
    </w:p>
    <w:p w:rsidR="00A15460" w:rsidRPr="00A15460" w:rsidRDefault="00A15460" w:rsidP="00A154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5460">
        <w:rPr>
          <w:rFonts w:ascii="Times New Roman" w:hAnsi="Times New Roman"/>
          <w:sz w:val="28"/>
          <w:szCs w:val="28"/>
        </w:rPr>
        <w:t xml:space="preserve">Драма. Балет, вариации, оперетта. Мюзикл, вальс. </w:t>
      </w:r>
      <w:r w:rsidRPr="00A15460">
        <w:rPr>
          <w:rFonts w:ascii="Times New Roman" w:hAnsi="Times New Roman"/>
          <w:bCs/>
          <w:sz w:val="28"/>
          <w:szCs w:val="28"/>
        </w:rPr>
        <w:t xml:space="preserve">Музыкально-пластическое движение. Индивидуально-личностное выражение характера музыки и особенностей ее развития пластическими средствами в коллективной форме деятельности при создании композиций и импровизаций, в том числе танцевальных. Драматизация музыкальных произведений. Участие в театрализованных формах игровой музыкально-творческой деятельности: инсценировка песен, танцев. </w:t>
      </w:r>
      <w:r w:rsidRPr="00A15460">
        <w:rPr>
          <w:rFonts w:ascii="Times New Roman" w:hAnsi="Times New Roman"/>
          <w:bCs/>
          <w:iCs/>
          <w:sz w:val="28"/>
          <w:szCs w:val="28"/>
        </w:rPr>
        <w:t xml:space="preserve">Выражение образного содержания музыкального произведения средствами изобразительного искусства (в рисунке, декоративно-прикладном творчестве), в создании декораций и костюмов к инсценировкам. </w:t>
      </w:r>
    </w:p>
    <w:p w:rsidR="00A15460" w:rsidRPr="00A15460" w:rsidRDefault="00A15460" w:rsidP="00A154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 xml:space="preserve">Разделы 4, 8. </w:t>
      </w:r>
      <w:r w:rsidRPr="00A15460">
        <w:rPr>
          <w:rFonts w:ascii="Times New Roman" w:hAnsi="Times New Roman"/>
          <w:b/>
          <w:sz w:val="28"/>
          <w:szCs w:val="28"/>
        </w:rPr>
        <w:t>«Гори,</w:t>
      </w:r>
      <w:r w:rsidR="0042225B">
        <w:rPr>
          <w:rFonts w:ascii="Times New Roman" w:hAnsi="Times New Roman"/>
          <w:b/>
          <w:sz w:val="28"/>
          <w:szCs w:val="28"/>
        </w:rPr>
        <w:t xml:space="preserve"> гори ясно, чтобы не погасло!» </w:t>
      </w:r>
    </w:p>
    <w:p w:rsidR="00A15460" w:rsidRPr="00A15460" w:rsidRDefault="00A15460" w:rsidP="00A15460">
      <w:pPr>
        <w:spacing w:after="0" w:line="240" w:lineRule="auto"/>
        <w:ind w:left="360"/>
        <w:jc w:val="both"/>
        <w:rPr>
          <w:rStyle w:val="af4"/>
          <w:rFonts w:ascii="Times New Roman" w:hAnsi="Times New Roman"/>
          <w:bCs w:val="0"/>
          <w:sz w:val="28"/>
          <w:szCs w:val="28"/>
        </w:rPr>
      </w:pPr>
      <w:r w:rsidRPr="00A15460">
        <w:rPr>
          <w:rFonts w:ascii="Times New Roman" w:hAnsi="Times New Roman"/>
          <w:sz w:val="28"/>
          <w:szCs w:val="28"/>
        </w:rPr>
        <w:t xml:space="preserve">Народные песни. Кантата. </w:t>
      </w:r>
      <w:r w:rsidRPr="00A15460">
        <w:rPr>
          <w:rFonts w:ascii="Times New Roman" w:hAnsi="Times New Roman"/>
          <w:bCs/>
          <w:sz w:val="28"/>
          <w:szCs w:val="28"/>
        </w:rPr>
        <w:t xml:space="preserve">Пение. Хоровое и сольное пение с сопровождением без сопровождения, </w:t>
      </w:r>
      <w:r w:rsidRPr="00A15460">
        <w:rPr>
          <w:rFonts w:ascii="Times New Roman" w:hAnsi="Times New Roman"/>
          <w:bCs/>
          <w:iCs/>
          <w:sz w:val="28"/>
          <w:szCs w:val="28"/>
        </w:rPr>
        <w:t xml:space="preserve">с ориентацией на нотную запись. </w:t>
      </w:r>
      <w:r w:rsidRPr="00A15460">
        <w:rPr>
          <w:rFonts w:ascii="Times New Roman" w:hAnsi="Times New Roman"/>
          <w:bCs/>
          <w:sz w:val="28"/>
          <w:szCs w:val="28"/>
        </w:rPr>
        <w:t xml:space="preserve">Поиски исполнительских средств выразительности для воплощения музыкального образа в процессе </w:t>
      </w:r>
      <w:r w:rsidRPr="00A15460">
        <w:rPr>
          <w:rFonts w:ascii="Times New Roman" w:hAnsi="Times New Roman"/>
          <w:bCs/>
          <w:sz w:val="28"/>
          <w:szCs w:val="28"/>
        </w:rPr>
        <w:lastRenderedPageBreak/>
        <w:t xml:space="preserve">исполнения произведения, вокальной импровизации. Освоение вокально-хоровых умений и навыков для воплощения </w:t>
      </w:r>
      <w:proofErr w:type="spellStart"/>
      <w:r w:rsidRPr="00A15460">
        <w:rPr>
          <w:rFonts w:ascii="Times New Roman" w:hAnsi="Times New Roman"/>
          <w:bCs/>
          <w:sz w:val="28"/>
          <w:szCs w:val="28"/>
        </w:rPr>
        <w:t>музыкально-исполнителького</w:t>
      </w:r>
      <w:proofErr w:type="spellEnd"/>
      <w:r w:rsidRPr="00A15460">
        <w:rPr>
          <w:rFonts w:ascii="Times New Roman" w:hAnsi="Times New Roman"/>
          <w:bCs/>
          <w:sz w:val="28"/>
          <w:szCs w:val="28"/>
        </w:rPr>
        <w:t xml:space="preserve"> замысла и выражения своего отношения к музыкальному </w:t>
      </w:r>
      <w:proofErr w:type="spellStart"/>
      <w:r w:rsidRPr="00A15460">
        <w:rPr>
          <w:rFonts w:ascii="Times New Roman" w:hAnsi="Times New Roman"/>
          <w:bCs/>
          <w:sz w:val="28"/>
          <w:szCs w:val="28"/>
        </w:rPr>
        <w:t>произведению</w:t>
      </w:r>
      <w:proofErr w:type="gramStart"/>
      <w:r w:rsidRPr="00A1546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A15460">
        <w:rPr>
          <w:rFonts w:ascii="Times New Roman" w:hAnsi="Times New Roman"/>
          <w:bCs/>
          <w:sz w:val="28"/>
          <w:szCs w:val="28"/>
        </w:rPr>
        <w:t>нструментальное</w:t>
      </w:r>
      <w:proofErr w:type="spellEnd"/>
      <w:r w:rsidRPr="00A154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5460">
        <w:rPr>
          <w:rFonts w:ascii="Times New Roman" w:hAnsi="Times New Roman"/>
          <w:bCs/>
          <w:sz w:val="28"/>
          <w:szCs w:val="28"/>
        </w:rPr>
        <w:t>музицирование</w:t>
      </w:r>
      <w:proofErr w:type="spellEnd"/>
      <w:r w:rsidRPr="00A1546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15460">
        <w:rPr>
          <w:rFonts w:ascii="Times New Roman" w:hAnsi="Times New Roman"/>
          <w:bCs/>
          <w:sz w:val="28"/>
          <w:szCs w:val="28"/>
        </w:rPr>
        <w:t xml:space="preserve">Накопление опыта творческой деятельности в индивидуальном и коллективном </w:t>
      </w:r>
      <w:proofErr w:type="spellStart"/>
      <w:r w:rsidRPr="00A15460">
        <w:rPr>
          <w:rFonts w:ascii="Times New Roman" w:hAnsi="Times New Roman"/>
          <w:bCs/>
          <w:sz w:val="28"/>
          <w:szCs w:val="28"/>
        </w:rPr>
        <w:t>музицировании</w:t>
      </w:r>
      <w:proofErr w:type="spellEnd"/>
      <w:r w:rsidRPr="00A15460">
        <w:rPr>
          <w:rFonts w:ascii="Times New Roman" w:hAnsi="Times New Roman"/>
          <w:bCs/>
          <w:sz w:val="28"/>
          <w:szCs w:val="28"/>
        </w:rPr>
        <w:t xml:space="preserve"> на элементарных музыкальных инструментах в процессе исполнения произведений, сочинения ритмического аккомпанемента, импровизации. </w:t>
      </w:r>
      <w:proofErr w:type="gramEnd"/>
    </w:p>
    <w:p w:rsidR="00A15460" w:rsidRPr="00A15460" w:rsidRDefault="00A15460" w:rsidP="00A154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>Раздел 5.</w:t>
      </w:r>
      <w:r w:rsidRPr="00A15460">
        <w:rPr>
          <w:rFonts w:ascii="Times New Roman" w:hAnsi="Times New Roman"/>
          <w:b/>
          <w:sz w:val="28"/>
          <w:szCs w:val="28"/>
        </w:rPr>
        <w:t xml:space="preserve">«В концертном зале» </w:t>
      </w:r>
    </w:p>
    <w:p w:rsidR="00A15460" w:rsidRPr="00A15460" w:rsidRDefault="00A15460" w:rsidP="00A15460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15460">
        <w:rPr>
          <w:rFonts w:ascii="Times New Roman" w:hAnsi="Times New Roman"/>
          <w:sz w:val="28"/>
          <w:szCs w:val="28"/>
        </w:rPr>
        <w:t xml:space="preserve">Соната. Симфонический оркестр. </w:t>
      </w:r>
      <w:r w:rsidRPr="00A15460">
        <w:rPr>
          <w:rFonts w:ascii="Times New Roman" w:hAnsi="Times New Roman"/>
          <w:bCs/>
          <w:iCs/>
          <w:sz w:val="28"/>
          <w:szCs w:val="28"/>
        </w:rPr>
        <w:t>Уметь</w:t>
      </w:r>
      <w:proofErr w:type="gramStart"/>
      <w:r w:rsidRPr="00A15460">
        <w:rPr>
          <w:rFonts w:ascii="Times New Roman" w:hAnsi="Times New Roman"/>
          <w:bCs/>
          <w:iCs/>
          <w:sz w:val="28"/>
          <w:szCs w:val="28"/>
        </w:rPr>
        <w:t>:</w:t>
      </w:r>
      <w:r w:rsidRPr="00A1546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A15460">
        <w:rPr>
          <w:rFonts w:ascii="Times New Roman" w:hAnsi="Times New Roman"/>
          <w:bCs/>
          <w:sz w:val="28"/>
          <w:szCs w:val="28"/>
        </w:rPr>
        <w:t>знавать изученные музыкальные произведения и называть имена их авторов;определять на слух основные жанры музыки (песня, танец, марш);определять и сравнивать характер, настроение и средства выразительности (мелодия, ритм, темп, тембр, динамика) в музыкальных произведениях (фрагментах);передавать настроение музыки и его изменение: в пении, музыкально-пластическом движении, игре на элементарных музыкальных инструментах;исполнять вокальные произведения с сопровождением и без сопровождения;исполнять несколько народных и композиторских песен (по выбору учащегося)</w:t>
      </w:r>
      <w:proofErr w:type="gramStart"/>
      <w:r w:rsidRPr="00A15460">
        <w:rPr>
          <w:rFonts w:ascii="Times New Roman" w:hAnsi="Times New Roman"/>
          <w:bCs/>
          <w:sz w:val="28"/>
          <w:szCs w:val="28"/>
        </w:rPr>
        <w:t>;</w:t>
      </w:r>
      <w:r w:rsidRPr="00A15460">
        <w:rPr>
          <w:rFonts w:ascii="Times New Roman" w:hAnsi="Times New Roman"/>
          <w:bCs/>
          <w:iCs/>
          <w:sz w:val="28"/>
          <w:szCs w:val="28"/>
        </w:rPr>
        <w:t>и</w:t>
      </w:r>
      <w:proofErr w:type="gramEnd"/>
      <w:r w:rsidRPr="00A15460">
        <w:rPr>
          <w:rFonts w:ascii="Times New Roman" w:hAnsi="Times New Roman"/>
          <w:bCs/>
          <w:iCs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  <w:r w:rsidRPr="00A15460">
        <w:rPr>
          <w:rFonts w:ascii="Times New Roman" w:hAnsi="Times New Roman"/>
          <w:bCs/>
          <w:sz w:val="28"/>
          <w:szCs w:val="28"/>
        </w:rPr>
        <w:t xml:space="preserve">восприятия художественных образцов народной, классической и современной </w:t>
      </w:r>
      <w:proofErr w:type="spellStart"/>
      <w:r w:rsidRPr="00A15460">
        <w:rPr>
          <w:rFonts w:ascii="Times New Roman" w:hAnsi="Times New Roman"/>
          <w:bCs/>
          <w:sz w:val="28"/>
          <w:szCs w:val="28"/>
        </w:rPr>
        <w:t>музыки;исполнения</w:t>
      </w:r>
      <w:proofErr w:type="spellEnd"/>
      <w:r w:rsidRPr="00A15460">
        <w:rPr>
          <w:rFonts w:ascii="Times New Roman" w:hAnsi="Times New Roman"/>
          <w:bCs/>
          <w:sz w:val="28"/>
          <w:szCs w:val="28"/>
        </w:rPr>
        <w:t xml:space="preserve"> знакомых </w:t>
      </w:r>
      <w:proofErr w:type="spellStart"/>
      <w:r w:rsidRPr="00A15460">
        <w:rPr>
          <w:rFonts w:ascii="Times New Roman" w:hAnsi="Times New Roman"/>
          <w:bCs/>
          <w:sz w:val="28"/>
          <w:szCs w:val="28"/>
        </w:rPr>
        <w:t>песен;участия</w:t>
      </w:r>
      <w:proofErr w:type="spellEnd"/>
      <w:r w:rsidRPr="00A15460">
        <w:rPr>
          <w:rFonts w:ascii="Times New Roman" w:hAnsi="Times New Roman"/>
          <w:bCs/>
          <w:sz w:val="28"/>
          <w:szCs w:val="28"/>
        </w:rPr>
        <w:t xml:space="preserve"> в коллективном </w:t>
      </w:r>
      <w:proofErr w:type="spellStart"/>
      <w:r w:rsidRPr="00A15460">
        <w:rPr>
          <w:rFonts w:ascii="Times New Roman" w:hAnsi="Times New Roman"/>
          <w:bCs/>
          <w:sz w:val="28"/>
          <w:szCs w:val="28"/>
        </w:rPr>
        <w:t>пении;музицирования</w:t>
      </w:r>
      <w:proofErr w:type="spellEnd"/>
      <w:r w:rsidRPr="00A15460">
        <w:rPr>
          <w:rFonts w:ascii="Times New Roman" w:hAnsi="Times New Roman"/>
          <w:bCs/>
          <w:sz w:val="28"/>
          <w:szCs w:val="28"/>
        </w:rPr>
        <w:t xml:space="preserve"> на элементарных музыкальных инструментах;передачи музыкальных впечатлений пластическими, изобразительными средствами и др.</w:t>
      </w:r>
    </w:p>
    <w:p w:rsidR="00A15460" w:rsidRPr="00A15460" w:rsidRDefault="00A15460" w:rsidP="00A154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>Раздел 7.</w:t>
      </w:r>
      <w:r w:rsidRPr="00A15460">
        <w:rPr>
          <w:rFonts w:ascii="Times New Roman" w:hAnsi="Times New Roman"/>
          <w:b/>
          <w:sz w:val="28"/>
          <w:szCs w:val="28"/>
        </w:rPr>
        <w:t xml:space="preserve">«О России петь – что стремиться в храм» </w:t>
      </w:r>
    </w:p>
    <w:p w:rsidR="00A15460" w:rsidRDefault="00A15460" w:rsidP="00A15460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15460">
        <w:rPr>
          <w:rFonts w:ascii="Times New Roman" w:hAnsi="Times New Roman"/>
          <w:sz w:val="28"/>
          <w:szCs w:val="28"/>
        </w:rPr>
        <w:t xml:space="preserve">Стихира. Сюита, молитва, тропарь. Тропарь, молитва, величание. </w:t>
      </w:r>
      <w:r w:rsidRPr="00A15460">
        <w:rPr>
          <w:rFonts w:ascii="Times New Roman" w:hAnsi="Times New Roman"/>
          <w:bCs/>
          <w:sz w:val="28"/>
          <w:szCs w:val="28"/>
        </w:rPr>
        <w:t>Опыт музыкально-творческой деятельности</w:t>
      </w:r>
      <w:proofErr w:type="gramStart"/>
      <w:r w:rsidRPr="00A1546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A15460">
        <w:rPr>
          <w:rFonts w:ascii="Times New Roman" w:hAnsi="Times New Roman"/>
          <w:bCs/>
          <w:sz w:val="28"/>
          <w:szCs w:val="28"/>
        </w:rPr>
        <w:t>азвитие музыкального восприятия и овладение практическими умениями и навыками в музыкальной деятельности.Слушание музыки. Личностно-окрашенное эмоционально-образное общение с музыкой, разной по характеру, содержанию, средствам музыкальной выразительности; накопление музыкально-слуховых представлений об интонационной природе музыке, многообразия ее видов, жанров и форм.</w:t>
      </w:r>
    </w:p>
    <w:p w:rsidR="0042225B" w:rsidRPr="00A15460" w:rsidRDefault="0042225B" w:rsidP="0042225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5460">
        <w:rPr>
          <w:rStyle w:val="af4"/>
          <w:rFonts w:ascii="Times New Roman" w:hAnsi="Times New Roman"/>
          <w:sz w:val="28"/>
          <w:szCs w:val="28"/>
        </w:rPr>
        <w:t xml:space="preserve">Раздел </w:t>
      </w:r>
      <w:r>
        <w:rPr>
          <w:rStyle w:val="af4"/>
          <w:rFonts w:ascii="Times New Roman" w:hAnsi="Times New Roman"/>
          <w:sz w:val="28"/>
          <w:szCs w:val="28"/>
        </w:rPr>
        <w:t>8</w:t>
      </w:r>
      <w:r w:rsidRPr="00A15460">
        <w:rPr>
          <w:rStyle w:val="af4"/>
          <w:rFonts w:ascii="Times New Roman" w:hAnsi="Times New Roman"/>
          <w:sz w:val="28"/>
          <w:szCs w:val="28"/>
        </w:rPr>
        <w:t xml:space="preserve">. </w:t>
      </w:r>
      <w:r w:rsidRPr="00A15460">
        <w:rPr>
          <w:rFonts w:ascii="Times New Roman" w:hAnsi="Times New Roman"/>
          <w:b/>
          <w:sz w:val="28"/>
          <w:szCs w:val="28"/>
        </w:rPr>
        <w:t xml:space="preserve">«Чтоб музыкантом быть, так надобно уменье…» </w:t>
      </w:r>
    </w:p>
    <w:p w:rsidR="0042225B" w:rsidRPr="00530AE3" w:rsidRDefault="0042225B" w:rsidP="0042225B">
      <w:pPr>
        <w:pStyle w:val="af2"/>
        <w:ind w:left="360"/>
        <w:jc w:val="both"/>
        <w:rPr>
          <w:color w:val="000000"/>
          <w:spacing w:val="-2"/>
          <w:sz w:val="28"/>
          <w:szCs w:val="28"/>
        </w:rPr>
      </w:pPr>
      <w:r w:rsidRPr="00530AE3">
        <w:rPr>
          <w:color w:val="000000"/>
          <w:spacing w:val="-2"/>
          <w:sz w:val="28"/>
          <w:szCs w:val="28"/>
        </w:rPr>
        <w:t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42225B" w:rsidRPr="00530AE3" w:rsidRDefault="0042225B" w:rsidP="0042225B">
      <w:pPr>
        <w:pStyle w:val="razdel"/>
        <w:spacing w:before="0" w:beforeAutospacing="0" w:after="0" w:afterAutospacing="0"/>
        <w:ind w:left="360"/>
        <w:jc w:val="center"/>
        <w:rPr>
          <w:rStyle w:val="af4"/>
          <w:sz w:val="28"/>
          <w:szCs w:val="28"/>
        </w:rPr>
      </w:pPr>
    </w:p>
    <w:p w:rsidR="0042225B" w:rsidRPr="008261DC" w:rsidRDefault="0042225B" w:rsidP="0042225B">
      <w:pPr>
        <w:numPr>
          <w:ilvl w:val="0"/>
          <w:numId w:val="12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61D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2225B" w:rsidRPr="00A15460" w:rsidRDefault="0042225B" w:rsidP="00A15460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583" w:tblpY="-53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39"/>
        <w:gridCol w:w="693"/>
        <w:gridCol w:w="3219"/>
        <w:gridCol w:w="7056"/>
      </w:tblGrid>
      <w:tr w:rsidR="0042225B" w:rsidTr="0042225B">
        <w:trPr>
          <w:trHeight w:val="60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класс</w:t>
            </w:r>
          </w:p>
        </w:tc>
      </w:tr>
      <w:tr w:rsidR="0042225B" w:rsidTr="0042225B">
        <w:trPr>
          <w:trHeight w:val="111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0" w:line="240" w:lineRule="auto"/>
              <w:ind w:left="3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0" w:line="240" w:lineRule="auto"/>
              <w:ind w:left="3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42225B" w:rsidTr="0042225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984" w:hanging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«МУЗЫКА ВОКРУГ НАС»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«И Муза вечная со мной!» (Урок – путешествие)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4222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 правила поведения на уроке музыки. Правила  пения. Смысл понятий «Композитор – исполнитель – слушатель», муза.</w:t>
            </w:r>
          </w:p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 настроение музыки, соблюдать певческую установку.</w:t>
            </w:r>
          </w:p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Хоровод муз. (Урок – экскурсия)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f0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42225B" w:rsidRPr="0042225B" w:rsidRDefault="0042225B" w:rsidP="0042225B">
            <w:pPr>
              <w:pStyle w:val="af0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пении.</w:t>
            </w:r>
          </w:p>
          <w:p w:rsidR="0042225B" w:rsidRPr="0042225B" w:rsidRDefault="0042225B" w:rsidP="0042225B">
            <w:pPr>
              <w:pStyle w:val="af0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t>Урок – игра)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Определять характер, настроение, жанровую основу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песен-попевок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25B" w:rsidRPr="0042225B" w:rsidRDefault="0042225B" w:rsidP="0042225B">
            <w:pPr>
              <w:spacing w:after="0" w:line="240" w:lineRule="auto"/>
              <w:rPr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Душа музыки - мелодия.</w:t>
            </w:r>
            <w:r w:rsidRPr="0042225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42225B">
              <w:rPr>
                <w:rFonts w:ascii="Times New Roman" w:hAnsi="Times New Roman"/>
                <w:sz w:val="24"/>
                <w:szCs w:val="24"/>
              </w:rPr>
              <w:t>Урок – путешествие)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Песня, танец, марш. Основные средства музыкальной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(мелодия).</w:t>
            </w:r>
          </w:p>
          <w:p w:rsidR="0042225B" w:rsidRPr="0042225B" w:rsidRDefault="0042225B" w:rsidP="0042225B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42225B" w:rsidRPr="0042225B" w:rsidRDefault="0042225B" w:rsidP="0042225B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характерныеособенности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 жанров: песни, танца, марша.</w:t>
            </w:r>
          </w:p>
          <w:p w:rsidR="0042225B" w:rsidRPr="0042225B" w:rsidRDefault="0042225B" w:rsidP="0042225B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42225B" w:rsidRPr="0042225B" w:rsidRDefault="0042225B" w:rsidP="0042225B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сравнивать характер, настроение в музыкальных произведениях.</w:t>
            </w:r>
          </w:p>
          <w:p w:rsidR="0042225B" w:rsidRPr="0042225B" w:rsidRDefault="0042225B" w:rsidP="0042225B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42225B" w:rsidRPr="0042225B" w:rsidRDefault="0042225B" w:rsidP="0042225B">
            <w:pPr>
              <w:spacing w:after="0" w:line="240" w:lineRule="auto"/>
              <w:rPr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42225B" w:rsidRPr="0042225B" w:rsidRDefault="0042225B" w:rsidP="0042225B">
            <w:pPr>
              <w:pStyle w:val="af0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Различатьтембр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музыкального инструмента - скрипки, </w:t>
            </w:r>
          </w:p>
          <w:p w:rsidR="0042225B" w:rsidRPr="0042225B" w:rsidRDefault="0042225B" w:rsidP="0042225B">
            <w:pPr>
              <w:pStyle w:val="af0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42225B" w:rsidRPr="0042225B" w:rsidRDefault="0042225B" w:rsidP="0042225B">
            <w:pPr>
              <w:pStyle w:val="af0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42225B" w:rsidRPr="0042225B" w:rsidRDefault="0042225B" w:rsidP="0042225B">
            <w:pPr>
              <w:pStyle w:val="af0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Владеть элементами алгоритма сочинения мелодии. 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упражнения. 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исполнении ритма, изображении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мелодии движением рук.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Запись нот -  знаков для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обозначения музыкальных звуков.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Узнавать изученные произведения.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исполнении ритма, изображении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мелодии движением рук.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инструменты народов южного Урала.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 инструментов.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в пластическом движении, пении.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42225B" w:rsidTr="0042225B">
        <w:trPr>
          <w:trHeight w:val="14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Наблюдение народного творчества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Знакомство  с  народным  былинным  сказом  “Садко”.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слушатьмузыкальные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 фрагменты и находить характерные особенности музыки в прозвучавших  литературных фрагментах.</w:t>
            </w:r>
          </w:p>
          <w:p w:rsidR="0042225B" w:rsidRPr="0042225B" w:rsidRDefault="0042225B" w:rsidP="0042225B">
            <w:pPr>
              <w:spacing w:after="0" w:line="240" w:lineRule="auto"/>
              <w:rPr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 на слух звучание народных инструментов.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 инструментов со звучанием профессиональных инструментов/ 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Распознавать духовые  и струнные инструменты.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Вычленять и показывать (имитация игры) во время звучания  народных инструментов.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42225B" w:rsidRPr="0042225B" w:rsidRDefault="0042225B" w:rsidP="0042225B">
            <w:pPr>
              <w:spacing w:after="0" w:line="240" w:lineRule="auto"/>
              <w:rPr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Находить сходства и различия в инструментах разных народов.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Многозначность музыкальной речи, выразительность и смысл. Постижение общих закономерностей музыки: развитие музыки - движение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музыки. Развитие музыки в исполнении.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свою деятельность</w:t>
            </w:r>
            <w:r w:rsidRPr="004222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Находить нужный характер звучания.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Народное музыкальное творчество разных стран мира.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Соблюдать при пении певческую установку, петь выразительно, слышать себя и товарищей.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Вовремя начинать  и заканчивать пение.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 w:rsidRPr="004222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2225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 и ее роль в повседневной жизни человека.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к различным  музыкальным сочинениям, явлениям. 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Исполнять знакомые песни.</w:t>
            </w:r>
          </w:p>
        </w:tc>
      </w:tr>
      <w:tr w:rsidR="0042225B" w:rsidTr="0042225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                       «МУЗЫКА И ТЫ»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Региональные музыкальные традиции.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 w:rsidRPr="004222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когда исполняешь песни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оРодине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25B" w:rsidRPr="0042225B" w:rsidRDefault="0042225B" w:rsidP="0042225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Различать выразительные возможности – скрипки.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Ритмическая   и интонационная  точность во время вступления к песне.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Интонационно – образная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природа музыкального искусства. Выразительность и изобразительность в музыке.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звучавшему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фрагментуопределять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музыкальное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произведение, проникнуться чувством сопереживания природе.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Находить нужные слова  для передачи настроения.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звучавшему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фрагментуопределять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музыкальное произведение, проникнуться чувством сопереживания природе.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 характер музыки  и передавать ее настроение.</w:t>
            </w:r>
          </w:p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Сопереживать  музыкальному образу, внимательно слушать.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Соединять слуховые впечатления детей со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зрительными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изобразительного искусства.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характерныеинтонационные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музыкальные особенности музыкального сочинения, имитационными движениями.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Разыграй сказку. «Баба Яга» - русская народная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сказка.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Музыкальный и поэтический фольклор России: игры – драматизации. Развитие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музыки в исполнении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характерныеинтонационные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музыкальные особенности музыкального сочинения: изобразительные и  выразительные.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характерныеинтонационные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музыкальные особенности музыкального сочинения.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Встреча с музыкальными инструментами – арфой и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флейтой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нешний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вид, тембр этих инструментов, выразительные возможности.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42225B" w:rsidTr="0042225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Знакомство  с  музыкальными  инструментами,  через  алжирскую  сказку  “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Чудеснаялютня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Обобщать характеристику музыкальных произведений.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42225B" w:rsidRPr="0042225B" w:rsidRDefault="0042225B" w:rsidP="0042225B">
            <w:pPr>
              <w:pStyle w:val="af0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 Музыкальные театры.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  <w:p w:rsidR="0042225B" w:rsidRPr="0042225B" w:rsidRDefault="0042225B" w:rsidP="0042225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характерныеинтонационные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музыкальные особенности музыкального сочинения.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Опера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 Различные виды музыки: вокальная, инструментальная; сольная, хоровая, оркестровая.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Называть понравившееся  произведение, давая его характеристику.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Детальное  знакомство  с  хорами  из  детских  опер.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роизведения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, определять настроение, выделять характер построения: инструментальное или вокальное, тембровое звучание тем.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«Ничего на свете  лучше нет».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для детей.</w:t>
            </w:r>
          </w:p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Музыка, написанная специально для мультфильмов. Любимые мультфильмы  и музыка,  которая  звучит  повседневно  в  нашей жизни/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Через различные формы деятельности  систематизировать словарный запас детей.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Музыка и ты</w:t>
            </w:r>
            <w:r w:rsidRPr="0042225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к различным музыкальным явлениям, сочинениям.</w:t>
            </w:r>
          </w:p>
          <w:p w:rsidR="0042225B" w:rsidRPr="0042225B" w:rsidRDefault="0042225B" w:rsidP="0042225B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Создавать собственные исполнительские интерпретации.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«РОССИЯ – РОДИНА МОЯ»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инструментальность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pacing w:val="-2"/>
                <w:sz w:val="24"/>
                <w:szCs w:val="24"/>
              </w:rPr>
              <w:t>Участвовать в коллективном пении.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Здравствуй, Родина моя! Музыкальные образы родного края.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Гимн России как один из основных государственных символов страны, известных всему миру.</w:t>
            </w:r>
          </w:p>
          <w:p w:rsidR="0042225B" w:rsidRPr="0042225B" w:rsidRDefault="0042225B" w:rsidP="0042225B">
            <w:pPr>
              <w:spacing w:after="0" w:line="240" w:lineRule="auto"/>
              <w:rPr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Знакомство с символами России –  Флаг, Герб, Гимн.</w:t>
            </w:r>
          </w:p>
          <w:p w:rsidR="0042225B" w:rsidRPr="0042225B" w:rsidRDefault="0042225B" w:rsidP="0042225B">
            <w:pPr>
              <w:pStyle w:val="a6"/>
              <w:rPr>
                <w:b/>
                <w:sz w:val="24"/>
                <w:szCs w:val="24"/>
              </w:rPr>
            </w:pPr>
            <w:r w:rsidRPr="0042225B">
              <w:rPr>
                <w:sz w:val="24"/>
                <w:szCs w:val="24"/>
              </w:rPr>
              <w:t>Выявление общности интонаций, ритмов, характера и настроения этих произведений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«ДЕНЬ ПОЛНЫЙ СОБЫТИЙ»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инструменты (фортепиано).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pacing w:val="-3"/>
                <w:sz w:val="24"/>
                <w:szCs w:val="24"/>
              </w:rPr>
              <w:t>Определять  основные жанры музыки (песня, танец, марш).</w:t>
            </w: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 Основные средства музыкальной выразительности (ритм, пульс).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движении, игре на элементарных музыкальных инструментах.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Интонации музыкальные и речевые. Их сходство и различие. 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 Инструменты Урала.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Интонация – источник элементов музыкальной речи.  Музыкальная речь как сочинения композиторов, передача информации, выраженной в звуках.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«О РОССИИ ПЕТЬ, ЧТО СТРЕМИТЬСЯ В ХРАМ»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42225B">
              <w:rPr>
                <w:rFonts w:ascii="Times New Roman" w:hAnsi="Times New Roman"/>
                <w:i/>
                <w:sz w:val="24"/>
                <w:szCs w:val="24"/>
              </w:rPr>
              <w:t xml:space="preserve">кантилена, пение </w:t>
            </w:r>
            <w:proofErr w:type="gramStart"/>
            <w:r w:rsidRPr="0042225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42225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4222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42225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Утренняя молитва.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Духовная музыка в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творчестве композиторов Многообразие этнокультурных, исторически сложившихся традиций.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сравнивать характер, настроение и средства 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музыкальной выразительности в музыкальных произведениях.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Обобщение темы « О России петь - что стремиться в храм»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Накопление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иобобщение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музыкально-слуховых впечатлений второклассников.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, импровизация).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Проводы зимы. Встреча весны…НРК. Вороний праздник.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оперы. Интонации музыкальные и речевые.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Передаватьнастроение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музыки в пении, исполнять в хоре вокальные произведения  с сопровождением и без сопровождения.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балет.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42225B" w:rsidTr="0042225B">
        <w:trPr>
          <w:trHeight w:val="206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3.3-3.4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«Звучит нестареющий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Моцарт».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Постижение общих закономерностей музыки: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музыки – движение музыки. Знакомство учащихся с творчеством  великого австрийского композитора В.А.Моцарта.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Узнавать изученные музыкальные произведения и называть имена их авторов, определять и сравнивать характер, настроение 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и средства выразительности в музыкальных произведениях.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Симфония № 40. Увертюра к опере «Свадьба Фигаро».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Знакомство учащихся с произведениями великого австрийского композитора В.А.Моцарта.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1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Волшебный 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Определять и сравнивать характер, настроение и средства выразительности в музыкальных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знавать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произведения и называть имена их авторов.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Два лада. Легенда. Природа и музыка.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Печаль моя светла.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людьми, ее эмоциональное воздействие на слушателей.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на слух основные жанры (песня, танец, марш), эмоционально откликнуться на музыкальное произведение и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выразить свое впечатление в пении, игре или пластике.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1"/>
              <w:jc w:val="left"/>
              <w:rPr>
                <w:b w:val="0"/>
              </w:rPr>
            </w:pPr>
            <w:r w:rsidRPr="0042225B">
              <w:rPr>
                <w:b w:val="0"/>
              </w:rPr>
              <w:t>Отличительные черты русской музыки. Понятия «симфония», «лирика», «лирический образ».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Соединение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и выразительного в музыке.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Ориентироваться в музыкальных жанрах (опера, балет, симфония, концерт, сюита, кантата, романс, кант и т.д.);</w:t>
            </w:r>
            <w:proofErr w:type="gramEnd"/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 средства музыкальной выразительности.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Определения «романса», «лирического образа», «романса без слов». Певческие голоса: сопрано,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Выявлять жанровое начало  музыки;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Оценивать эмоциональный характер музыки и определять ее образное содержание.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Жанр канта в русской музыке.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Музыкальные особенности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виватного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(хвалебного) канта (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речевые интонации призывного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Выявление жанровых признаков, зерна-интонации, лада, состава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особенности звучания знакомых музыкальных инструментов  и вокальных голосов.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MagistorNew"/>
              <w:spacing w:line="240" w:lineRule="auto"/>
              <w:ind w:firstLine="851"/>
              <w:rPr>
                <w:bCs/>
                <w:sz w:val="24"/>
                <w:szCs w:val="24"/>
              </w:rPr>
            </w:pPr>
            <w:r w:rsidRPr="0042225B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Знать характерные особенности музыкального языка великих композиторов.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вовеки веков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сильна…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Характерные особенности колокольных звонов – благовест. Отличительные черты русской музыки. Жанры музыки (песня, танец, марш);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Особенности звучания знакомых музыкальных инструментов  и вокальных голосов;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Выявлять жанровое начало  музыки.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«ДЕНЬ ПОЛНЫЙ СОБЫТИЙ»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1"/>
              <w:jc w:val="left"/>
              <w:rPr>
                <w:b w:val="0"/>
                <w:bCs w:val="0"/>
              </w:rPr>
            </w:pPr>
            <w:r w:rsidRPr="0042225B">
              <w:rPr>
                <w:b w:val="0"/>
              </w:rPr>
              <w:t>Образы утренней природы в музыке.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1"/>
              <w:rPr>
                <w:b w:val="0"/>
              </w:rPr>
            </w:pPr>
            <w:r w:rsidRPr="0042225B">
              <w:rPr>
                <w:b w:val="0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Воплощение образов утренней природы в музыке. Принципы музыкального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развития. Развитие зерна-интонации в одночастной форме. Имитация дирижерского жеста.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эмоциональный характер музыки и определять ее образное содержание.</w:t>
            </w:r>
          </w:p>
          <w:p w:rsidR="0042225B" w:rsidRPr="0042225B" w:rsidRDefault="0042225B" w:rsidP="0042225B">
            <w:pPr>
              <w:pStyle w:val="1"/>
              <w:jc w:val="left"/>
              <w:rPr>
                <w:b w:val="0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1"/>
              <w:jc w:val="left"/>
              <w:rPr>
                <w:b w:val="0"/>
              </w:rPr>
            </w:pPr>
            <w:r w:rsidRPr="0042225B">
              <w:rPr>
                <w:b w:val="0"/>
              </w:rPr>
              <w:t xml:space="preserve">Портрет в музыке </w:t>
            </w:r>
          </w:p>
          <w:p w:rsidR="0042225B" w:rsidRPr="0042225B" w:rsidRDefault="0042225B" w:rsidP="0042225B">
            <w:pPr>
              <w:pStyle w:val="1"/>
              <w:jc w:val="left"/>
              <w:rPr>
                <w:b w:val="0"/>
                <w:bCs w:val="0"/>
              </w:rPr>
            </w:pPr>
            <w:r w:rsidRPr="0042225B">
              <w:rPr>
                <w:b w:val="0"/>
              </w:rPr>
              <w:t xml:space="preserve">«В каждой интонации спрятан человек».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Портрет в музыке. Соединение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выразительного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и изобразительного. Музыкальная скороговорка. Контраст в музыке.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Детские образы М.П. Мусоргского и П.И. Чайковского.</w:t>
            </w:r>
          </w:p>
          <w:p w:rsidR="0042225B" w:rsidRPr="0042225B" w:rsidRDefault="0042225B" w:rsidP="0042225B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Характерные черты музыкального языка Чайковского П.И. и Мусоргского М.П. Речитатив, интонационная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выразительность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онкурс-игра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- изображение героев при помощи пластики и движений.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1"/>
              <w:jc w:val="left"/>
              <w:rPr>
                <w:b w:val="0"/>
              </w:rPr>
            </w:pPr>
            <w:r w:rsidRPr="0042225B">
              <w:rPr>
                <w:b w:val="0"/>
              </w:rPr>
              <w:t xml:space="preserve">Образы вечерней природы.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«О РОССИИ ПЕТЬ, ЧТО СТРЕМИТЬСЯ В ХРАМ»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Жанр прелюдии, музыкальный инструмент клавесин. Певческий голос: дискант. Отличительные особенности песнопений западноевропейской и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русской духовной музыки - эмоционально-образное родство и различие.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 характер  музыки, выражающий  чувства художника.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Древнейшая песнь материнства.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Образ матери в музыке, поэзии, живописи.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Специфика воплощения образа Богоматери в западноевропейской и русской духовной музыки.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Сравнивать  музыку  Шуберта  и  Рахманинова. Уметь  характеризовать  духовную  музыку.  </w:t>
            </w:r>
          </w:p>
        </w:tc>
      </w:tr>
      <w:tr w:rsidR="0042225B" w:rsidTr="0042225B">
        <w:trPr>
          <w:trHeight w:val="86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Образ матери в современном искусстве.</w:t>
            </w:r>
          </w:p>
          <w:p w:rsidR="0042225B" w:rsidRPr="0042225B" w:rsidRDefault="0042225B" w:rsidP="0042225B">
            <w:pPr>
              <w:spacing w:after="0" w:line="240" w:lineRule="auto"/>
              <w:ind w:left="3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Специфика воплощения образа Богоматери в современном искусстве.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Сравнивать содержание  художественных  картин,    музыкальные  и  художественные  образы.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  <w:p w:rsidR="0042225B" w:rsidRPr="0042225B" w:rsidRDefault="0042225B" w:rsidP="0042225B">
            <w:pPr>
              <w:spacing w:after="0" w:line="240" w:lineRule="auto"/>
              <w:ind w:left="3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Воплощение в классической музыке </w:t>
            </w:r>
            <w:r w:rsidRPr="0042225B">
              <w:rPr>
                <w:rFonts w:ascii="Times New Roman" w:hAnsi="Times New Roman"/>
                <w:iCs/>
                <w:sz w:val="24"/>
                <w:szCs w:val="24"/>
              </w:rPr>
              <w:t>традицией празднования Вербного воскресения</w:t>
            </w:r>
            <w:r w:rsidRPr="00422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Исполнять  знакомые  песни  о  праздниках  /рождественские  песни/.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Жанры величания и баллады в музыке и поэзии.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Историческая сказка о важных событиях истории России, традициях и обрядах народа, об отношении людей к родной природе.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Тестирование учащихся.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ind w:firstLine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Демонстрировать  навыки, приобретенные  на  уроках.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«ГОРИ ГРОИ ЯСНО, ЧТОБЫ НЕ ПОГАСЛО»</w:t>
            </w:r>
          </w:p>
          <w:p w:rsidR="0042225B" w:rsidRPr="0042225B" w:rsidRDefault="0042225B" w:rsidP="0042225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Жанровые особенности былины, специфика исполнения былин.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Имитация игры на гуслях.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1"/>
              <w:jc w:val="left"/>
              <w:rPr>
                <w:b w:val="0"/>
              </w:rPr>
            </w:pPr>
            <w:r w:rsidRPr="0042225B">
              <w:rPr>
                <w:b w:val="0"/>
              </w:rPr>
              <w:t>Образы народных сказителей в русских операх (Баян и Садко). Образ певца-пастушка Леля.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 w:val="0"/>
                <w:sz w:val="24"/>
                <w:szCs w:val="24"/>
              </w:rPr>
              <w:t xml:space="preserve">Воплощение жанра былины в оперном искусстве. Определение выразительных особенностей былинного </w:t>
            </w:r>
            <w:proofErr w:type="spellStart"/>
            <w:r w:rsidRPr="0042225B">
              <w:rPr>
                <w:rFonts w:ascii="Times New Roman" w:hAnsi="Times New Roman"/>
                <w:b w:val="0"/>
                <w:sz w:val="24"/>
                <w:szCs w:val="24"/>
              </w:rPr>
              <w:t>сказа</w:t>
            </w:r>
            <w:proofErr w:type="gramStart"/>
            <w:r w:rsidRPr="0042225B"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gramEnd"/>
            <w:r w:rsidRPr="0042225B">
              <w:rPr>
                <w:rFonts w:ascii="Times New Roman" w:hAnsi="Times New Roman"/>
                <w:b w:val="0"/>
                <w:sz w:val="24"/>
                <w:szCs w:val="24"/>
              </w:rPr>
              <w:t>евческие</w:t>
            </w:r>
            <w:proofErr w:type="spellEnd"/>
            <w:r w:rsidRPr="0042225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голоса: тенор, меццо-сопрано. Народные напевы в оперном жанре.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Масленица – праздник русского народа.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 М.И. Глинки.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Образы Руслана, Людмилы,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Урок-путешествие в оперный театр.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ария, каватина. Музыкальная характеристика оперного персонажа.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Певческие голоса: сопрано, баритон.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3-частная форма арии.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Фарлафа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Наины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 Увертюра.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Определение  увертюры. Уметь услышать,  на  каких  темах построена  музыка  увертюры. Исполнять  тему  заключительного  хора.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» К. </w:t>
            </w:r>
            <w:proofErr w:type="spellStart"/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. Контраст образов. Опера «Снегурочка» Н.А. Римского-Корсакова. Образ Снегурочки.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интонации-попевки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приемы развития – повтор и варьирование. Театрализация пляски: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Услышать  контраст  в  музыке  пролога  и  сцены  таяния,  составить  портрет  царя  Берендея,  проследить  развитие   пляски  скоморохов.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Образы природы в музыке Н.А. Римского-Корсакова. «Океан – море синее», вступление к опере «Садко». Образы добра и зла в балете «Спящая красавица» П.И. Чайковского.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Приемы развития музыки в оперном жанре. Повторение 3-частной формы. Контрастные образы в балете.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Сочинение сюжета в соответствии с развитием музыки.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Услышать  контраст  во  вступлении  к  балету, слушая  финал,  рассказать  о  том, как  заканчивается  действие.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Мюзиклы: «Звуки музыки». Р. 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Роджерса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, «Волк и семеро козлят на новый лад» А. Рыбникова.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Определение жанра концерта.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Вариационное развитие народной темы в жанре концерта.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Уметь в  музыке  услышать  близость  народной  песне.  </w:t>
            </w:r>
          </w:p>
        </w:tc>
      </w:tr>
      <w:tr w:rsidR="0042225B" w:rsidTr="0042225B">
        <w:trPr>
          <w:trHeight w:val="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» из музыки к драме Г. Ибсена.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Определение жанра сюиты.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Особенности вариационного развития.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Сравнивать образ 1  части  симфонии с  картиной  Айвазовского «Буря  на  северном  море». Сравнить  характер  тем  финала.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Продирижировать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 оркестром.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Повторение формы вариаций. Интонационное родство частей симфонии.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Выявление стилистических особенностей музыкального языка Л.Бетховена.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Джаз – одно из направлений современной музыки. Джаз и музыка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. Гершвина.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Знакомство с разновидностями, особенностями  джазовой музыки.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Определение характерных элементов джазовой музыки.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Мир композиторов: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Стилистические особенности музыкального языка Г.В. Свиридова и С.С. Прокофьева. Вокальная импровизация на фразу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«Снег идет».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Создать  воображаемый   портрет   композиторов,  что  их  объединяет.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Стилистические особенности музыкального языка Э. Грига, П.И. Чайковского, В.А. Моцарта. </w:t>
            </w: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«Играем в дирижера».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Подчеркнуть  значение  музыки  в  жизни  человека,  великую  силу  искусства.  Найти  общее  в музыке   Моцарта,  Бетховена,  Глинки.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Гимн  человеческому  счастью.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Слушание гимна. Характерные черты гимна.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Тестирование уровня музыкального развития учащихся 3 класса.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Исполнять  выразительно  полюбившиеся  мелодии.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Россия – Родина  моя.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Мелодия.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НРК Песни о Родине композиторов Урала.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Особенности тембрового звучания различных певческих голосов и их исполнительские возможности.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Уметь  составить  сравнительную  характеристику  музыки Чайковского  и  Рахманинова,  подобрать  стихи  о 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родном</w:t>
            </w:r>
            <w:proofErr w:type="gramEnd"/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крае, 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созвучные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 музыке  этих  композиторов.  Выделить мелодию,  как  главное  выразительное  средство  музыки.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Как сложили песню.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Музыкальное исполнение как способ творческого самовыражения в искусстве. Музыкальный фольклор как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особая форма самовыражения.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Знать  особенности  русской  народной  песни,  уметь  определять  жанры,  выразительно  исполнять  народные  мелодии.  В  музыке  Рахманинова  определять  мелодическое начало.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«Ты  откуда,  русская,  зародилась  музыка».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 исполнять  главные  темы   хора  «Вставайте,  люди русские», услышать интонацию  плача,  мольбы,  определять</w:t>
            </w:r>
          </w:p>
          <w:p w:rsidR="0042225B" w:rsidRPr="0042225B" w:rsidRDefault="0042225B" w:rsidP="0042225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характер  патриотической  музыки.  Сравнить  хор  «Славься» Глинки   и   «Въезд  Александра  Невского 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 Псков».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«Я пойду по полю белому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… Н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 Русь!»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Прокофьев  «Александр  Невский».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Знакомство  со  святыми  земли  Русской,  назвать  имена  святых /Александр  Невский,  Сергий  Радонежский,  Княгиня Ольга,  Великий  князь  Владимир/,  знакомство  с  песней-гимном    стихирой,  слышать  торжественный,  праздничный характер.  Сравнить  музыку  Бородина,  Мусоргского  с  картиной  Васнецова.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«ДЕНЬ ПОЛНЫЙ СОБЫТИЙ»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 Приют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спокойствия,  трудов  и  вдохновенья».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А.С. Пушкин  и  музыка.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Чайковский  «Зимнее  утро»  из  «Детского  альбома». Описать  чувства  ребенка.  Сравнить  с  настроением  стихотворения  Пушкина.  Уметь  выразительно  читать  стихи. Сравнить  хор  Шебалина  «Зимняя  дорога»  с  одноименным стихотворением  Пушкина.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Зимнее  утро. 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Зимний вечер. Чайковский  «У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камелька»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Общее и особенное в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и речевой интонациях, их эмоционально-образном строе.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 музыку  Чайковского  и  стихи,  слышать  мечтательный,  задумчивый  характер.  </w:t>
            </w:r>
          </w:p>
          <w:p w:rsidR="0042225B" w:rsidRPr="0042225B" w:rsidRDefault="0042225B" w:rsidP="0042225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Знать сказки  Пушкина, вспомнить  героев сказки о царе 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услышать,  как  в  музыке  передается  сказочность. Назвать  знакомые  музыкальные  инструменты, создающие образы  белки, богатырей, царевны.  Знать  понятие  тембра и  регистра.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«Что  за  прелесть  эти  сказки».  Прокофьев  «Сказочка».  Римский-Корсаков  «Сказка  о  царе 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». «Три  чуда».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Ярмарочное  гулянье. 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Слушая  романсы,  определять  характер  музыки  и  слов. Знать  отличительные особенности   жанра  романса.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Романсы  на  стихи  Пушкина.   «Приют,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сияньем  муз  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одетый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Общее и особенное в музыкальной и речевой интонациях, их эмоционально-образном строе.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 определять  на  слух  музыкальные  произведения.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1.10-2.1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Глинка  «Иван  Сусанин».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«Праздников  праздник, 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торжество  торжеств».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Дальнейшее  знакомство  с  музыкой  оперы.  Знакомство  с  песнопениями   русской 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Православной  церкви.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Услышать  интонации  народной польской  и русской  музыки. Определить  содержание  арии  Сусанина,  характер  музыки.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Опера  «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» М.П.Мусоргского.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Слышать  интонационное  своеобразие    музыки  других  народов.  Сравнивать    музыку  Мусоргского  «Пляска 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персидок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»  и  Глинки  «Персидский  хор»,  отличия  от  русской  музыки.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Русский  Восток.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Восточные  мотивы. Музыка  Хачатуряна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Народная и профессиональная музыка.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Услышать  своеобразный  колорит,  орнамент  восточной  музыки,  сравнить  с  картиной  Сарьяна  «Армения».  В  « Колыбельной 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»  обобщить  особенности  как  армянской,  так и  русской   музыки.  Определить  характер  танца  с  саблями.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Композитор – имя  ему  народ.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НРК   Песни  родной  стороны.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Музыкальный фольклор народов России и мира, народные музыкальные традиции родного края.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Дальнейшее  знакомство  с музыкальными  инструментами России.  Исполнять  народные  песни  с движением.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Оркестр русских народных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 Творческие коллективы Урала.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</w:t>
            </w:r>
            <w:r w:rsidRPr="0042225B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  высказывать собственное мнение в отношении музыкальных явлений, эмоционально откликаться  на музыкальное произведение.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Вариации  на  тему  рококо.  Чайковский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«Вариации».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произведений. Вариации.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Знать  особенности  стиля  рококо  в  искусстве,  определение музыкальной  формы  «вариации»,  сравнить  тему  вариаций  и  мелодию  хора  «Уж   как  по  мосту, 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мосточку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».  Выявить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интонационное  сходство.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Мусоргский  «Картинки  с  выставки»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«Старый  замок».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Различные виды музыки:  инструментальная.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Закрепить  музыкальные жанры:  песня,  романс,  вокализ. Определить  образное  содержание,  характер  и  настроение музыки.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«Счастье  в  сирени  живет». Рахманинов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романс  «Сирень».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Найти  общие  черты  в  музыке  Рахманинова  и  Шопена, знать  особенности  полонеза,  вальса,  мазурки.  Определять  на слух  трехчастную  форму  музыки.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«Не  молкнет  сердце  чуткое Шопена...».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Танцы  Шопена.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Определить  душевное  состояние,  которое  передает  музыка, эмоциональный  строй,  современна  ли  музыка   сонаты. Сравнить музыку  Бетховена  со стихотворением  Заболоцкого.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Патетическая  соната  Бетховена.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Годы странствий.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Глинка романс  «Венецианская ночь»,  «Арагонская  хота»,  Чайковский  «Баркарола».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зарубежных композиторов-классиков: Л. Бетховен.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Увидеть  интернациональность  музыкального  языка.  Закрепить  средства  выразительности,  свойственные  баркароле.  Сравнить  с  ноктюрном  Бородина  /любование природой/.  Составить 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сравнительную  характеристику  музыки   Глинки  и  Чайковского.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«Царит  гармония  оркестра».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Концертные залы Челябинска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Особенности звучания различных видов оркестров:  симфонического. 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Накопление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иобобщение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Театр  музыкальной  комедии.  Мюзикл.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 оперетта и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мюзикл</w:t>
            </w:r>
            <w:proofErr w:type="gramStart"/>
            <w:r w:rsidRPr="0042225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2225B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 балета.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«О РОССИИ ПЕТЬ, ЧТО СТРЕМИТЬСЯ В ХРАМ»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Святые  земли Русской.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Илья  Муромец.  Бородин 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«Богатырская  симфония».  Мусоргский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«Богатырские  ворота».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Кирилл и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нрк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>. Праздники народов Урала.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Знать и понимать: народные музыкальные традиции родного края (праздники и обряды), религиозные традиции.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42225B">
              <w:rPr>
                <w:rFonts w:ascii="Times New Roman" w:hAnsi="Times New Roman"/>
                <w:sz w:val="24"/>
                <w:szCs w:val="24"/>
              </w:rPr>
              <w:t>колокольности</w:t>
            </w:r>
            <w:proofErr w:type="spellEnd"/>
            <w:r w:rsidRPr="0042225B"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композиторов; - сравнивать музыкальные образы народных и церковных праздников.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Народные праздники. Троица.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</w:tr>
      <w:tr w:rsidR="0042225B" w:rsidTr="0042225B">
        <w:trPr>
          <w:trHeight w:val="285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  <w:p w:rsidR="0042225B" w:rsidRPr="0042225B" w:rsidRDefault="0042225B" w:rsidP="0042225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Прелюдия. Исповедь души. Революционный этюд.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Мастерство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исполнителя. Музыкальные инструменты (гитара).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Роль исполнителя в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интерес к отдельным группам музыкальных </w:t>
            </w: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инструментов;  называть имена выдающихся композиторов и исполнителей разных стран мира.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Знать и понимать  выразительность и изобразительность музыкальной интонации.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42225B" w:rsidTr="0042225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Рассвет на Москве-реке. </w:t>
            </w:r>
            <w:r w:rsidRPr="0042225B">
              <w:rPr>
                <w:rFonts w:ascii="Times New Roman" w:hAnsi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5B" w:rsidRPr="0042225B" w:rsidRDefault="0042225B" w:rsidP="0042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5B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</w:tbl>
    <w:p w:rsidR="00A15460" w:rsidRDefault="00A15460" w:rsidP="00530AE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15460" w:rsidRPr="00A15460" w:rsidRDefault="00A15460" w:rsidP="00286F2E">
      <w:pPr>
        <w:numPr>
          <w:ilvl w:val="0"/>
          <w:numId w:val="12"/>
        </w:numPr>
        <w:tabs>
          <w:tab w:val="left" w:pos="211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ОБЕСПЕЧЕНИЕ.</w:t>
      </w:r>
    </w:p>
    <w:p w:rsidR="00A15460" w:rsidRPr="0042225B" w:rsidRDefault="00A15460" w:rsidP="00A1546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Методика работы с учебниками «Музыка 1-4 классы». Методическое пособие для учителя. - М.: Просвещение, 2009.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 xml:space="preserve">2.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A15460" w:rsidRPr="0042225B" w:rsidRDefault="00A15460" w:rsidP="00A15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 xml:space="preserve">3. Сергеева Г.П., Критская Е.Д., </w:t>
      </w:r>
      <w:proofErr w:type="spellStart"/>
      <w:r w:rsidRPr="0042225B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2225B">
        <w:rPr>
          <w:rFonts w:ascii="Times New Roman" w:hAnsi="Times New Roman"/>
          <w:sz w:val="24"/>
          <w:szCs w:val="24"/>
        </w:rPr>
        <w:t xml:space="preserve"> Т.С. Музыка. Рабочие программы. 1 – 4 классы. - М.: Просвещение, 2011. 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lastRenderedPageBreak/>
        <w:t xml:space="preserve">1. Критская Е.Д., Сергеева Г.П., </w:t>
      </w:r>
      <w:proofErr w:type="spellStart"/>
      <w:r w:rsidRPr="0042225B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2225B">
        <w:rPr>
          <w:rFonts w:ascii="Times New Roman" w:hAnsi="Times New Roman"/>
          <w:sz w:val="24"/>
          <w:szCs w:val="24"/>
        </w:rPr>
        <w:t xml:space="preserve"> Т.С. Музыка: 1 класс.  Учебник  для общеобразовательных учреждений. - М.: Просвещение, 2010.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 xml:space="preserve">2. Критская Е.Д., Сергеева Г.П., </w:t>
      </w:r>
      <w:proofErr w:type="spellStart"/>
      <w:r w:rsidRPr="0042225B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2225B">
        <w:rPr>
          <w:rFonts w:ascii="Times New Roman" w:hAnsi="Times New Roman"/>
          <w:sz w:val="24"/>
          <w:szCs w:val="24"/>
        </w:rPr>
        <w:t xml:space="preserve"> Т.С. Музыка: 2 класс.  Учебник  для общеобразовательных учреждений. - М.: Просвещение, 2010.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 xml:space="preserve">3. Критская Е.Д., Сергеева Г.П., </w:t>
      </w:r>
      <w:proofErr w:type="spellStart"/>
      <w:r w:rsidRPr="0042225B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2225B">
        <w:rPr>
          <w:rFonts w:ascii="Times New Roman" w:hAnsi="Times New Roman"/>
          <w:sz w:val="24"/>
          <w:szCs w:val="24"/>
        </w:rPr>
        <w:t xml:space="preserve"> Т.С. Музыка: 3 класс. Учебник для общеобразовательных учреждений.-  М.: Просвещение, 2008.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 xml:space="preserve">4. Критская Е.Д., Сергеева Г.П., </w:t>
      </w:r>
      <w:proofErr w:type="spellStart"/>
      <w:r w:rsidRPr="0042225B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2225B">
        <w:rPr>
          <w:rFonts w:ascii="Times New Roman" w:hAnsi="Times New Roman"/>
          <w:sz w:val="24"/>
          <w:szCs w:val="24"/>
        </w:rPr>
        <w:t xml:space="preserve"> Т.С. Музыка: 4 класс. Учебник для общеобразовательных учреждений.-  М.: Просвещение, 2008.</w:t>
      </w:r>
    </w:p>
    <w:p w:rsidR="00A15460" w:rsidRPr="0042225B" w:rsidRDefault="00A15460" w:rsidP="00A15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5. Рабочая тетрадь к учебнику «Музыка» для 1 класса, М.: Просвещение, 2010.</w:t>
      </w:r>
    </w:p>
    <w:p w:rsidR="00A15460" w:rsidRPr="0042225B" w:rsidRDefault="00A15460" w:rsidP="00A15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6. Рабочая тетрадь к учебнику «Музыка» для 2 класса, М.: Просвещение, 2010.</w:t>
      </w:r>
    </w:p>
    <w:p w:rsidR="00A15460" w:rsidRPr="0042225B" w:rsidRDefault="00A15460" w:rsidP="00A15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7. Рабочая тетрадь к учебнику «Музыка» для 1 класса, М.: Просвещение, 2009.</w:t>
      </w:r>
    </w:p>
    <w:p w:rsidR="00A15460" w:rsidRPr="0042225B" w:rsidRDefault="00A15460" w:rsidP="00A15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8. Рабочая тетрадь к учебнику «Музыка» для 1 класса, М.: Просвещение, 2009.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9. Фонохрестоматия для 1 класса (3 кассеты) и С</w:t>
      </w:r>
      <w:proofErr w:type="gramStart"/>
      <w:r w:rsidRPr="0042225B">
        <w:rPr>
          <w:rFonts w:ascii="Times New Roman" w:hAnsi="Times New Roman"/>
          <w:sz w:val="24"/>
          <w:szCs w:val="24"/>
        </w:rPr>
        <w:t>D</w:t>
      </w:r>
      <w:proofErr w:type="gramEnd"/>
      <w:r w:rsidRPr="0042225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225B">
        <w:rPr>
          <w:rFonts w:ascii="Times New Roman" w:hAnsi="Times New Roman"/>
          <w:sz w:val="24"/>
          <w:szCs w:val="24"/>
        </w:rPr>
        <w:t>mp</w:t>
      </w:r>
      <w:proofErr w:type="spellEnd"/>
      <w:r w:rsidRPr="0042225B">
        <w:rPr>
          <w:rFonts w:ascii="Times New Roman" w:hAnsi="Times New Roman"/>
          <w:sz w:val="24"/>
          <w:szCs w:val="24"/>
        </w:rPr>
        <w:t xml:space="preserve"> 3).- М.: Просвещение, 2009.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10. Хрестоматия музыкального материала к учебнику «Музыка. 1 класс». – М.: Просвещение, 2011.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11. Хрестоматия и фонохрестоматия музыкального материала к учебнику «Музыка» 2 класс.- М.: Просвещение, 2007.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12. Хрестоматия и фонохрестоматия музыкального материала к учебнику «Музыка» 3 класс.- М.: Просвещение, 2006.</w:t>
      </w:r>
    </w:p>
    <w:p w:rsidR="00A15460" w:rsidRPr="0042225B" w:rsidRDefault="00A15460" w:rsidP="00A1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13. Хрестоматия и фонохрестоматия музыкального материала к учебнику «Музыка» 4 класс. - М.: Просвещение, 2007.</w:t>
      </w:r>
    </w:p>
    <w:p w:rsidR="00A15460" w:rsidRPr="0042225B" w:rsidRDefault="00A15460" w:rsidP="00A15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460" w:rsidRPr="0042225B" w:rsidRDefault="00A15460" w:rsidP="00A15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5B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A15460" w:rsidRPr="0042225B" w:rsidRDefault="00A15460" w:rsidP="00A15460">
      <w:pPr>
        <w:pStyle w:val="af0"/>
        <w:numPr>
          <w:ilvl w:val="0"/>
          <w:numId w:val="5"/>
        </w:numPr>
        <w:spacing w:after="0" w:line="240" w:lineRule="auto"/>
        <w:ind w:left="0" w:hanging="426"/>
        <w:rPr>
          <w:rFonts w:ascii="Times New Roman" w:hAnsi="Times New Roman"/>
          <w:b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Атласы музыкальных инструментов.</w:t>
      </w:r>
    </w:p>
    <w:p w:rsidR="00A15460" w:rsidRPr="0042225B" w:rsidRDefault="00A15460" w:rsidP="00A15460">
      <w:pPr>
        <w:pStyle w:val="af0"/>
        <w:numPr>
          <w:ilvl w:val="0"/>
          <w:numId w:val="5"/>
        </w:numPr>
        <w:spacing w:after="0" w:line="240" w:lineRule="auto"/>
        <w:ind w:left="0" w:hanging="426"/>
        <w:rPr>
          <w:rFonts w:ascii="Times New Roman" w:hAnsi="Times New Roman"/>
          <w:b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Портреты композиторов.</w:t>
      </w:r>
    </w:p>
    <w:p w:rsidR="00A15460" w:rsidRPr="0042225B" w:rsidRDefault="00A15460" w:rsidP="00A15460">
      <w:pPr>
        <w:pStyle w:val="21"/>
        <w:numPr>
          <w:ilvl w:val="0"/>
          <w:numId w:val="5"/>
        </w:numPr>
        <w:ind w:left="0" w:hanging="426"/>
        <w:rPr>
          <w:sz w:val="24"/>
        </w:rPr>
      </w:pPr>
      <w:r w:rsidRPr="0042225B">
        <w:rPr>
          <w:sz w:val="24"/>
        </w:rPr>
        <w:t>Схема: расположение инструментов и оркестровых групп в различных видах оркестров.</w:t>
      </w:r>
    </w:p>
    <w:p w:rsidR="00A15460" w:rsidRPr="0042225B" w:rsidRDefault="00A15460" w:rsidP="00A15460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225B">
        <w:rPr>
          <w:rFonts w:ascii="Times New Roman" w:hAnsi="Times New Roman"/>
          <w:b/>
          <w:sz w:val="24"/>
          <w:szCs w:val="24"/>
        </w:rPr>
        <w:t>Дидактический раздаточный материал</w:t>
      </w:r>
    </w:p>
    <w:p w:rsidR="00A15460" w:rsidRPr="0042225B" w:rsidRDefault="00A15460" w:rsidP="00A15460">
      <w:pPr>
        <w:pStyle w:val="af0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i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Карточки с обозначением средств музыкальной выразительности.</w:t>
      </w:r>
    </w:p>
    <w:p w:rsidR="00A15460" w:rsidRPr="0042225B" w:rsidRDefault="00A15460" w:rsidP="00A15460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225B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A15460" w:rsidRPr="0042225B" w:rsidRDefault="00A15460" w:rsidP="00A15460">
      <w:pPr>
        <w:pStyle w:val="af0"/>
        <w:numPr>
          <w:ilvl w:val="0"/>
          <w:numId w:val="7"/>
        </w:numPr>
        <w:spacing w:after="0" w:line="240" w:lineRule="auto"/>
        <w:ind w:left="0" w:hanging="426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5" w:tgtFrame="_blank" w:history="1">
        <w:r w:rsidRPr="0042225B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</w:rPr>
          <w:t>http://music.edu.ru/</w:t>
        </w:r>
      </w:hyperlink>
      <w:r w:rsidRPr="004222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15460" w:rsidRPr="0042225B" w:rsidRDefault="00A15460" w:rsidP="00A15460">
      <w:pPr>
        <w:pStyle w:val="af0"/>
        <w:numPr>
          <w:ilvl w:val="0"/>
          <w:numId w:val="7"/>
        </w:numPr>
        <w:spacing w:after="0" w:line="240" w:lineRule="auto"/>
        <w:ind w:left="0" w:hanging="426"/>
        <w:outlineLvl w:val="0"/>
        <w:rPr>
          <w:rFonts w:ascii="Times New Roman" w:hAnsi="Times New Roman"/>
          <w:b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r w:rsidRPr="0042225B">
        <w:rPr>
          <w:rFonts w:ascii="Times New Roman" w:hAnsi="Times New Roman"/>
          <w:b/>
          <w:i/>
          <w:sz w:val="24"/>
          <w:szCs w:val="24"/>
        </w:rPr>
        <w:t>http://viki.rdf.ru/cat/musika/</w:t>
      </w:r>
    </w:p>
    <w:p w:rsidR="00A15460" w:rsidRPr="0042225B" w:rsidRDefault="00A15460" w:rsidP="00A154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225B">
        <w:rPr>
          <w:rFonts w:ascii="Times New Roman" w:hAnsi="Times New Roman"/>
          <w:b/>
          <w:bCs/>
          <w:sz w:val="24"/>
          <w:szCs w:val="24"/>
        </w:rPr>
        <w:t>Материально -  техническое обеспечение</w:t>
      </w:r>
    </w:p>
    <w:p w:rsidR="00A15460" w:rsidRPr="0042225B" w:rsidRDefault="00A15460" w:rsidP="00A15460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Кабинет для занятий.</w:t>
      </w:r>
    </w:p>
    <w:p w:rsidR="00A15460" w:rsidRPr="0042225B" w:rsidRDefault="00A15460" w:rsidP="00A15460">
      <w:pPr>
        <w:pStyle w:val="ac"/>
        <w:numPr>
          <w:ilvl w:val="0"/>
          <w:numId w:val="8"/>
        </w:numPr>
        <w:tabs>
          <w:tab w:val="num" w:pos="360"/>
        </w:tabs>
        <w:autoSpaceDN w:val="0"/>
        <w:spacing w:line="240" w:lineRule="auto"/>
        <w:ind w:left="0"/>
        <w:jc w:val="left"/>
        <w:rPr>
          <w:rFonts w:ascii="Times New Roman" w:hAnsi="Times New Roman"/>
          <w:szCs w:val="24"/>
        </w:rPr>
      </w:pPr>
      <w:r w:rsidRPr="0042225B">
        <w:rPr>
          <w:rFonts w:ascii="Times New Roman" w:hAnsi="Times New Roman"/>
          <w:szCs w:val="24"/>
        </w:rPr>
        <w:t xml:space="preserve">Стол учительский с тумбой. </w:t>
      </w:r>
    </w:p>
    <w:p w:rsidR="00A15460" w:rsidRPr="0042225B" w:rsidRDefault="00A15460" w:rsidP="00A15460">
      <w:pPr>
        <w:pStyle w:val="af0"/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Специализированная учебная мебель: столы и стулья для учащихся.</w:t>
      </w:r>
    </w:p>
    <w:p w:rsidR="00A15460" w:rsidRPr="0042225B" w:rsidRDefault="00A15460" w:rsidP="00A15460">
      <w:pPr>
        <w:pStyle w:val="af0"/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Стеллажи для наглядных пособий, нот, учебников и др.</w:t>
      </w:r>
    </w:p>
    <w:p w:rsidR="00A15460" w:rsidRPr="0042225B" w:rsidRDefault="00A15460" w:rsidP="00A15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5B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A15460" w:rsidRPr="0042225B" w:rsidRDefault="00A15460" w:rsidP="00A15460">
      <w:pPr>
        <w:pStyle w:val="af0"/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Музыкальный центр.</w:t>
      </w:r>
    </w:p>
    <w:p w:rsidR="00A15460" w:rsidRPr="0042225B" w:rsidRDefault="00A15460" w:rsidP="00A15460">
      <w:pPr>
        <w:pStyle w:val="af0"/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Фортепиано.</w:t>
      </w:r>
    </w:p>
    <w:p w:rsidR="00A15460" w:rsidRPr="0042225B" w:rsidRDefault="00A15460" w:rsidP="00A15460">
      <w:pPr>
        <w:pStyle w:val="af0"/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2225B">
        <w:rPr>
          <w:rFonts w:ascii="Times New Roman" w:hAnsi="Times New Roman"/>
          <w:sz w:val="24"/>
          <w:szCs w:val="24"/>
        </w:rPr>
        <w:t>Персональный компьютер.</w:t>
      </w:r>
    </w:p>
    <w:p w:rsidR="00A15460" w:rsidRPr="00286F2E" w:rsidRDefault="00A15460" w:rsidP="00286F2E">
      <w:pPr>
        <w:pStyle w:val="af0"/>
        <w:numPr>
          <w:ilvl w:val="0"/>
          <w:numId w:val="9"/>
        </w:numPr>
        <w:tabs>
          <w:tab w:val="left" w:pos="2118"/>
        </w:tabs>
        <w:spacing w:after="0" w:line="240" w:lineRule="auto"/>
        <w:ind w:left="0" w:hanging="284"/>
        <w:rPr>
          <w:rFonts w:ascii="Times New Roman" w:hAnsi="Times New Roman"/>
        </w:rPr>
      </w:pPr>
      <w:r w:rsidRPr="00286F2E">
        <w:rPr>
          <w:rFonts w:ascii="Times New Roman" w:hAnsi="Times New Roman"/>
          <w:sz w:val="24"/>
          <w:szCs w:val="24"/>
        </w:rPr>
        <w:t>Комплект звуковоспроизводящей аппаратуры: микрофон, усилитель звука, динамики.</w:t>
      </w:r>
    </w:p>
    <w:sectPr w:rsidR="00A15460" w:rsidRPr="00286F2E" w:rsidSect="000F08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96321"/>
    <w:multiLevelType w:val="hybridMultilevel"/>
    <w:tmpl w:val="48D0D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34728"/>
    <w:multiLevelType w:val="hybridMultilevel"/>
    <w:tmpl w:val="A6463DFA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C02AF"/>
    <w:multiLevelType w:val="hybridMultilevel"/>
    <w:tmpl w:val="30DE3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E533F"/>
    <w:multiLevelType w:val="hybridMultilevel"/>
    <w:tmpl w:val="04160D7E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82DD2"/>
    <w:multiLevelType w:val="hybridMultilevel"/>
    <w:tmpl w:val="FF32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6"/>
  </w:num>
  <w:num w:numId="15">
    <w:abstractNumId w:val="8"/>
  </w:num>
  <w:num w:numId="16">
    <w:abstractNumId w:val="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251"/>
    <w:rsid w:val="00032CF2"/>
    <w:rsid w:val="000F08CE"/>
    <w:rsid w:val="001A6F13"/>
    <w:rsid w:val="001C660E"/>
    <w:rsid w:val="00286F2E"/>
    <w:rsid w:val="002B3627"/>
    <w:rsid w:val="002E3870"/>
    <w:rsid w:val="0042225B"/>
    <w:rsid w:val="00460D98"/>
    <w:rsid w:val="0047449C"/>
    <w:rsid w:val="004A2E1B"/>
    <w:rsid w:val="00516B48"/>
    <w:rsid w:val="00530AE3"/>
    <w:rsid w:val="006D7A37"/>
    <w:rsid w:val="006F32F4"/>
    <w:rsid w:val="00725251"/>
    <w:rsid w:val="00732A68"/>
    <w:rsid w:val="00754FF0"/>
    <w:rsid w:val="00796E7A"/>
    <w:rsid w:val="008261DC"/>
    <w:rsid w:val="008A6B76"/>
    <w:rsid w:val="008D27D3"/>
    <w:rsid w:val="008F784A"/>
    <w:rsid w:val="00A0063E"/>
    <w:rsid w:val="00A15460"/>
    <w:rsid w:val="00BD70C3"/>
    <w:rsid w:val="00BE2F64"/>
    <w:rsid w:val="00C65A6C"/>
    <w:rsid w:val="00D174E1"/>
    <w:rsid w:val="00D74F42"/>
    <w:rsid w:val="00D852EC"/>
    <w:rsid w:val="00F4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2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2F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2F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E2F6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2F6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2F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E2F64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BE2F64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BE2F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E2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E2F6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E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E2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E2F6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2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E2F64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semiHidden/>
    <w:unhideWhenUsed/>
    <w:rsid w:val="00BE2F64"/>
    <w:pPr>
      <w:spacing w:after="0" w:line="280" w:lineRule="exact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E2F64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BE2F64"/>
    <w:pPr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E2F6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semiHidden/>
    <w:unhideWhenUsed/>
    <w:rsid w:val="00BE2F64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E2F64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E2F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E2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qFormat/>
    <w:rsid w:val="00BE2F64"/>
    <w:pPr>
      <w:ind w:left="720"/>
      <w:contextualSpacing/>
    </w:pPr>
    <w:rPr>
      <w:rFonts w:eastAsia="Times New Roman"/>
      <w:lang w:eastAsia="ru-RU"/>
    </w:rPr>
  </w:style>
  <w:style w:type="paragraph" w:customStyle="1" w:styleId="razdel">
    <w:name w:val="razdel"/>
    <w:basedOn w:val="a"/>
    <w:rsid w:val="00BE2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BE2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BE2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BE2F6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BE2F64"/>
    <w:pPr>
      <w:widowControl w:val="0"/>
      <w:autoSpaceDE w:val="0"/>
      <w:autoSpaceDN w:val="0"/>
      <w:adjustRightInd w:val="0"/>
      <w:spacing w:before="2420" w:after="0" w:line="859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body1">
    <w:name w:val="body1"/>
    <w:basedOn w:val="a0"/>
    <w:rsid w:val="00BE2F64"/>
  </w:style>
  <w:style w:type="table" w:styleId="af1">
    <w:name w:val="Table Grid"/>
    <w:basedOn w:val="a1"/>
    <w:rsid w:val="00B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semiHidden/>
    <w:unhideWhenUsed/>
    <w:rsid w:val="00530AE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30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530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ial8">
    <w:name w:val="Стиль Arial 8 пт По центру"/>
    <w:basedOn w:val="a"/>
    <w:rsid w:val="00530AE3"/>
    <w:pPr>
      <w:spacing w:after="0" w:line="240" w:lineRule="auto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FR2">
    <w:name w:val="FR2"/>
    <w:rsid w:val="00530AE3"/>
    <w:pPr>
      <w:widowControl w:val="0"/>
      <w:autoSpaceDE w:val="0"/>
      <w:autoSpaceDN w:val="0"/>
      <w:adjustRightInd w:val="0"/>
      <w:spacing w:before="380" w:after="0" w:line="259" w:lineRule="auto"/>
      <w:ind w:left="24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3">
    <w:name w:val="Стиль"/>
    <w:rsid w:val="00530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rsid w:val="00530AE3"/>
  </w:style>
  <w:style w:type="character" w:styleId="af4">
    <w:name w:val="Strong"/>
    <w:basedOn w:val="a0"/>
    <w:qFormat/>
    <w:rsid w:val="00530AE3"/>
    <w:rPr>
      <w:b/>
      <w:bCs/>
    </w:rPr>
  </w:style>
  <w:style w:type="character" w:styleId="af5">
    <w:name w:val="Emphasis"/>
    <w:basedOn w:val="a0"/>
    <w:qFormat/>
    <w:rsid w:val="00530AE3"/>
    <w:rPr>
      <w:i/>
      <w:iCs/>
    </w:rPr>
  </w:style>
  <w:style w:type="paragraph" w:customStyle="1" w:styleId="Style1">
    <w:name w:val="Style1"/>
    <w:basedOn w:val="a"/>
    <w:uiPriority w:val="99"/>
    <w:rsid w:val="00032CF2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32CF2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uiPriority w:val="99"/>
    <w:rsid w:val="008A6B76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3">
    <w:name w:val="Font Style13"/>
    <w:uiPriority w:val="99"/>
    <w:rsid w:val="008A6B76"/>
    <w:rPr>
      <w:rFonts w:ascii="Constantia" w:hAnsi="Constantia" w:cs="Constantia"/>
      <w:sz w:val="20"/>
      <w:szCs w:val="20"/>
    </w:rPr>
  </w:style>
  <w:style w:type="paragraph" w:customStyle="1" w:styleId="CM20">
    <w:name w:val="CM20"/>
    <w:basedOn w:val="a"/>
    <w:next w:val="a"/>
    <w:uiPriority w:val="99"/>
    <w:rsid w:val="00A15460"/>
    <w:pPr>
      <w:widowControl w:val="0"/>
      <w:autoSpaceDE w:val="0"/>
      <w:autoSpaceDN w:val="0"/>
      <w:adjustRightInd w:val="0"/>
      <w:spacing w:after="300" w:line="240" w:lineRule="auto"/>
    </w:pPr>
    <w:rPr>
      <w:rFonts w:ascii="Free Set C" w:eastAsia="Times New Roman" w:hAnsi="Free Set C" w:cs="Free Set 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11441</Words>
  <Characters>65216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76504</CharactersWithSpaces>
  <SharedDoc>false</SharedDoc>
  <HLinks>
    <vt:vector size="6" baseType="variant"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2015-10-05T04:05:00Z</dcterms:created>
  <dcterms:modified xsi:type="dcterms:W3CDTF">2016-03-05T16:54:00Z</dcterms:modified>
</cp:coreProperties>
</file>