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170746" w:rsidRPr="0015241A" w:rsidRDefault="00170746" w:rsidP="00170746">
      <w:pPr>
        <w:pStyle w:val="a7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5241A">
        <w:rPr>
          <w:rFonts w:ascii="Arial" w:hAnsi="Arial" w:cs="Arial"/>
          <w:b/>
          <w:sz w:val="20"/>
          <w:szCs w:val="20"/>
        </w:rPr>
        <w:t>1.2.3.1. Формирование универсальных учебных действий</w:t>
      </w:r>
    </w:p>
    <w:p w:rsidR="00170746" w:rsidRPr="0015241A" w:rsidRDefault="00170746" w:rsidP="00170746">
      <w:pPr>
        <w:pStyle w:val="a7"/>
        <w:outlineLvl w:val="0"/>
        <w:rPr>
          <w:rFonts w:ascii="Arial" w:hAnsi="Arial" w:cs="Arial"/>
          <w:b/>
          <w:bCs/>
          <w:sz w:val="20"/>
          <w:szCs w:val="20"/>
        </w:rPr>
      </w:pPr>
      <w:r w:rsidRPr="0015241A">
        <w:rPr>
          <w:rFonts w:ascii="Arial" w:hAnsi="Arial" w:cs="Arial"/>
          <w:b/>
          <w:bCs/>
          <w:sz w:val="20"/>
          <w:szCs w:val="20"/>
        </w:rPr>
        <w:t>Личностные универсальные учебные действия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В рамках </w:t>
      </w:r>
      <w:r w:rsidRPr="0015241A">
        <w:rPr>
          <w:rFonts w:ascii="Arial" w:hAnsi="Arial" w:cs="Arial"/>
          <w:b/>
          <w:sz w:val="20"/>
          <w:szCs w:val="20"/>
          <w:lang w:val="ru-RU"/>
        </w:rPr>
        <w:t>когнитивного компонента</w:t>
      </w:r>
      <w:r w:rsidRPr="0015241A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sz w:val="20"/>
          <w:szCs w:val="20"/>
          <w:lang w:val="ru-RU"/>
        </w:rPr>
        <w:t>будут сформированы: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освоение общекультурного наследия России и общемирового культурного наследия;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ориентация в системе моральных норм и ценностей и их иерархизация, понимание конвенционального характера морали;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В рамках </w:t>
      </w:r>
      <w:r w:rsidRPr="0015241A">
        <w:rPr>
          <w:rFonts w:ascii="Arial" w:hAnsi="Arial" w:cs="Arial"/>
          <w:b/>
          <w:sz w:val="20"/>
          <w:szCs w:val="20"/>
          <w:lang w:val="ru-RU"/>
        </w:rPr>
        <w:t>ценностного и эмоционального компонентов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будут сформированы: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гражданский патриотизм, любовь к Родине, чувство гордости за свою страну;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уважение к истории, культурным и историческим памятникам;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эмоционально положительное принятие своей этнической идентичности;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потребность в самовыражении и самореализации, социальном признании;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В рамках </w:t>
      </w:r>
      <w:r w:rsidRPr="0015241A">
        <w:rPr>
          <w:rFonts w:ascii="Arial" w:hAnsi="Arial" w:cs="Arial"/>
          <w:b/>
          <w:sz w:val="20"/>
          <w:szCs w:val="20"/>
          <w:lang w:val="ru-RU"/>
        </w:rPr>
        <w:t>деятельностного (поведенческого) компонента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будут сформированы: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lastRenderedPageBreak/>
        <w:t>• готовность и способность к выполнению норм и требований школьной жизни, прав и обязанностей ученика;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устойчивый познавательный интерес и становление смыслообразующей функции познавательного мотива;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готовность к выбору профильного образования.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i/>
          <w:sz w:val="20"/>
          <w:szCs w:val="20"/>
          <w:lang w:val="ru-RU"/>
        </w:rPr>
        <w:t>Выпускник получит возможность для формирования: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выраженной устойчивой учебно-познавательной мотивации и интереса к учению;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готовности к самообразованию и самовоспитанию;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адекватной позитивной самооценки и Я-концепции;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компетентности в реализации основ гражданской идентичности в поступках и деятельности;</w:t>
      </w:r>
    </w:p>
    <w:p w:rsidR="00170746" w:rsidRPr="0015241A" w:rsidRDefault="00170746" w:rsidP="00170746">
      <w:pPr>
        <w:widowControl/>
        <w:tabs>
          <w:tab w:val="left" w:pos="360"/>
        </w:tabs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170746" w:rsidRPr="0015241A" w:rsidRDefault="00170746" w:rsidP="00170746">
      <w:pPr>
        <w:widowControl/>
        <w:tabs>
          <w:tab w:val="left" w:pos="360"/>
        </w:tabs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i/>
          <w:sz w:val="20"/>
          <w:szCs w:val="20"/>
          <w:lang w:val="ru-RU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170746" w:rsidRPr="0015241A" w:rsidRDefault="00170746" w:rsidP="00170746">
      <w:pPr>
        <w:pStyle w:val="Abstract"/>
        <w:rPr>
          <w:rFonts w:ascii="Arial" w:hAnsi="Arial" w:cs="Arial"/>
          <w:b/>
          <w:bCs/>
          <w:sz w:val="20"/>
          <w:szCs w:val="20"/>
        </w:rPr>
      </w:pPr>
      <w:r w:rsidRPr="0015241A">
        <w:rPr>
          <w:rFonts w:ascii="Arial" w:hAnsi="Arial" w:cs="Arial"/>
          <w:b/>
          <w:sz w:val="20"/>
          <w:szCs w:val="20"/>
        </w:rPr>
        <w:t>Ре</w:t>
      </w:r>
      <w:r w:rsidRPr="0015241A">
        <w:rPr>
          <w:rFonts w:ascii="Arial" w:hAnsi="Arial" w:cs="Arial"/>
          <w:b/>
          <w:bCs/>
          <w:sz w:val="20"/>
          <w:szCs w:val="20"/>
        </w:rPr>
        <w:t>гулятивные универсальные учебные действия</w:t>
      </w:r>
    </w:p>
    <w:p w:rsidR="00170746" w:rsidRPr="0015241A" w:rsidRDefault="00170746" w:rsidP="00170746">
      <w:pPr>
        <w:pStyle w:val="Abstract"/>
        <w:rPr>
          <w:rFonts w:ascii="Arial" w:hAnsi="Arial" w:cs="Arial"/>
          <w:bCs/>
          <w:sz w:val="20"/>
          <w:szCs w:val="20"/>
        </w:rPr>
      </w:pPr>
      <w:r w:rsidRPr="0015241A">
        <w:rPr>
          <w:rFonts w:ascii="Arial" w:hAnsi="Arial" w:cs="Arial"/>
          <w:bCs/>
          <w:sz w:val="20"/>
          <w:szCs w:val="20"/>
        </w:rPr>
        <w:t>Выпускник научится: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планировать пути достижения целей;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• устанавливать целевые приоритеты; 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уметь самостоятельно контролировать своё время и управлять им;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принимать решения в проблемной ситуации на основе переговоров;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Cs/>
          <w:sz w:val="20"/>
          <w:szCs w:val="20"/>
          <w:lang w:val="ru-RU"/>
        </w:rPr>
        <w:t>осуществлять констатирующий и предвосхищающий контроль по результату и по способу действия</w:t>
      </w:r>
      <w:r w:rsidRPr="0015241A">
        <w:rPr>
          <w:rFonts w:ascii="Arial" w:hAnsi="Arial" w:cs="Arial"/>
          <w:sz w:val="20"/>
          <w:szCs w:val="20"/>
          <w:lang w:val="ru-RU"/>
        </w:rPr>
        <w:t>; актуальный контроль на уровне произвольного внимания;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Cs/>
          <w:sz w:val="20"/>
          <w:szCs w:val="20"/>
          <w:lang w:val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основам прогнозирования как предвидения будущих событий и развития процесса.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i/>
          <w:sz w:val="20"/>
          <w:szCs w:val="20"/>
          <w:lang w:val="ru-RU"/>
        </w:rPr>
        <w:t>Выпускник получит возможность научиться: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самостоятельно ставить новые учебные цели и задачи;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построению жизненных планов во временно2й перспективе;</w:t>
      </w:r>
    </w:p>
    <w:p w:rsidR="00170746" w:rsidRPr="0015241A" w:rsidRDefault="00170746" w:rsidP="00170746">
      <w:pPr>
        <w:pStyle w:val="a5"/>
        <w:spacing w:after="0" w:line="360" w:lineRule="auto"/>
        <w:ind w:firstLine="454"/>
        <w:jc w:val="both"/>
        <w:rPr>
          <w:rFonts w:ascii="Arial" w:hAnsi="Arial" w:cs="Arial"/>
          <w:i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lastRenderedPageBreak/>
        <w:t>• </w:t>
      </w:r>
      <w:r w:rsidRPr="0015241A">
        <w:rPr>
          <w:rFonts w:ascii="Arial" w:hAnsi="Arial" w:cs="Arial"/>
          <w:i/>
          <w:sz w:val="20"/>
          <w:szCs w:val="20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170746" w:rsidRPr="0015241A" w:rsidRDefault="00170746" w:rsidP="00170746">
      <w:pPr>
        <w:pStyle w:val="a5"/>
        <w:spacing w:after="0" w:line="360" w:lineRule="auto"/>
        <w:ind w:firstLine="454"/>
        <w:jc w:val="both"/>
        <w:rPr>
          <w:rFonts w:ascii="Arial" w:hAnsi="Arial" w:cs="Arial"/>
          <w:i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• </w:t>
      </w:r>
      <w:r w:rsidRPr="0015241A">
        <w:rPr>
          <w:rFonts w:ascii="Arial" w:hAnsi="Arial" w:cs="Arial"/>
          <w:i/>
          <w:sz w:val="20"/>
          <w:szCs w:val="20"/>
        </w:rPr>
        <w:t>выделять альтернативные способы достижения цели и выбирать наиболее эффективный способ;</w:t>
      </w:r>
    </w:p>
    <w:p w:rsidR="00170746" w:rsidRPr="0015241A" w:rsidRDefault="00170746" w:rsidP="00170746">
      <w:pPr>
        <w:pStyle w:val="a5"/>
        <w:spacing w:after="0" w:line="360" w:lineRule="auto"/>
        <w:ind w:firstLine="454"/>
        <w:jc w:val="both"/>
        <w:rPr>
          <w:rFonts w:ascii="Arial" w:hAnsi="Arial" w:cs="Arial"/>
          <w:i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• </w:t>
      </w:r>
      <w:r w:rsidRPr="0015241A">
        <w:rPr>
          <w:rFonts w:ascii="Arial" w:hAnsi="Arial" w:cs="Arial"/>
          <w:i/>
          <w:sz w:val="20"/>
          <w:szCs w:val="20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170746" w:rsidRPr="0015241A" w:rsidRDefault="00170746" w:rsidP="00170746">
      <w:pPr>
        <w:pStyle w:val="a5"/>
        <w:spacing w:after="0" w:line="360" w:lineRule="auto"/>
        <w:ind w:firstLine="454"/>
        <w:jc w:val="both"/>
        <w:rPr>
          <w:rFonts w:ascii="Arial" w:hAnsi="Arial" w:cs="Arial"/>
          <w:i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• </w:t>
      </w:r>
      <w:r w:rsidRPr="0015241A">
        <w:rPr>
          <w:rFonts w:ascii="Arial" w:hAnsi="Arial" w:cs="Arial"/>
          <w:i/>
          <w:sz w:val="20"/>
          <w:szCs w:val="20"/>
        </w:rPr>
        <w:t>осуществлять познавательную рефлексию в отношении действий по решению учебных и познавательных задач;</w:t>
      </w:r>
    </w:p>
    <w:p w:rsidR="00170746" w:rsidRPr="0015241A" w:rsidRDefault="00170746" w:rsidP="00170746">
      <w:pPr>
        <w:pStyle w:val="a5"/>
        <w:spacing w:after="0" w:line="360" w:lineRule="auto"/>
        <w:ind w:firstLine="454"/>
        <w:jc w:val="both"/>
        <w:rPr>
          <w:rFonts w:ascii="Arial" w:hAnsi="Arial" w:cs="Arial"/>
          <w:i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• </w:t>
      </w:r>
      <w:r w:rsidRPr="0015241A">
        <w:rPr>
          <w:rFonts w:ascii="Arial" w:hAnsi="Arial" w:cs="Arial"/>
          <w:i/>
          <w:sz w:val="20"/>
          <w:szCs w:val="20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170746" w:rsidRPr="0015241A" w:rsidRDefault="00170746" w:rsidP="00170746">
      <w:pPr>
        <w:pStyle w:val="a8"/>
        <w:rPr>
          <w:rFonts w:ascii="Arial" w:hAnsi="Arial" w:cs="Arial"/>
          <w:i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• </w:t>
      </w:r>
      <w:r w:rsidRPr="0015241A">
        <w:rPr>
          <w:rFonts w:ascii="Arial" w:hAnsi="Arial" w:cs="Arial"/>
          <w:i/>
          <w:sz w:val="20"/>
          <w:szCs w:val="20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170746" w:rsidRPr="0015241A" w:rsidRDefault="00170746" w:rsidP="00170746">
      <w:pPr>
        <w:pStyle w:val="a5"/>
        <w:spacing w:after="0" w:line="360" w:lineRule="auto"/>
        <w:ind w:firstLine="454"/>
        <w:jc w:val="both"/>
        <w:rPr>
          <w:rFonts w:ascii="Arial" w:hAnsi="Arial" w:cs="Arial"/>
          <w:i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• </w:t>
      </w:r>
      <w:r w:rsidRPr="0015241A">
        <w:rPr>
          <w:rFonts w:ascii="Arial" w:hAnsi="Arial" w:cs="Arial"/>
          <w:i/>
          <w:sz w:val="20"/>
          <w:szCs w:val="20"/>
        </w:rPr>
        <w:t>основам саморегуляции эмоциональных состояний;</w:t>
      </w:r>
    </w:p>
    <w:p w:rsidR="00170746" w:rsidRPr="0015241A" w:rsidRDefault="00170746" w:rsidP="00170746">
      <w:pPr>
        <w:pStyle w:val="a5"/>
        <w:spacing w:after="0" w:line="360" w:lineRule="auto"/>
        <w:ind w:firstLine="454"/>
        <w:jc w:val="both"/>
        <w:rPr>
          <w:rFonts w:ascii="Arial" w:hAnsi="Arial" w:cs="Arial"/>
          <w:i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• </w:t>
      </w:r>
      <w:r w:rsidRPr="0015241A">
        <w:rPr>
          <w:rFonts w:ascii="Arial" w:hAnsi="Arial" w:cs="Arial"/>
          <w:i/>
          <w:sz w:val="20"/>
          <w:szCs w:val="20"/>
        </w:rPr>
        <w:t>прилагать волевые усилия и преодолевать трудности и препятствия на пути достижения целей.</w:t>
      </w:r>
    </w:p>
    <w:p w:rsidR="00170746" w:rsidRPr="0015241A" w:rsidRDefault="00170746" w:rsidP="00170746">
      <w:pPr>
        <w:pStyle w:val="a5"/>
        <w:spacing w:after="0" w:line="360" w:lineRule="auto"/>
        <w:ind w:firstLine="454"/>
        <w:jc w:val="both"/>
        <w:rPr>
          <w:rFonts w:ascii="Arial" w:hAnsi="Arial" w:cs="Arial"/>
          <w:b/>
          <w:bCs/>
          <w:sz w:val="20"/>
          <w:szCs w:val="20"/>
        </w:rPr>
      </w:pPr>
      <w:r w:rsidRPr="0015241A">
        <w:rPr>
          <w:rFonts w:ascii="Arial" w:hAnsi="Arial" w:cs="Arial"/>
          <w:b/>
          <w:sz w:val="20"/>
          <w:szCs w:val="20"/>
        </w:rPr>
        <w:t>К</w:t>
      </w:r>
      <w:r w:rsidRPr="0015241A">
        <w:rPr>
          <w:rFonts w:ascii="Arial" w:hAnsi="Arial" w:cs="Arial"/>
          <w:b/>
          <w:bCs/>
          <w:sz w:val="20"/>
          <w:szCs w:val="20"/>
        </w:rPr>
        <w:t>оммуникативные универсальные учебные действия</w:t>
      </w:r>
    </w:p>
    <w:p w:rsidR="00170746" w:rsidRPr="0015241A" w:rsidRDefault="00170746" w:rsidP="00170746">
      <w:pPr>
        <w:pStyle w:val="a5"/>
        <w:spacing w:after="0" w:line="360" w:lineRule="auto"/>
        <w:ind w:firstLine="454"/>
        <w:jc w:val="both"/>
        <w:rPr>
          <w:rFonts w:ascii="Arial" w:hAnsi="Arial" w:cs="Arial"/>
          <w:bCs/>
          <w:sz w:val="20"/>
          <w:szCs w:val="20"/>
        </w:rPr>
      </w:pPr>
      <w:r w:rsidRPr="0015241A">
        <w:rPr>
          <w:rFonts w:ascii="Arial" w:hAnsi="Arial" w:cs="Arial"/>
          <w:bCs/>
          <w:sz w:val="20"/>
          <w:szCs w:val="20"/>
        </w:rPr>
        <w:t>Выпускник научится:</w:t>
      </w:r>
    </w:p>
    <w:p w:rsidR="00170746" w:rsidRPr="0015241A" w:rsidRDefault="00170746" w:rsidP="00170746">
      <w:pPr>
        <w:pStyle w:val="a5"/>
        <w:spacing w:after="0" w:line="360" w:lineRule="auto"/>
        <w:ind w:firstLine="454"/>
        <w:jc w:val="both"/>
        <w:rPr>
          <w:rFonts w:ascii="Arial" w:hAnsi="Arial" w:cs="Arial"/>
          <w:bCs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• учитывать разные мнения и стремиться к координации различных позиций в сотрудничестве;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70746" w:rsidRPr="0015241A" w:rsidRDefault="00170746" w:rsidP="00170746">
      <w:pPr>
        <w:shd w:val="clear" w:color="auto" w:fill="FFFFFF"/>
        <w:tabs>
          <w:tab w:val="left" w:pos="571"/>
        </w:tabs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устанавливать и сравнивать разные точки зрения, прежде чем принимать решения и делать выбор;</w:t>
      </w:r>
    </w:p>
    <w:p w:rsidR="00170746" w:rsidRPr="0015241A" w:rsidRDefault="00170746" w:rsidP="00170746">
      <w:pPr>
        <w:pStyle w:val="Normal"/>
        <w:spacing w:line="360" w:lineRule="auto"/>
        <w:ind w:firstLine="454"/>
        <w:rPr>
          <w:rFonts w:ascii="Arial" w:hAnsi="Arial" w:cs="Arial"/>
        </w:rPr>
      </w:pPr>
      <w:r w:rsidRPr="0015241A">
        <w:rPr>
          <w:rFonts w:ascii="Arial" w:hAnsi="Arial" w:cs="Arial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осуществлять взаимный контроль и оказывать в сотрудничестве необходимую взаимопомощь;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адекватно использовать речь для планирования и регуляции своей деятельности;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осуществлять контроль, коррекцию, оценку действий партнёра, уметь убеждать;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Style w:val="a4"/>
          <w:rFonts w:ascii="Arial" w:hAnsi="Arial" w:cs="Arial"/>
          <w:b w:val="0"/>
          <w:bCs w:val="0"/>
          <w:sz w:val="20"/>
          <w:szCs w:val="20"/>
          <w:lang w:val="ru-RU"/>
        </w:rPr>
        <w:t>работать в группе —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основам коммуникативной рефлексии;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lastRenderedPageBreak/>
        <w:t>• использовать адекватные языковые средства для отображения своих чувств, мыслей, мотивов и потребностей;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i/>
          <w:sz w:val="20"/>
          <w:szCs w:val="20"/>
          <w:lang w:val="ru-RU"/>
        </w:rPr>
        <w:t>Выпускник получит возможность научиться: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учитывать и координировать отличные от собственной позиции других людей в сотрудничестве;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учитывать разные мнения и интересы и обосновывать собственную позицию;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понимать относительность мнений и подходов к решению проблемы;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брать на себя инициативу в организации совместного действия (деловое лидерство);</w:t>
      </w:r>
    </w:p>
    <w:p w:rsidR="00170746" w:rsidRPr="0015241A" w:rsidRDefault="00170746" w:rsidP="0017074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оказывать поддержку и содействие тем, от кого зависит достижение цели в совместной деятельности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; 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15241A">
        <w:rPr>
          <w:rFonts w:ascii="Arial" w:hAnsi="Arial" w:cs="Arial"/>
          <w:sz w:val="20"/>
          <w:szCs w:val="20"/>
          <w:lang w:val="ru-RU"/>
        </w:rPr>
        <w:t>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b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170746" w:rsidRPr="0015241A" w:rsidRDefault="00170746" w:rsidP="0017074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170746" w:rsidRPr="0015241A" w:rsidRDefault="00170746" w:rsidP="00170746">
      <w:pPr>
        <w:widowControl/>
        <w:shd w:val="clear" w:color="auto" w:fill="FFFFFF"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170746" w:rsidRPr="0015241A" w:rsidRDefault="00170746" w:rsidP="00170746">
      <w:pPr>
        <w:pStyle w:val="Abstract"/>
        <w:rPr>
          <w:rFonts w:ascii="Arial" w:hAnsi="Arial" w:cs="Arial"/>
          <w:b/>
          <w:sz w:val="20"/>
          <w:szCs w:val="20"/>
        </w:rPr>
      </w:pPr>
      <w:r w:rsidRPr="0015241A">
        <w:rPr>
          <w:rFonts w:ascii="Arial" w:hAnsi="Arial" w:cs="Arial"/>
          <w:b/>
          <w:sz w:val="20"/>
          <w:szCs w:val="20"/>
        </w:rPr>
        <w:t>Познавательные универсальные учебные действия</w:t>
      </w:r>
    </w:p>
    <w:p w:rsidR="00170746" w:rsidRPr="0015241A" w:rsidRDefault="00170746" w:rsidP="00170746">
      <w:pPr>
        <w:pStyle w:val="Abstract"/>
        <w:rPr>
          <w:rFonts w:ascii="Arial" w:hAnsi="Arial" w:cs="Arial"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Выпускник научится: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основам реализации проектно-исследовательской деятельности;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проводить наблюдение и эксперимент под руководством учителя;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осуществлять расширенный поиск информации с использованием ресурсов библиотек и Интернета;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создавать и преобразовывать модели и схемы для решения задач;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lastRenderedPageBreak/>
        <w:t>• давать определение понятиям;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устанавливать причинно-следственные связи;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осуществлять логическую операцию установления родовидовых отношений, ограничение понятия;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строить классификацию на основе дихотомического деления (на основе отрицания);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строить логическое рассуждение, включающее установление причинно-следственных связей;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объяснять явления, процессы, связи и отношения, выявляемые в ходе исследования;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основам ознакомительного, изучающего, усваивающего и поискового чтения;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структурировать тексты,</w:t>
      </w:r>
      <w:r w:rsidRPr="0015241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sz w:val="20"/>
          <w:szCs w:val="20"/>
          <w:lang w:val="ru-RU"/>
        </w:rPr>
        <w:t>включая</w:t>
      </w:r>
      <w:r w:rsidRPr="0015241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15241A">
        <w:rPr>
          <w:rFonts w:ascii="Arial" w:hAnsi="Arial" w:cs="Arial"/>
          <w:sz w:val="20"/>
          <w:szCs w:val="20"/>
          <w:lang w:val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i/>
          <w:sz w:val="20"/>
          <w:szCs w:val="20"/>
          <w:lang w:val="ru-RU"/>
        </w:rPr>
        <w:t>Выпускник получит возможность научиться: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основам рефлексивного чтения;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ставить проблему, аргументировать её актуальность;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самостоятельно проводить исследование на основе применения методов наблюдения и эксперимента;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выдвигать гипотезы о связях и закономерностях событий, процессов, объектов;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организовывать исследование с целью проверки гипотез;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делать умозаключения (индуктивное и по аналогии) и выводы на основе аргументации.</w:t>
      </w:r>
    </w:p>
    <w:p w:rsidR="00170746" w:rsidRPr="0015241A" w:rsidRDefault="00170746" w:rsidP="00170746">
      <w:pPr>
        <w:pStyle w:val="a7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5241A">
        <w:rPr>
          <w:rFonts w:ascii="Arial" w:hAnsi="Arial" w:cs="Arial"/>
          <w:b/>
          <w:sz w:val="20"/>
          <w:szCs w:val="20"/>
        </w:rPr>
        <w:t>1.2.3.2. Формирование ИКТ-компетентности обучающихся</w:t>
      </w:r>
    </w:p>
    <w:p w:rsidR="00170746" w:rsidRPr="0015241A" w:rsidRDefault="00170746" w:rsidP="00170746">
      <w:pPr>
        <w:spacing w:line="360" w:lineRule="auto"/>
        <w:ind w:firstLine="454"/>
        <w:jc w:val="both"/>
        <w:outlineLvl w:val="0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b/>
          <w:sz w:val="20"/>
          <w:szCs w:val="20"/>
          <w:lang w:val="ru-RU"/>
        </w:rPr>
        <w:t>Обращение с устройствами ИКТ</w:t>
      </w:r>
    </w:p>
    <w:p w:rsidR="00170746" w:rsidRPr="0015241A" w:rsidRDefault="00170746" w:rsidP="00170746">
      <w:pPr>
        <w:spacing w:line="360" w:lineRule="auto"/>
        <w:ind w:firstLine="454"/>
        <w:jc w:val="both"/>
        <w:outlineLvl w:val="0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Выпускник научится: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подключать устройства ИКТ к электрическим и информационным сетям, использовать аккумуляторы;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осуществлять информационное подключение к локальной сети и глобальной сети Интернет;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выводить информацию на бумагу, правильно обращаться с расходными материалами;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соблюдать требования техники безопасности, гигиены, эрг</w:t>
      </w:r>
      <w:r w:rsidRPr="0015241A">
        <w:rPr>
          <w:rFonts w:ascii="Arial" w:hAnsi="Arial" w:cs="Arial"/>
          <w:sz w:val="20"/>
          <w:szCs w:val="20"/>
          <w:lang w:val="ru-RU"/>
        </w:rPr>
        <w:t>о</w:t>
      </w:r>
      <w:r w:rsidRPr="0015241A">
        <w:rPr>
          <w:rFonts w:ascii="Arial" w:hAnsi="Arial" w:cs="Arial"/>
          <w:sz w:val="20"/>
          <w:szCs w:val="20"/>
          <w:lang w:val="ru-RU"/>
        </w:rPr>
        <w:t>номики и ресурсосбережения при работе с устройствами ИКТ, в частности учитывающие специфику работы с различными экранами.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i/>
          <w:sz w:val="20"/>
          <w:szCs w:val="20"/>
          <w:lang w:val="ru-RU"/>
        </w:rPr>
        <w:t>Выпускник получит возможность научиться</w:t>
      </w:r>
      <w:r w:rsidRPr="0015241A">
        <w:rPr>
          <w:rFonts w:ascii="Arial" w:hAnsi="Arial" w:cs="Arial"/>
          <w:sz w:val="20"/>
          <w:szCs w:val="20"/>
          <w:lang w:val="ru-RU"/>
        </w:rPr>
        <w:t>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lastRenderedPageBreak/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170746" w:rsidRPr="0015241A" w:rsidRDefault="00170746" w:rsidP="001707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u w:val="single"/>
          <w:lang w:val="ru-RU"/>
        </w:rPr>
        <w:t>Примечание</w:t>
      </w:r>
      <w:r w:rsidRPr="0015241A">
        <w:rPr>
          <w:rFonts w:ascii="Arial" w:hAnsi="Arial" w:cs="Arial"/>
          <w:sz w:val="20"/>
          <w:szCs w:val="20"/>
          <w:lang w:val="ru-RU"/>
        </w:rPr>
        <w:t>: результаты достигаются преимущественно в рамках предметов «Технология», «Информатика», а также во внеурочной и внешкольной деятельности.</w:t>
      </w:r>
    </w:p>
    <w:p w:rsidR="00170746" w:rsidRPr="0015241A" w:rsidRDefault="00170746" w:rsidP="00170746">
      <w:pPr>
        <w:spacing w:line="360" w:lineRule="auto"/>
        <w:ind w:firstLine="454"/>
        <w:jc w:val="both"/>
        <w:outlineLvl w:val="0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b/>
          <w:sz w:val="20"/>
          <w:szCs w:val="20"/>
          <w:lang w:val="ru-RU"/>
        </w:rPr>
        <w:t>Фиксация изображений и звуков</w:t>
      </w:r>
    </w:p>
    <w:p w:rsidR="00170746" w:rsidRPr="0015241A" w:rsidRDefault="00170746" w:rsidP="00170746">
      <w:pPr>
        <w:suppressAutoHyphens/>
        <w:spacing w:line="360" w:lineRule="auto"/>
        <w:ind w:firstLine="454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15241A">
        <w:rPr>
          <w:rFonts w:ascii="Arial" w:hAnsi="Arial" w:cs="Arial"/>
          <w:bCs/>
          <w:iCs/>
          <w:sz w:val="20"/>
          <w:szCs w:val="20"/>
          <w:lang w:val="ru-RU"/>
        </w:rPr>
        <w:t>Выпускник научится: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i/>
          <w:sz w:val="20"/>
          <w:szCs w:val="20"/>
          <w:lang w:val="ru-RU"/>
        </w:rPr>
        <w:t>Выпускник получит возможность научиться: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различать творческую и техническую фиксацию звуков и изображений;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использовать возможности ИКТ в творческой деятельности, связанной с искусством;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осуществлять трёхмерное сканирование.</w:t>
      </w:r>
    </w:p>
    <w:p w:rsidR="00170746" w:rsidRPr="0015241A" w:rsidRDefault="00170746" w:rsidP="001707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u w:val="single"/>
          <w:lang w:val="ru-RU"/>
        </w:rPr>
        <w:t>Примечание</w:t>
      </w:r>
      <w:r w:rsidRPr="0015241A">
        <w:rPr>
          <w:rFonts w:ascii="Arial" w:hAnsi="Arial" w:cs="Arial"/>
          <w:sz w:val="20"/>
          <w:szCs w:val="20"/>
          <w:lang w:val="ru-RU"/>
        </w:rPr>
        <w:t>: результаты достигаются преимущественно в рамках предметов «Искусство», «Русский язык», «Иностранный язык», «Физическая культура», «Естествознание», а также во внеурочной деятельности.</w:t>
      </w:r>
    </w:p>
    <w:p w:rsidR="00170746" w:rsidRPr="0015241A" w:rsidRDefault="00170746" w:rsidP="00170746">
      <w:pPr>
        <w:spacing w:line="360" w:lineRule="auto"/>
        <w:ind w:firstLine="454"/>
        <w:jc w:val="both"/>
        <w:outlineLvl w:val="0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b/>
          <w:sz w:val="20"/>
          <w:szCs w:val="20"/>
          <w:lang w:val="ru-RU"/>
        </w:rPr>
        <w:t>Создание письменных сообщений</w:t>
      </w:r>
    </w:p>
    <w:p w:rsidR="00170746" w:rsidRPr="0015241A" w:rsidRDefault="00170746" w:rsidP="00170746">
      <w:pPr>
        <w:suppressAutoHyphens/>
        <w:spacing w:line="360" w:lineRule="auto"/>
        <w:ind w:firstLine="454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15241A">
        <w:rPr>
          <w:rFonts w:ascii="Arial" w:hAnsi="Arial" w:cs="Arial"/>
          <w:bCs/>
          <w:iCs/>
          <w:sz w:val="20"/>
          <w:szCs w:val="20"/>
          <w:lang w:val="ru-RU"/>
        </w:rPr>
        <w:t>Выпускник научится: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создавать текст на русском языке с использованием слепого десятипальцевого клавиатурного письма;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сканировать текст и осуществлять распознавание сканированного текста;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i/>
          <w:sz w:val="20"/>
          <w:szCs w:val="20"/>
          <w:lang w:val="ru-RU"/>
        </w:rPr>
        <w:t>Выпускник получит возможность научиться: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создавать текст на иностранном языке с использованием слепого десятипальцевого клавиатурного письма;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использовать компьютерные инструменты, упрощающие расшифровку аудиозаписей.</w:t>
      </w:r>
    </w:p>
    <w:p w:rsidR="00170746" w:rsidRPr="0015241A" w:rsidRDefault="00170746" w:rsidP="001707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u w:val="single"/>
          <w:lang w:val="ru-RU"/>
        </w:rPr>
        <w:lastRenderedPageBreak/>
        <w:t>Примечание</w:t>
      </w:r>
      <w:r w:rsidRPr="0015241A">
        <w:rPr>
          <w:rFonts w:ascii="Arial" w:hAnsi="Arial" w:cs="Arial"/>
          <w:sz w:val="20"/>
          <w:szCs w:val="20"/>
          <w:lang w:val="ru-RU"/>
        </w:rPr>
        <w:t>: результаты достигаются преимущественно в рамках предметов «Русский язык», «Иностранный язык», «Литература», «История».</w:t>
      </w:r>
    </w:p>
    <w:p w:rsidR="00170746" w:rsidRPr="0015241A" w:rsidRDefault="00170746" w:rsidP="00170746">
      <w:pPr>
        <w:spacing w:line="360" w:lineRule="auto"/>
        <w:ind w:firstLine="454"/>
        <w:jc w:val="both"/>
        <w:outlineLvl w:val="0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b/>
          <w:sz w:val="20"/>
          <w:szCs w:val="20"/>
          <w:lang w:val="ru-RU"/>
        </w:rPr>
        <w:t>Создание графических объектов</w:t>
      </w:r>
    </w:p>
    <w:p w:rsidR="00170746" w:rsidRPr="0015241A" w:rsidRDefault="00170746" w:rsidP="00170746">
      <w:pPr>
        <w:suppressAutoHyphens/>
        <w:spacing w:line="360" w:lineRule="auto"/>
        <w:ind w:firstLine="454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15241A">
        <w:rPr>
          <w:rFonts w:ascii="Arial" w:hAnsi="Arial" w:cs="Arial"/>
          <w:bCs/>
          <w:iCs/>
          <w:sz w:val="20"/>
          <w:szCs w:val="20"/>
          <w:lang w:val="ru-RU"/>
        </w:rPr>
        <w:t>Выпускник научится: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создавать специализированные карты и диаграммы: географические, хронологические;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i/>
          <w:sz w:val="20"/>
          <w:szCs w:val="20"/>
          <w:lang w:val="ru-RU"/>
        </w:rPr>
        <w:t>Выпускник получит возможность научиться: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создавать мультипликационные фильмы;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создавать виртуальные модели трёхмерных объектов.</w:t>
      </w:r>
    </w:p>
    <w:p w:rsidR="00170746" w:rsidRPr="0015241A" w:rsidRDefault="00170746" w:rsidP="001707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u w:val="single"/>
          <w:lang w:val="ru-RU"/>
        </w:rPr>
        <w:t>Примечание: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результаты достигаются преимущественно в рамках предметов «Технология», «Обществознание», «География», «История», «Математика».</w:t>
      </w:r>
    </w:p>
    <w:p w:rsidR="00170746" w:rsidRPr="0015241A" w:rsidRDefault="00170746" w:rsidP="00170746">
      <w:pPr>
        <w:spacing w:line="360" w:lineRule="auto"/>
        <w:ind w:firstLine="454"/>
        <w:jc w:val="both"/>
        <w:outlineLvl w:val="0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b/>
          <w:sz w:val="20"/>
          <w:szCs w:val="20"/>
          <w:lang w:val="ru-RU"/>
        </w:rPr>
        <w:t>Создание музыкальных и звуковых сообщений</w:t>
      </w:r>
    </w:p>
    <w:p w:rsidR="00170746" w:rsidRPr="0015241A" w:rsidRDefault="00170746" w:rsidP="00170746">
      <w:pPr>
        <w:suppressAutoHyphens/>
        <w:spacing w:line="360" w:lineRule="auto"/>
        <w:ind w:firstLine="454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15241A">
        <w:rPr>
          <w:rFonts w:ascii="Arial" w:hAnsi="Arial" w:cs="Arial"/>
          <w:bCs/>
          <w:iCs/>
          <w:sz w:val="20"/>
          <w:szCs w:val="20"/>
          <w:lang w:val="ru-RU"/>
        </w:rPr>
        <w:t>Выпускник научится: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использовать звуковые и музыкальные редакторы;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использовать клавишные и кинестетические синтезаторы;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использовать программы звукозаписи и микрофоны.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i/>
          <w:sz w:val="20"/>
          <w:szCs w:val="20"/>
          <w:lang w:val="ru-RU"/>
        </w:rPr>
        <w:t>Выпускник получит возможность научиться: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использовать музыкальные редакторы, клавишные и кинетические синтезаторы для решения творческих задач.</w:t>
      </w:r>
    </w:p>
    <w:p w:rsidR="00170746" w:rsidRPr="0015241A" w:rsidRDefault="00170746" w:rsidP="001707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u w:val="single"/>
          <w:lang w:val="ru-RU"/>
        </w:rPr>
        <w:t>Примечание: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 результаты достигаются преимущественно в рамках предмета «Искусство», а также во внеурочной деятельности.</w:t>
      </w:r>
    </w:p>
    <w:p w:rsidR="00170746" w:rsidRPr="0015241A" w:rsidRDefault="00170746" w:rsidP="00170746">
      <w:pPr>
        <w:spacing w:line="360" w:lineRule="auto"/>
        <w:ind w:firstLine="454"/>
        <w:jc w:val="both"/>
        <w:outlineLvl w:val="0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b/>
          <w:sz w:val="20"/>
          <w:szCs w:val="20"/>
          <w:lang w:val="ru-RU"/>
        </w:rPr>
        <w:t>Создание, восприятие и использование гипермедиасообщений</w:t>
      </w:r>
    </w:p>
    <w:p w:rsidR="00170746" w:rsidRPr="0015241A" w:rsidRDefault="00170746" w:rsidP="00170746">
      <w:pPr>
        <w:suppressAutoHyphens/>
        <w:spacing w:line="360" w:lineRule="auto"/>
        <w:ind w:firstLine="454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15241A">
        <w:rPr>
          <w:rFonts w:ascii="Arial" w:hAnsi="Arial" w:cs="Arial"/>
          <w:bCs/>
          <w:iCs/>
          <w:sz w:val="20"/>
          <w:szCs w:val="20"/>
          <w:lang w:val="ru-RU"/>
        </w:rPr>
        <w:t>Выпускник научится: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• проводить деконструкцию сообщений, выделение в них структуры, элементов и фрагментов; 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использовать при восприятии сообщений внутренние и внешние ссылки;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i/>
          <w:sz w:val="20"/>
          <w:szCs w:val="20"/>
          <w:lang w:val="ru-RU"/>
        </w:rPr>
        <w:t>Выпускник получит возможность научиться</w:t>
      </w:r>
      <w:r w:rsidRPr="0015241A">
        <w:rPr>
          <w:rFonts w:ascii="Arial" w:hAnsi="Arial" w:cs="Arial"/>
          <w:sz w:val="20"/>
          <w:szCs w:val="20"/>
          <w:lang w:val="ru-RU"/>
        </w:rPr>
        <w:t>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проектировать дизайн сообщений в соответствии с задачами и средствами доставки;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lastRenderedPageBreak/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170746" w:rsidRPr="0015241A" w:rsidRDefault="00170746" w:rsidP="001707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u w:val="single"/>
          <w:lang w:val="ru-RU"/>
        </w:rPr>
        <w:t>Примечание</w:t>
      </w:r>
      <w:r w:rsidRPr="0015241A">
        <w:rPr>
          <w:rFonts w:ascii="Arial" w:hAnsi="Arial" w:cs="Arial"/>
          <w:sz w:val="20"/>
          <w:szCs w:val="20"/>
          <w:lang w:val="ru-RU"/>
        </w:rPr>
        <w:t>: результаты достигаются преимущественно в рамках предметов «Технология», «Литература», «Русский язык», «Иностранный язык», «Искусство», могут достигаться при изучении и других предметов.</w:t>
      </w:r>
    </w:p>
    <w:p w:rsidR="00170746" w:rsidRPr="0015241A" w:rsidRDefault="00170746" w:rsidP="00170746">
      <w:pPr>
        <w:spacing w:line="360" w:lineRule="auto"/>
        <w:ind w:firstLine="454"/>
        <w:jc w:val="both"/>
        <w:outlineLvl w:val="0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b/>
          <w:sz w:val="20"/>
          <w:szCs w:val="20"/>
          <w:lang w:val="ru-RU"/>
        </w:rPr>
        <w:t>Коммуникация и социальное взаимодействие</w:t>
      </w:r>
    </w:p>
    <w:p w:rsidR="00170746" w:rsidRPr="0015241A" w:rsidRDefault="00170746" w:rsidP="00170746">
      <w:pPr>
        <w:suppressAutoHyphens/>
        <w:spacing w:line="360" w:lineRule="auto"/>
        <w:ind w:firstLine="454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15241A">
        <w:rPr>
          <w:rFonts w:ascii="Arial" w:hAnsi="Arial" w:cs="Arial"/>
          <w:bCs/>
          <w:iCs/>
          <w:sz w:val="20"/>
          <w:szCs w:val="20"/>
          <w:lang w:val="ru-RU"/>
        </w:rPr>
        <w:t>Выпускник научится: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выступать с аудиовидеоподдержкой, включая выступление перед дистанционной аудиторией;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участвовать в обсуждении (аудиовидеофорум, текстовый форум) с использованием возможностей Интернета;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использовать возможности электронной почты для информационного обмена;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вести личный дневник (блог) с использованием возможностей Интернета;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i/>
          <w:sz w:val="20"/>
          <w:szCs w:val="20"/>
          <w:lang w:val="ru-RU"/>
        </w:rPr>
        <w:t>Выпускник получит возможность научиться</w:t>
      </w:r>
      <w:r w:rsidRPr="0015241A">
        <w:rPr>
          <w:rFonts w:ascii="Arial" w:hAnsi="Arial" w:cs="Arial"/>
          <w:sz w:val="20"/>
          <w:szCs w:val="20"/>
          <w:lang w:val="ru-RU"/>
        </w:rPr>
        <w:t>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взаимодействовать в социальных сетях, работать в группе над сообщением (вики);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участвовать в форумах в социальных образовательных сетях;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170746" w:rsidRPr="0015241A" w:rsidRDefault="00170746" w:rsidP="001707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u w:val="single"/>
          <w:lang w:val="ru-RU"/>
        </w:rPr>
        <w:t>Примечание</w:t>
      </w:r>
      <w:r w:rsidRPr="0015241A">
        <w:rPr>
          <w:rFonts w:ascii="Arial" w:hAnsi="Arial" w:cs="Arial"/>
          <w:sz w:val="20"/>
          <w:szCs w:val="20"/>
          <w:lang w:val="ru-RU"/>
        </w:rPr>
        <w:t>: результаты достигаются в рамках всех предметов, а также во внеурочной деятельности.</w:t>
      </w:r>
    </w:p>
    <w:p w:rsidR="00170746" w:rsidRPr="0015241A" w:rsidRDefault="00170746" w:rsidP="00170746">
      <w:pPr>
        <w:spacing w:line="360" w:lineRule="auto"/>
        <w:ind w:firstLine="454"/>
        <w:jc w:val="both"/>
        <w:outlineLvl w:val="0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b/>
          <w:sz w:val="20"/>
          <w:szCs w:val="20"/>
          <w:lang w:val="ru-RU"/>
        </w:rPr>
        <w:t xml:space="preserve">Поиск и организация хранения информации </w:t>
      </w:r>
    </w:p>
    <w:p w:rsidR="00170746" w:rsidRPr="0015241A" w:rsidRDefault="00170746" w:rsidP="00170746">
      <w:pPr>
        <w:suppressAutoHyphens/>
        <w:spacing w:line="360" w:lineRule="auto"/>
        <w:ind w:firstLine="454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15241A">
        <w:rPr>
          <w:rFonts w:ascii="Arial" w:hAnsi="Arial" w:cs="Arial"/>
          <w:bCs/>
          <w:iCs/>
          <w:sz w:val="20"/>
          <w:szCs w:val="20"/>
          <w:lang w:val="ru-RU"/>
        </w:rPr>
        <w:t>Выпускник научится: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i/>
          <w:sz w:val="20"/>
          <w:szCs w:val="20"/>
          <w:lang w:val="ru-RU"/>
        </w:rPr>
        <w:t>Выпускник получит возможность научиться</w:t>
      </w:r>
      <w:r w:rsidRPr="0015241A">
        <w:rPr>
          <w:rFonts w:ascii="Arial" w:hAnsi="Arial" w:cs="Arial"/>
          <w:sz w:val="20"/>
          <w:szCs w:val="20"/>
          <w:lang w:val="ru-RU"/>
        </w:rPr>
        <w:t>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создавать и заполнять различные определители;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 xml:space="preserve">использовать различные приёмы поиска информации в Интернете в ходе учебной деятельности. </w:t>
      </w:r>
    </w:p>
    <w:p w:rsidR="00170746" w:rsidRPr="0015241A" w:rsidRDefault="00170746" w:rsidP="001707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u w:val="single"/>
          <w:lang w:val="ru-RU"/>
        </w:rPr>
        <w:t>Примечание</w:t>
      </w:r>
      <w:r w:rsidRPr="0015241A">
        <w:rPr>
          <w:rFonts w:ascii="Arial" w:hAnsi="Arial" w:cs="Arial"/>
          <w:sz w:val="20"/>
          <w:szCs w:val="20"/>
          <w:lang w:val="ru-RU"/>
        </w:rPr>
        <w:t xml:space="preserve">: результаты достигаются преимущественно в рамках предметов «История», </w:t>
      </w:r>
      <w:r w:rsidRPr="0015241A">
        <w:rPr>
          <w:rFonts w:ascii="Arial" w:hAnsi="Arial" w:cs="Arial"/>
          <w:sz w:val="20"/>
          <w:szCs w:val="20"/>
          <w:lang w:val="ru-RU"/>
        </w:rPr>
        <w:lastRenderedPageBreak/>
        <w:t>«Литература», «Технология», «Информатика» и других предметов.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b/>
          <w:sz w:val="20"/>
          <w:szCs w:val="20"/>
          <w:lang w:val="ru-RU"/>
        </w:rPr>
        <w:t>Анализ информации, математическая обработка данных в исследовании</w:t>
      </w:r>
    </w:p>
    <w:p w:rsidR="00170746" w:rsidRPr="0015241A" w:rsidRDefault="00170746" w:rsidP="00170746">
      <w:pPr>
        <w:suppressAutoHyphens/>
        <w:spacing w:line="360" w:lineRule="auto"/>
        <w:ind w:firstLine="454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15241A">
        <w:rPr>
          <w:rFonts w:ascii="Arial" w:hAnsi="Arial" w:cs="Arial"/>
          <w:bCs/>
          <w:iCs/>
          <w:sz w:val="20"/>
          <w:szCs w:val="20"/>
          <w:lang w:val="ru-RU"/>
        </w:rPr>
        <w:t>Выпускник научится: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• строить математические модели; 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проводить эксперименты и исследования в виртуальных лабораториях по естественным наукам, математике и информатике.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i/>
          <w:sz w:val="20"/>
          <w:szCs w:val="20"/>
          <w:lang w:val="ru-RU"/>
        </w:rPr>
        <w:t>Выпускник получит возможность научиться</w:t>
      </w:r>
      <w:r w:rsidRPr="0015241A">
        <w:rPr>
          <w:rFonts w:ascii="Arial" w:hAnsi="Arial" w:cs="Arial"/>
          <w:sz w:val="20"/>
          <w:szCs w:val="20"/>
          <w:lang w:val="ru-RU"/>
        </w:rPr>
        <w:t>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анализировать результаты своей деятельности и затрачиваемых ресурсов.</w:t>
      </w:r>
    </w:p>
    <w:p w:rsidR="00170746" w:rsidRPr="0015241A" w:rsidRDefault="00170746" w:rsidP="001707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u w:val="single"/>
          <w:lang w:val="ru-RU"/>
        </w:rPr>
        <w:t>Примечание</w:t>
      </w:r>
      <w:r w:rsidRPr="0015241A">
        <w:rPr>
          <w:rFonts w:ascii="Arial" w:hAnsi="Arial" w:cs="Arial"/>
          <w:sz w:val="20"/>
          <w:szCs w:val="20"/>
          <w:lang w:val="ru-RU"/>
        </w:rPr>
        <w:t>: результаты достигаются преимущественно в рамках естественных наук, предметов «Обществознание», «Математика».</w:t>
      </w:r>
    </w:p>
    <w:p w:rsidR="00170746" w:rsidRPr="0015241A" w:rsidRDefault="00170746" w:rsidP="00170746">
      <w:pPr>
        <w:spacing w:line="360" w:lineRule="auto"/>
        <w:ind w:firstLine="454"/>
        <w:jc w:val="both"/>
        <w:outlineLvl w:val="0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b/>
          <w:sz w:val="20"/>
          <w:szCs w:val="20"/>
          <w:lang w:val="ru-RU"/>
        </w:rPr>
        <w:t>Моделирование, проектирование и управление</w:t>
      </w:r>
    </w:p>
    <w:p w:rsidR="00170746" w:rsidRPr="0015241A" w:rsidRDefault="00170746" w:rsidP="00170746">
      <w:pPr>
        <w:suppressAutoHyphens/>
        <w:spacing w:line="360" w:lineRule="auto"/>
        <w:ind w:firstLine="454"/>
        <w:jc w:val="both"/>
        <w:rPr>
          <w:rFonts w:ascii="Arial" w:hAnsi="Arial" w:cs="Arial"/>
          <w:bCs/>
          <w:iCs/>
          <w:sz w:val="20"/>
          <w:szCs w:val="20"/>
          <w:lang w:val="ru-RU"/>
        </w:rPr>
      </w:pPr>
      <w:r w:rsidRPr="0015241A">
        <w:rPr>
          <w:rFonts w:ascii="Arial" w:hAnsi="Arial" w:cs="Arial"/>
          <w:bCs/>
          <w:iCs/>
          <w:sz w:val="20"/>
          <w:szCs w:val="20"/>
          <w:lang w:val="ru-RU"/>
        </w:rPr>
        <w:t>Выпускник научится: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моделировать с использованием виртуальных конструкторов;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конструировать и моделировать с использованием материальных конструкторов с компьютерным управлением и обратной связью;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моделировать с использованием средств программирования;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i/>
          <w:sz w:val="20"/>
          <w:szCs w:val="20"/>
          <w:lang w:val="ru-RU"/>
        </w:rPr>
        <w:t>Выпускник получит возможность научиться</w:t>
      </w:r>
      <w:r w:rsidRPr="0015241A">
        <w:rPr>
          <w:rFonts w:ascii="Arial" w:hAnsi="Arial" w:cs="Arial"/>
          <w:sz w:val="20"/>
          <w:szCs w:val="20"/>
          <w:lang w:val="ru-RU"/>
        </w:rPr>
        <w:t>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170746" w:rsidRPr="0015241A" w:rsidRDefault="00170746" w:rsidP="001707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u w:val="single"/>
          <w:lang w:val="ru-RU"/>
        </w:rPr>
        <w:t>Примечание</w:t>
      </w:r>
      <w:r w:rsidRPr="0015241A">
        <w:rPr>
          <w:rFonts w:ascii="Arial" w:hAnsi="Arial" w:cs="Arial"/>
          <w:sz w:val="20"/>
          <w:szCs w:val="20"/>
          <w:lang w:val="ru-RU"/>
        </w:rPr>
        <w:t>: результаты достигаются преимущественно в рамках естественных наук, предметов «Технология», «Математика», «Информатика», «Обществознание».</w:t>
      </w:r>
    </w:p>
    <w:p w:rsidR="00170746" w:rsidRPr="0015241A" w:rsidRDefault="00170746" w:rsidP="00170746">
      <w:pPr>
        <w:pStyle w:val="a7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5241A">
        <w:rPr>
          <w:rFonts w:ascii="Arial" w:hAnsi="Arial" w:cs="Arial"/>
          <w:b/>
          <w:sz w:val="20"/>
          <w:szCs w:val="20"/>
        </w:rPr>
        <w:t>1.2.3.3. Основы учебно-исследовательской и проектной деятельности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Выпускник научится: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170746" w:rsidRPr="0015241A" w:rsidRDefault="00170746" w:rsidP="00170746">
      <w:pPr>
        <w:widowControl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выбирать и использовать методы, релевантные рассматриваемой проблеме;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</w:t>
      </w:r>
      <w:r w:rsidRPr="0015241A">
        <w:rPr>
          <w:rFonts w:ascii="Arial" w:hAnsi="Arial" w:cs="Arial"/>
          <w:sz w:val="20"/>
          <w:szCs w:val="20"/>
          <w:lang w:val="ru-RU"/>
        </w:rPr>
        <w:lastRenderedPageBreak/>
        <w:t>математических моделей, теоретическое обоснование, установление границ применимости модели/теории;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170746" w:rsidRPr="0015241A" w:rsidRDefault="00170746" w:rsidP="00170746">
      <w:pPr>
        <w:widowControl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170746" w:rsidRPr="0015241A" w:rsidRDefault="00170746" w:rsidP="00170746">
      <w:pPr>
        <w:widowControl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i/>
          <w:sz w:val="20"/>
          <w:szCs w:val="20"/>
          <w:lang w:val="ru-RU"/>
        </w:rPr>
        <w:t>Выпускник получит возможность научиться: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использовать догадку, озарение, интуицию;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170746" w:rsidRPr="0015241A" w:rsidRDefault="00170746" w:rsidP="00170746">
      <w:pPr>
        <w:widowControl/>
        <w:autoSpaceDE/>
        <w:autoSpaceDN/>
        <w:adjustRightInd/>
        <w:spacing w:line="360" w:lineRule="auto"/>
        <w:ind w:firstLine="454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</w:t>
      </w:r>
      <w:r w:rsidRPr="0015241A">
        <w:rPr>
          <w:rFonts w:ascii="Arial" w:hAnsi="Arial" w:cs="Arial"/>
          <w:i/>
          <w:sz w:val="20"/>
          <w:szCs w:val="20"/>
          <w:lang w:val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170746" w:rsidRPr="0015241A" w:rsidRDefault="00170746" w:rsidP="00170746">
      <w:pPr>
        <w:pStyle w:val="a7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5241A">
        <w:rPr>
          <w:rFonts w:ascii="Arial" w:hAnsi="Arial" w:cs="Arial"/>
          <w:b/>
          <w:sz w:val="20"/>
          <w:szCs w:val="20"/>
        </w:rPr>
        <w:t>1.2.3.4. Стратегии смыслового чтения и работа с текстом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b/>
          <w:sz w:val="20"/>
          <w:szCs w:val="20"/>
          <w:lang w:val="ru-RU"/>
        </w:rPr>
        <w:t>Работа с текстом: поиск информации и понимание прочитанного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Выпускник научится:</w:t>
      </w:r>
    </w:p>
    <w:p w:rsidR="00170746" w:rsidRPr="0015241A" w:rsidRDefault="00170746" w:rsidP="00170746">
      <w:pPr>
        <w:widowControl/>
        <w:spacing w:line="360" w:lineRule="auto"/>
        <w:ind w:firstLine="45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 ориентироваться в содержании текста и понимать его целостный смысл:</w:t>
      </w:r>
    </w:p>
    <w:p w:rsidR="00170746" w:rsidRPr="0015241A" w:rsidRDefault="00170746" w:rsidP="00170746">
      <w:pPr>
        <w:widowControl/>
        <w:spacing w:line="360" w:lineRule="auto"/>
        <w:ind w:firstLine="45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— определять главную тему, общую цель или назначение текста;</w:t>
      </w:r>
    </w:p>
    <w:p w:rsidR="00170746" w:rsidRPr="0015241A" w:rsidRDefault="00170746" w:rsidP="00170746">
      <w:pPr>
        <w:widowControl/>
        <w:spacing w:line="360" w:lineRule="auto"/>
        <w:ind w:firstLine="45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— выбирать из текста или придумать заголовок, соответствующий содержанию и общему смыслу текста;</w:t>
      </w:r>
    </w:p>
    <w:p w:rsidR="00170746" w:rsidRPr="0015241A" w:rsidRDefault="00170746" w:rsidP="00170746">
      <w:pPr>
        <w:widowControl/>
        <w:spacing w:line="360" w:lineRule="auto"/>
        <w:ind w:firstLine="45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— формулировать тезис, выражающий общий смысл текста;</w:t>
      </w:r>
    </w:p>
    <w:p w:rsidR="00170746" w:rsidRPr="0015241A" w:rsidRDefault="00170746" w:rsidP="00170746">
      <w:pPr>
        <w:widowControl/>
        <w:spacing w:line="360" w:lineRule="auto"/>
        <w:ind w:firstLine="45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— предвосхищать содержание предметного плана текста по заголовку и с опорой на предыдущий опыт;</w:t>
      </w:r>
    </w:p>
    <w:p w:rsidR="00170746" w:rsidRPr="0015241A" w:rsidRDefault="00170746" w:rsidP="00170746">
      <w:pPr>
        <w:widowControl/>
        <w:spacing w:line="360" w:lineRule="auto"/>
        <w:ind w:firstLine="45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— объяснять порядок частей/инструкций, содержащихся в тексте;</w:t>
      </w:r>
    </w:p>
    <w:p w:rsidR="00170746" w:rsidRPr="0015241A" w:rsidRDefault="00170746" w:rsidP="00170746">
      <w:pPr>
        <w:widowControl/>
        <w:spacing w:line="360" w:lineRule="auto"/>
        <w:ind w:firstLine="45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170746" w:rsidRPr="0015241A" w:rsidRDefault="00170746" w:rsidP="00170746">
      <w:pPr>
        <w:pStyle w:val="a3"/>
        <w:spacing w:before="0" w:beforeAutospacing="0" w:after="0" w:afterAutospacing="0" w:line="36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lastRenderedPageBreak/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170746" w:rsidRPr="0015241A" w:rsidRDefault="00170746" w:rsidP="00170746">
      <w:pPr>
        <w:pStyle w:val="a3"/>
        <w:spacing w:before="0" w:beforeAutospacing="0" w:after="0" w:afterAutospacing="0" w:line="36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170746" w:rsidRPr="0015241A" w:rsidRDefault="00170746" w:rsidP="00170746">
      <w:pPr>
        <w:pStyle w:val="a3"/>
        <w:spacing w:before="0" w:beforeAutospacing="0" w:after="0" w:afterAutospacing="0" w:line="36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— определять назначение разных видов текстов;</w:t>
      </w:r>
    </w:p>
    <w:p w:rsidR="00170746" w:rsidRPr="0015241A" w:rsidRDefault="00170746" w:rsidP="00170746">
      <w:pPr>
        <w:pStyle w:val="a3"/>
        <w:spacing w:before="0" w:beforeAutospacing="0" w:after="0" w:afterAutospacing="0" w:line="36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— ставить перед собой цель чтения, направляя внимание на полезную в данный момент информацию;</w:t>
      </w:r>
    </w:p>
    <w:p w:rsidR="00170746" w:rsidRPr="0015241A" w:rsidRDefault="00170746" w:rsidP="00170746">
      <w:pPr>
        <w:pStyle w:val="a3"/>
        <w:spacing w:before="0" w:beforeAutospacing="0" w:after="0" w:afterAutospacing="0" w:line="36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— различать темы и подтемы специального текста;</w:t>
      </w:r>
    </w:p>
    <w:p w:rsidR="00170746" w:rsidRPr="0015241A" w:rsidRDefault="00170746" w:rsidP="00170746">
      <w:pPr>
        <w:pStyle w:val="a3"/>
        <w:spacing w:before="0" w:beforeAutospacing="0" w:after="0" w:afterAutospacing="0" w:line="36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— выделять не только главную, но и избыточную информацию;</w:t>
      </w:r>
    </w:p>
    <w:p w:rsidR="00170746" w:rsidRPr="0015241A" w:rsidRDefault="00170746" w:rsidP="00170746">
      <w:pPr>
        <w:widowControl/>
        <w:spacing w:line="360" w:lineRule="auto"/>
        <w:ind w:firstLine="45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—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прогнозировать последовательность изложения идей текста;</w:t>
      </w:r>
    </w:p>
    <w:p w:rsidR="00170746" w:rsidRPr="0015241A" w:rsidRDefault="00170746" w:rsidP="00170746">
      <w:pPr>
        <w:pStyle w:val="a3"/>
        <w:spacing w:before="0" w:beforeAutospacing="0" w:after="0" w:afterAutospacing="0" w:line="36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— сопоставлять разные точки зрения и разные источники информации по заданной теме;</w:t>
      </w:r>
    </w:p>
    <w:p w:rsidR="00170746" w:rsidRPr="0015241A" w:rsidRDefault="00170746" w:rsidP="00170746">
      <w:pPr>
        <w:pStyle w:val="a3"/>
        <w:spacing w:before="0" w:beforeAutospacing="0" w:after="0" w:afterAutospacing="0" w:line="36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— выполнять смысловое свёртывание выделенных фактов и мыслей;</w:t>
      </w:r>
    </w:p>
    <w:p w:rsidR="00170746" w:rsidRPr="0015241A" w:rsidRDefault="00170746" w:rsidP="00170746">
      <w:pPr>
        <w:pStyle w:val="a3"/>
        <w:spacing w:before="0" w:beforeAutospacing="0" w:after="0" w:afterAutospacing="0" w:line="36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— формировать на основе текста систему аргументов (доводов) для обоснования определённой позиции;</w:t>
      </w:r>
    </w:p>
    <w:p w:rsidR="00170746" w:rsidRPr="0015241A" w:rsidRDefault="00170746" w:rsidP="00170746">
      <w:pPr>
        <w:pStyle w:val="a3"/>
        <w:spacing w:before="0" w:beforeAutospacing="0" w:after="0" w:afterAutospacing="0" w:line="36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— понимать душевное состояние персонажей текста, сопереживать им.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i/>
          <w:sz w:val="20"/>
          <w:szCs w:val="20"/>
          <w:lang w:val="ru-RU"/>
        </w:rPr>
        <w:t>Выпускник получит возможность научиться</w:t>
      </w:r>
      <w:r w:rsidRPr="0015241A">
        <w:rPr>
          <w:rFonts w:ascii="Arial" w:hAnsi="Arial" w:cs="Arial"/>
          <w:sz w:val="20"/>
          <w:szCs w:val="20"/>
          <w:lang w:val="ru-RU"/>
        </w:rPr>
        <w:t>:</w:t>
      </w:r>
    </w:p>
    <w:p w:rsidR="00170746" w:rsidRPr="0015241A" w:rsidRDefault="00170746" w:rsidP="00170746">
      <w:pPr>
        <w:pStyle w:val="a3"/>
        <w:spacing w:before="0" w:beforeAutospacing="0" w:after="0" w:afterAutospacing="0" w:line="360" w:lineRule="auto"/>
        <w:ind w:firstLine="454"/>
        <w:jc w:val="both"/>
        <w:rPr>
          <w:rFonts w:ascii="Arial" w:hAnsi="Arial" w:cs="Arial"/>
          <w:i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• </w:t>
      </w:r>
      <w:r w:rsidRPr="0015241A">
        <w:rPr>
          <w:rFonts w:ascii="Arial" w:hAnsi="Arial" w:cs="Arial"/>
          <w:i/>
          <w:sz w:val="20"/>
          <w:szCs w:val="20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170746" w:rsidRPr="0015241A" w:rsidRDefault="00170746" w:rsidP="00170746">
      <w:pPr>
        <w:pStyle w:val="a3"/>
        <w:spacing w:before="0" w:beforeAutospacing="0" w:after="0" w:afterAutospacing="0" w:line="36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15241A">
        <w:rPr>
          <w:rFonts w:ascii="Arial" w:hAnsi="Arial" w:cs="Arial"/>
          <w:b/>
          <w:sz w:val="20"/>
          <w:szCs w:val="20"/>
          <w:lang/>
        </w:rPr>
        <w:t>Работа с текстом: преобразование и интерпретация информации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Выпускник научится:</w:t>
      </w:r>
    </w:p>
    <w:p w:rsidR="00170746" w:rsidRPr="0015241A" w:rsidRDefault="00170746" w:rsidP="00170746">
      <w:pPr>
        <w:widowControl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170746" w:rsidRPr="0015241A" w:rsidRDefault="00170746" w:rsidP="00170746">
      <w:pPr>
        <w:widowControl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170746" w:rsidRPr="0015241A" w:rsidRDefault="00170746" w:rsidP="00170746">
      <w:pPr>
        <w:widowControl/>
        <w:spacing w:line="360" w:lineRule="auto"/>
        <w:ind w:firstLine="45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интерпретировать текст:</w:t>
      </w:r>
    </w:p>
    <w:p w:rsidR="00170746" w:rsidRPr="0015241A" w:rsidRDefault="00170746" w:rsidP="00170746">
      <w:pPr>
        <w:widowControl/>
        <w:spacing w:line="360" w:lineRule="auto"/>
        <w:ind w:firstLine="45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— сравнивать и противопоставлять заключённую в тексте информацию разного характера;</w:t>
      </w:r>
    </w:p>
    <w:p w:rsidR="00170746" w:rsidRPr="0015241A" w:rsidRDefault="00170746" w:rsidP="00170746">
      <w:pPr>
        <w:widowControl/>
        <w:spacing w:line="360" w:lineRule="auto"/>
        <w:ind w:firstLine="45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— обнаруживать в тексте доводы в подтверждение выдвинутых тезисов;</w:t>
      </w:r>
    </w:p>
    <w:p w:rsidR="00170746" w:rsidRPr="0015241A" w:rsidRDefault="00170746" w:rsidP="00170746">
      <w:pPr>
        <w:widowControl/>
        <w:spacing w:line="360" w:lineRule="auto"/>
        <w:ind w:firstLine="45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— делать выводы из сформулированных посылок;</w:t>
      </w:r>
    </w:p>
    <w:p w:rsidR="00170746" w:rsidRPr="0015241A" w:rsidRDefault="00170746" w:rsidP="00170746">
      <w:pPr>
        <w:widowControl/>
        <w:spacing w:line="360" w:lineRule="auto"/>
        <w:ind w:firstLine="45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— выводить заключение о намерении автора или главной мысли текста.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i/>
          <w:sz w:val="20"/>
          <w:szCs w:val="20"/>
          <w:lang w:val="ru-RU"/>
        </w:rPr>
        <w:t>Выпускник получит возможность научиться</w:t>
      </w:r>
      <w:r w:rsidRPr="0015241A">
        <w:rPr>
          <w:rFonts w:ascii="Arial" w:hAnsi="Arial" w:cs="Arial"/>
          <w:sz w:val="20"/>
          <w:szCs w:val="20"/>
          <w:lang w:val="ru-RU"/>
        </w:rPr>
        <w:t>:</w:t>
      </w:r>
    </w:p>
    <w:p w:rsidR="00170746" w:rsidRPr="0015241A" w:rsidRDefault="00170746" w:rsidP="00170746">
      <w:pPr>
        <w:pStyle w:val="a3"/>
        <w:spacing w:before="0" w:beforeAutospacing="0" w:after="0" w:afterAutospacing="0" w:line="360" w:lineRule="auto"/>
        <w:ind w:firstLine="454"/>
        <w:jc w:val="both"/>
        <w:rPr>
          <w:rFonts w:ascii="Arial" w:hAnsi="Arial" w:cs="Arial"/>
          <w:i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• </w:t>
      </w:r>
      <w:r w:rsidRPr="0015241A">
        <w:rPr>
          <w:rFonts w:ascii="Arial" w:hAnsi="Arial" w:cs="Arial"/>
          <w:i/>
          <w:sz w:val="20"/>
          <w:szCs w:val="20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170746" w:rsidRPr="0015241A" w:rsidRDefault="00170746" w:rsidP="00170746">
      <w:pPr>
        <w:spacing w:line="360" w:lineRule="auto"/>
        <w:ind w:firstLine="454"/>
        <w:jc w:val="both"/>
        <w:outlineLvl w:val="0"/>
        <w:rPr>
          <w:rFonts w:ascii="Arial" w:hAnsi="Arial" w:cs="Arial"/>
          <w:b/>
          <w:sz w:val="20"/>
          <w:szCs w:val="20"/>
          <w:lang w:val="ru-RU"/>
        </w:rPr>
      </w:pPr>
      <w:r w:rsidRPr="0015241A">
        <w:rPr>
          <w:rFonts w:ascii="Arial" w:hAnsi="Arial" w:cs="Arial"/>
          <w:b/>
          <w:sz w:val="20"/>
          <w:szCs w:val="20"/>
          <w:lang w:val="ru-RU"/>
        </w:rPr>
        <w:t>Работа с текстом: оценка информации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Выпускник научится:</w:t>
      </w:r>
    </w:p>
    <w:p w:rsidR="00170746" w:rsidRPr="0015241A" w:rsidRDefault="00170746" w:rsidP="00170746">
      <w:pPr>
        <w:widowControl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откликаться на содержание текста:</w:t>
      </w:r>
    </w:p>
    <w:p w:rsidR="00170746" w:rsidRPr="0015241A" w:rsidRDefault="00170746" w:rsidP="00170746">
      <w:pPr>
        <w:widowControl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— связывать информацию, обнаруженную в тексте, со знаниями из других источников;</w:t>
      </w:r>
    </w:p>
    <w:p w:rsidR="00170746" w:rsidRPr="0015241A" w:rsidRDefault="00170746" w:rsidP="00170746">
      <w:pPr>
        <w:widowControl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— оценивать утверждения, сделанные в тексте, исходя из своих представлений о мире;</w:t>
      </w:r>
    </w:p>
    <w:p w:rsidR="00170746" w:rsidRPr="0015241A" w:rsidRDefault="00170746" w:rsidP="00170746">
      <w:pPr>
        <w:widowControl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t>— находить доводы в защиту своей точки зрения;</w:t>
      </w:r>
    </w:p>
    <w:p w:rsidR="00170746" w:rsidRPr="0015241A" w:rsidRDefault="00170746" w:rsidP="00170746">
      <w:pPr>
        <w:widowControl/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sz w:val="20"/>
          <w:szCs w:val="20"/>
          <w:lang w:val="ru-RU"/>
        </w:rPr>
        <w:lastRenderedPageBreak/>
        <w:t>•</w:t>
      </w:r>
      <w:r w:rsidRPr="0015241A">
        <w:rPr>
          <w:rFonts w:ascii="Arial" w:hAnsi="Arial" w:cs="Arial"/>
          <w:sz w:val="20"/>
          <w:szCs w:val="20"/>
        </w:rPr>
        <w:t> </w:t>
      </w:r>
      <w:r w:rsidRPr="0015241A">
        <w:rPr>
          <w:rFonts w:ascii="Arial" w:hAnsi="Arial" w:cs="Arial"/>
          <w:sz w:val="20"/>
          <w:szCs w:val="20"/>
          <w:lang w:val="ru-RU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170746" w:rsidRPr="0015241A" w:rsidRDefault="00170746" w:rsidP="00170746">
      <w:pPr>
        <w:pStyle w:val="a7"/>
        <w:rPr>
          <w:rFonts w:ascii="Arial" w:hAnsi="Arial" w:cs="Arial"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170746" w:rsidRPr="0015241A" w:rsidRDefault="00170746" w:rsidP="00170746">
      <w:pPr>
        <w:pStyle w:val="a7"/>
        <w:rPr>
          <w:rFonts w:ascii="Arial" w:hAnsi="Arial" w:cs="Arial"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170746" w:rsidRPr="0015241A" w:rsidRDefault="00170746" w:rsidP="00170746">
      <w:pPr>
        <w:pStyle w:val="a7"/>
        <w:rPr>
          <w:rFonts w:ascii="Arial" w:hAnsi="Arial" w:cs="Arial"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170746" w:rsidRPr="0015241A" w:rsidRDefault="00170746" w:rsidP="00170746">
      <w:pPr>
        <w:spacing w:line="360" w:lineRule="auto"/>
        <w:ind w:firstLine="454"/>
        <w:jc w:val="both"/>
        <w:rPr>
          <w:rFonts w:ascii="Arial" w:hAnsi="Arial" w:cs="Arial"/>
          <w:sz w:val="20"/>
          <w:szCs w:val="20"/>
          <w:lang w:val="ru-RU"/>
        </w:rPr>
      </w:pPr>
      <w:r w:rsidRPr="0015241A">
        <w:rPr>
          <w:rFonts w:ascii="Arial" w:hAnsi="Arial" w:cs="Arial"/>
          <w:i/>
          <w:sz w:val="20"/>
          <w:szCs w:val="20"/>
          <w:lang w:val="ru-RU"/>
        </w:rPr>
        <w:t>Выпускник получит возможность научиться</w:t>
      </w:r>
      <w:r w:rsidRPr="0015241A">
        <w:rPr>
          <w:rFonts w:ascii="Arial" w:hAnsi="Arial" w:cs="Arial"/>
          <w:sz w:val="20"/>
          <w:szCs w:val="20"/>
          <w:lang w:val="ru-RU"/>
        </w:rPr>
        <w:t>:</w:t>
      </w:r>
    </w:p>
    <w:p w:rsidR="00170746" w:rsidRPr="0015241A" w:rsidRDefault="00170746" w:rsidP="00170746">
      <w:pPr>
        <w:pStyle w:val="a7"/>
        <w:rPr>
          <w:rFonts w:ascii="Arial" w:hAnsi="Arial" w:cs="Arial"/>
          <w:i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• </w:t>
      </w:r>
      <w:r w:rsidRPr="0015241A">
        <w:rPr>
          <w:rFonts w:ascii="Arial" w:hAnsi="Arial" w:cs="Arial"/>
          <w:i/>
          <w:sz w:val="20"/>
          <w:szCs w:val="20"/>
        </w:rPr>
        <w:t>критически относиться к рекламной информации;</w:t>
      </w:r>
    </w:p>
    <w:p w:rsidR="00170746" w:rsidRPr="0015241A" w:rsidRDefault="00170746" w:rsidP="00170746">
      <w:pPr>
        <w:pStyle w:val="a7"/>
        <w:rPr>
          <w:rFonts w:ascii="Arial" w:hAnsi="Arial" w:cs="Arial"/>
          <w:i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• </w:t>
      </w:r>
      <w:r w:rsidRPr="0015241A">
        <w:rPr>
          <w:rFonts w:ascii="Arial" w:hAnsi="Arial" w:cs="Arial"/>
          <w:i/>
          <w:sz w:val="20"/>
          <w:szCs w:val="20"/>
        </w:rPr>
        <w:t>находить способы проверки противоречивой информации;</w:t>
      </w:r>
    </w:p>
    <w:p w:rsidR="00170746" w:rsidRPr="0015241A" w:rsidRDefault="00170746" w:rsidP="00170746">
      <w:pPr>
        <w:pStyle w:val="a7"/>
        <w:rPr>
          <w:rFonts w:ascii="Arial" w:hAnsi="Arial" w:cs="Arial"/>
          <w:i/>
          <w:sz w:val="20"/>
          <w:szCs w:val="20"/>
        </w:rPr>
      </w:pPr>
      <w:r w:rsidRPr="0015241A">
        <w:rPr>
          <w:rFonts w:ascii="Arial" w:hAnsi="Arial" w:cs="Arial"/>
          <w:sz w:val="20"/>
          <w:szCs w:val="20"/>
        </w:rPr>
        <w:t>• </w:t>
      </w:r>
      <w:r w:rsidRPr="0015241A">
        <w:rPr>
          <w:rFonts w:ascii="Arial" w:hAnsi="Arial" w:cs="Arial"/>
          <w:i/>
          <w:sz w:val="20"/>
          <w:szCs w:val="20"/>
        </w:rPr>
        <w:t>определять достоверную информацию в случае наличия противоречивой или конфликтной ситуации.</w:t>
      </w:r>
    </w:p>
    <w:p w:rsidR="00170746" w:rsidRPr="0015241A" w:rsidRDefault="00170746" w:rsidP="00170746">
      <w:pPr>
        <w:pStyle w:val="a7"/>
        <w:rPr>
          <w:rFonts w:ascii="Arial" w:hAnsi="Arial" w:cs="Arial"/>
          <w:i/>
          <w:sz w:val="20"/>
          <w:szCs w:val="20"/>
        </w:rPr>
      </w:pPr>
    </w:p>
    <w:p w:rsidR="00170746" w:rsidRPr="00472D15" w:rsidRDefault="00170746" w:rsidP="00170746">
      <w:pPr>
        <w:pStyle w:val="Osnova"/>
        <w:tabs>
          <w:tab w:val="left" w:leader="dot" w:pos="624"/>
        </w:tabs>
        <w:spacing w:line="360" w:lineRule="auto"/>
        <w:ind w:firstLine="454"/>
        <w:rPr>
          <w:lang w:val="ru-RU"/>
        </w:rPr>
      </w:pPr>
    </w:p>
    <w:p w:rsidR="00BB6840" w:rsidRPr="00170746" w:rsidRDefault="00BB6840">
      <w:pPr>
        <w:rPr>
          <w:lang w:val="ru-RU"/>
        </w:rPr>
      </w:pPr>
      <w:bookmarkStart w:id="0" w:name="_GoBack"/>
      <w:bookmarkEnd w:id="0"/>
    </w:p>
    <w:sectPr w:rsidR="00BB6840" w:rsidRPr="0017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46"/>
    <w:rsid w:val="00170746"/>
    <w:rsid w:val="00BB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170746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styleId="a3">
    <w:name w:val="Normal (Web)"/>
    <w:basedOn w:val="a"/>
    <w:unhideWhenUsed/>
    <w:rsid w:val="001707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4">
    <w:name w:val="Strong"/>
    <w:qFormat/>
    <w:rsid w:val="00170746"/>
    <w:rPr>
      <w:b/>
      <w:bCs/>
    </w:rPr>
  </w:style>
  <w:style w:type="paragraph" w:customStyle="1" w:styleId="Normal">
    <w:name w:val="Normal"/>
    <w:rsid w:val="0017074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rsid w:val="00170746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170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вый"/>
    <w:basedOn w:val="a"/>
    <w:rsid w:val="00170746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customStyle="1" w:styleId="Abstract">
    <w:name w:val="Abstract"/>
    <w:basedOn w:val="a"/>
    <w:link w:val="Abstract0"/>
    <w:rsid w:val="00170746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paragraph" w:customStyle="1" w:styleId="a8">
    <w:name w:val="А_основной"/>
    <w:basedOn w:val="a"/>
    <w:link w:val="a9"/>
    <w:qFormat/>
    <w:rsid w:val="00170746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9">
    <w:name w:val="А_основной Знак"/>
    <w:link w:val="a8"/>
    <w:rsid w:val="00170746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170746"/>
    <w:rPr>
      <w:rFonts w:ascii="Times New Roman" w:eastAsia="@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170746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styleId="a3">
    <w:name w:val="Normal (Web)"/>
    <w:basedOn w:val="a"/>
    <w:unhideWhenUsed/>
    <w:rsid w:val="001707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4">
    <w:name w:val="Strong"/>
    <w:qFormat/>
    <w:rsid w:val="00170746"/>
    <w:rPr>
      <w:b/>
      <w:bCs/>
    </w:rPr>
  </w:style>
  <w:style w:type="paragraph" w:customStyle="1" w:styleId="Normal">
    <w:name w:val="Normal"/>
    <w:rsid w:val="0017074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rsid w:val="00170746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170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вый"/>
    <w:basedOn w:val="a"/>
    <w:rsid w:val="00170746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customStyle="1" w:styleId="Abstract">
    <w:name w:val="Abstract"/>
    <w:basedOn w:val="a"/>
    <w:link w:val="Abstract0"/>
    <w:rsid w:val="00170746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paragraph" w:customStyle="1" w:styleId="a8">
    <w:name w:val="А_основной"/>
    <w:basedOn w:val="a"/>
    <w:link w:val="a9"/>
    <w:qFormat/>
    <w:rsid w:val="00170746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9">
    <w:name w:val="А_основной Знак"/>
    <w:link w:val="a8"/>
    <w:rsid w:val="00170746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170746"/>
    <w:rPr>
      <w:rFonts w:ascii="Times New Roman" w:eastAsia="@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4302</Words>
  <Characters>24523</Characters>
  <Application>Microsoft Office Word</Application>
  <DocSecurity>0</DocSecurity>
  <Lines>204</Lines>
  <Paragraphs>57</Paragraphs>
  <ScaleCrop>false</ScaleCrop>
  <Company/>
  <LinksUpToDate>false</LinksUpToDate>
  <CharactersWithSpaces>28768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2015-08-20T17:45:00Z</dcterms:created>
  <dcterms:modified xsi:type="dcterms:W3CDTF">2015-08-20T17:45:00Z</dcterms:modified>
</cp:coreProperties>
</file>