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0" w:rsidRDefault="004B21E0" w:rsidP="004B21E0">
      <w:pPr>
        <w:jc w:val="center"/>
      </w:pPr>
      <w:r>
        <w:t>АДМИНИСТРАЦИЯ ГОРОДА ТОМСКА</w:t>
      </w:r>
    </w:p>
    <w:p w:rsidR="004B21E0" w:rsidRDefault="004B21E0" w:rsidP="004B21E0">
      <w:pPr>
        <w:jc w:val="center"/>
      </w:pPr>
      <w:r>
        <w:t xml:space="preserve">ДЕПАРТАМЕНТ ОБРАЗОВАНИЯ </w:t>
      </w:r>
    </w:p>
    <w:p w:rsidR="004B21E0" w:rsidRDefault="004B21E0" w:rsidP="004B21E0">
      <w:pPr>
        <w:jc w:val="center"/>
        <w:rPr>
          <w:b/>
        </w:rPr>
      </w:pPr>
    </w:p>
    <w:p w:rsidR="004B21E0" w:rsidRDefault="004B21E0" w:rsidP="004B21E0">
      <w:pPr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4B21E0" w:rsidRDefault="004B21E0" w:rsidP="004B21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средняя общеобразовательная школа №2 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</w:p>
    <w:p w:rsidR="004B21E0" w:rsidRDefault="004B21E0" w:rsidP="004B21E0">
      <w:pPr>
        <w:tabs>
          <w:tab w:val="left" w:pos="3615"/>
          <w:tab w:val="center" w:pos="4677"/>
        </w:tabs>
        <w:jc w:val="center"/>
        <w:rPr>
          <w:b/>
        </w:rPr>
      </w:pPr>
      <w:r>
        <w:rPr>
          <w:b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>
          <w:rPr>
            <w:b/>
          </w:rPr>
          <w:t>634009, г</w:t>
        </w:r>
      </w:smartTag>
      <w:proofErr w:type="gramStart"/>
      <w:r>
        <w:rPr>
          <w:b/>
        </w:rPr>
        <w:t>.Т</w:t>
      </w:r>
      <w:proofErr w:type="gramEnd"/>
      <w:r>
        <w:rPr>
          <w:b/>
        </w:rPr>
        <w:t xml:space="preserve">омск, ул. Р. Люксембург, 64, </w:t>
      </w:r>
      <w:proofErr w:type="spellStart"/>
      <w:r>
        <w:rPr>
          <w:b/>
        </w:rPr>
        <w:t>тел-факс</w:t>
      </w:r>
      <w:proofErr w:type="spellEnd"/>
      <w:r>
        <w:rPr>
          <w:b/>
        </w:rPr>
        <w:t>: 51-27-86</w:t>
      </w:r>
    </w:p>
    <w:p w:rsidR="004B21E0" w:rsidRDefault="004B21E0" w:rsidP="004B21E0"/>
    <w:p w:rsidR="004B21E0" w:rsidRDefault="004B21E0" w:rsidP="004B21E0">
      <w:pPr>
        <w:jc w:val="center"/>
      </w:pPr>
      <w:r>
        <w:t>ПРИКАЗ</w:t>
      </w:r>
    </w:p>
    <w:p w:rsidR="004B21E0" w:rsidRPr="00DE2E29" w:rsidRDefault="004B21E0" w:rsidP="004B21E0">
      <w:pPr>
        <w:jc w:val="both"/>
        <w:rPr>
          <w:b/>
        </w:rPr>
      </w:pPr>
      <w:r>
        <w:rPr>
          <w:b/>
        </w:rPr>
        <w:t>от «</w:t>
      </w:r>
      <w:r w:rsidRPr="009F45CC">
        <w:rPr>
          <w:b/>
        </w:rPr>
        <w:t xml:space="preserve"> </w:t>
      </w:r>
      <w:r>
        <w:rPr>
          <w:b/>
        </w:rPr>
        <w:t>0</w:t>
      </w:r>
      <w:r w:rsidR="00CF4CDD">
        <w:rPr>
          <w:b/>
        </w:rPr>
        <w:t>4</w:t>
      </w:r>
      <w:r w:rsidRPr="00DE2E29">
        <w:rPr>
          <w:b/>
        </w:rPr>
        <w:t xml:space="preserve"> </w:t>
      </w:r>
      <w:r>
        <w:rPr>
          <w:b/>
        </w:rPr>
        <w:t>»</w:t>
      </w:r>
      <w:r w:rsidRPr="00DE2E29">
        <w:rPr>
          <w:b/>
        </w:rPr>
        <w:t xml:space="preserve"> </w:t>
      </w:r>
      <w:r>
        <w:rPr>
          <w:b/>
        </w:rPr>
        <w:t xml:space="preserve">декабря 2014 г.                                                                                          № </w:t>
      </w:r>
      <w:r w:rsidR="00CF4CDD">
        <w:rPr>
          <w:b/>
        </w:rPr>
        <w:t>447-о</w:t>
      </w:r>
    </w:p>
    <w:p w:rsidR="004B21E0" w:rsidRDefault="004B21E0" w:rsidP="004B21E0">
      <w:pPr>
        <w:jc w:val="center"/>
      </w:pPr>
      <w:r>
        <w:t>Томск</w:t>
      </w:r>
    </w:p>
    <w:p w:rsidR="004B21E0" w:rsidRPr="00DE2E29" w:rsidRDefault="004B21E0" w:rsidP="004B21E0"/>
    <w:p w:rsidR="004B21E0" w:rsidRDefault="004B21E0" w:rsidP="004B21E0">
      <w:r>
        <w:t xml:space="preserve">Об утверждении  </w:t>
      </w:r>
    </w:p>
    <w:p w:rsidR="004B21E0" w:rsidRDefault="004B21E0" w:rsidP="004B21E0">
      <w:r>
        <w:t xml:space="preserve">нормативно-правовых актов </w:t>
      </w:r>
      <w:proofErr w:type="gramStart"/>
      <w:r>
        <w:t>по</w:t>
      </w:r>
      <w:proofErr w:type="gramEnd"/>
      <w:r>
        <w:t xml:space="preserve"> </w:t>
      </w:r>
    </w:p>
    <w:p w:rsidR="004B21E0" w:rsidRDefault="004B21E0" w:rsidP="004B21E0">
      <w:r>
        <w:t xml:space="preserve">противодействию коррупции </w:t>
      </w:r>
    </w:p>
    <w:p w:rsidR="004B21E0" w:rsidRDefault="004B21E0" w:rsidP="004B21E0">
      <w:r>
        <w:t>в МАОУ СОШ № 2 г</w:t>
      </w:r>
      <w:proofErr w:type="gramStart"/>
      <w:r>
        <w:t>.Т</w:t>
      </w:r>
      <w:proofErr w:type="gramEnd"/>
      <w:r>
        <w:t>омска</w:t>
      </w:r>
    </w:p>
    <w:p w:rsidR="004B21E0" w:rsidRDefault="004B21E0" w:rsidP="004B21E0">
      <w:pPr>
        <w:rPr>
          <w:sz w:val="20"/>
          <w:szCs w:val="20"/>
        </w:rPr>
      </w:pPr>
    </w:p>
    <w:p w:rsidR="004B21E0" w:rsidRDefault="004B21E0" w:rsidP="004B21E0">
      <w:pPr>
        <w:jc w:val="both"/>
      </w:pPr>
      <w:r>
        <w:tab/>
        <w:t>На основании статьи 28 «Компетенция, права, обязанности и ответственность образовательной организации» Федерального закона от 29 декабря 2012г. № 273-ФЗ «Об образовании в Российской Федерации, с целью реализации в МАОУ СОШ № 2 г</w:t>
      </w:r>
      <w:proofErr w:type="gramStart"/>
      <w:r>
        <w:t>.Т</w:t>
      </w:r>
      <w:proofErr w:type="gramEnd"/>
      <w:r>
        <w:t>омска принципов противодействия коррупции, правовых и организационных основ предупреждения коррупции и борьбы с ней,  минимизации и ликвидации последствий коррупционных правонарушений, осуществление системного контроля за процессом противодействия коррупции в МАОУ СОШ № 2 г</w:t>
      </w:r>
      <w:proofErr w:type="gramStart"/>
      <w:r>
        <w:t>.Т</w:t>
      </w:r>
      <w:proofErr w:type="gramEnd"/>
      <w:r>
        <w:t>омска</w:t>
      </w:r>
    </w:p>
    <w:p w:rsidR="004B21E0" w:rsidRDefault="004B21E0" w:rsidP="004B21E0">
      <w:pPr>
        <w:ind w:left="360"/>
        <w:jc w:val="both"/>
      </w:pPr>
    </w:p>
    <w:p w:rsidR="004B21E0" w:rsidRPr="00737A46" w:rsidRDefault="004B21E0" w:rsidP="004B21E0">
      <w:pPr>
        <w:ind w:left="360"/>
        <w:jc w:val="center"/>
      </w:pPr>
      <w:r w:rsidRPr="00737A46">
        <w:t>ПРИКАЗЫВАЮ:</w:t>
      </w:r>
    </w:p>
    <w:p w:rsidR="004B21E0" w:rsidRDefault="004B21E0" w:rsidP="004B21E0">
      <w:pPr>
        <w:ind w:left="360"/>
        <w:jc w:val="both"/>
      </w:pPr>
    </w:p>
    <w:p w:rsidR="004B21E0" w:rsidRPr="002823B6" w:rsidRDefault="004B21E0" w:rsidP="004B21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37A46">
        <w:t xml:space="preserve">Утвердить следующие </w:t>
      </w:r>
      <w:r>
        <w:t>нормативно-правовые акты учреждения по противодействию коррупции в МАОУ СОШ №2 г</w:t>
      </w:r>
      <w:proofErr w:type="gramStart"/>
      <w:r>
        <w:t>.Т</w:t>
      </w:r>
      <w:proofErr w:type="gramEnd"/>
      <w:r>
        <w:t>омска</w:t>
      </w:r>
      <w:r w:rsidRPr="002823B6">
        <w:t>:</w:t>
      </w:r>
    </w:p>
    <w:p w:rsidR="004B21E0" w:rsidRDefault="004B21E0" w:rsidP="004B21E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 Положение «О профилактике коррупционных правонарушений в МАОУ СОШ № 2 г</w:t>
      </w:r>
      <w:proofErr w:type="gramStart"/>
      <w:r>
        <w:t>.Т</w:t>
      </w:r>
      <w:proofErr w:type="gramEnd"/>
      <w:r>
        <w:t>омска»;</w:t>
      </w:r>
    </w:p>
    <w:p w:rsidR="004B21E0" w:rsidRDefault="004B21E0" w:rsidP="004B21E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Положение «О Рабочей группе по противодействию коррупции в МАОУ СОШ № 2 г</w:t>
      </w:r>
      <w:proofErr w:type="gramStart"/>
      <w:r>
        <w:t>.Т</w:t>
      </w:r>
      <w:proofErr w:type="gramEnd"/>
      <w:r>
        <w:t>омска»;</w:t>
      </w:r>
    </w:p>
    <w:p w:rsidR="004B21E0" w:rsidRDefault="004B21E0" w:rsidP="004B21E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План мероприятий по противодействию коррупции на 2014-2015 учебный год;</w:t>
      </w:r>
    </w:p>
    <w:p w:rsidR="00966DC4" w:rsidRDefault="00966DC4" w:rsidP="00966DC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Кодекс этики и служебного поведения работников МАОУ СОШ №2 г. Томска.</w:t>
      </w:r>
    </w:p>
    <w:p w:rsidR="00CF4CDD" w:rsidRDefault="004B21E0" w:rsidP="00CF4C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37A46">
        <w:t xml:space="preserve">Утвердить </w:t>
      </w:r>
      <w:r w:rsidR="00CF4CDD">
        <w:t>ф</w:t>
      </w:r>
      <w:r w:rsidR="00CF4CDD" w:rsidRPr="00A563E6">
        <w:t>орму Журнала учета сообщений о</w:t>
      </w:r>
      <w:r w:rsidR="00CF4CDD">
        <w:t xml:space="preserve"> совершении  коррупционных правонарушений в МАОУ СОШ № 2 г</w:t>
      </w:r>
      <w:proofErr w:type="gramStart"/>
      <w:r w:rsidR="00CF4CDD">
        <w:t>.Т</w:t>
      </w:r>
      <w:proofErr w:type="gramEnd"/>
      <w:r w:rsidR="00CF4CDD">
        <w:t>омска (приложение 1).</w:t>
      </w:r>
    </w:p>
    <w:p w:rsidR="00CF4CDD" w:rsidRDefault="00CF4CDD" w:rsidP="00CF4C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Утвердить фо</w:t>
      </w:r>
      <w:r w:rsidRPr="00A563E6">
        <w:t>рму Журнала учета мероприятий</w:t>
      </w:r>
      <w:r>
        <w:t xml:space="preserve"> по контролю за совершением коррупционных правонарушений в МАОУ СОШ № 2 г</w:t>
      </w:r>
      <w:proofErr w:type="gramStart"/>
      <w:r>
        <w:t>.Т</w:t>
      </w:r>
      <w:proofErr w:type="gramEnd"/>
      <w:r>
        <w:t>омска (приложение 2)..</w:t>
      </w:r>
    </w:p>
    <w:p w:rsidR="00CF4CDD" w:rsidRDefault="00CF4CDD" w:rsidP="00CF4C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F4CDD">
        <w:t xml:space="preserve">Назначить </w:t>
      </w:r>
      <w:r>
        <w:t>Шишкину М.</w:t>
      </w:r>
      <w:r w:rsidRPr="00CF4CDD">
        <w:t>А., секретаря</w:t>
      </w:r>
      <w:r>
        <w:t xml:space="preserve"> – делопроизводителя МАОУ СОШ № 2 г</w:t>
      </w:r>
      <w:proofErr w:type="gramStart"/>
      <w:r>
        <w:t>.Т</w:t>
      </w:r>
      <w:proofErr w:type="gramEnd"/>
      <w:r>
        <w:t xml:space="preserve">омска, </w:t>
      </w:r>
      <w:r w:rsidRPr="00CF4CDD">
        <w:t>ответственной за  ведение</w:t>
      </w:r>
      <w:r>
        <w:t xml:space="preserve"> Журнала учета сообщений о совершении  коррупционных правонарушений в МАОУ СОШ № 2 г.Томска и Журнала учета мероприятий по контролю за совершением коррупционных правонарушений в МАОУ СОШ № 2 г.Томска.</w:t>
      </w:r>
    </w:p>
    <w:p w:rsidR="00CF4CDD" w:rsidRDefault="00CF4CDD" w:rsidP="00CF4C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Шишкиной М.</w:t>
      </w:r>
      <w:r w:rsidRPr="00CF4CDD">
        <w:t>А., секретар</w:t>
      </w:r>
      <w:r>
        <w:t>ю – делопроизводителю:</w:t>
      </w:r>
    </w:p>
    <w:p w:rsidR="00CF4CDD" w:rsidRDefault="00CF4CDD" w:rsidP="00CF4CDD">
      <w:pPr>
        <w:ind w:left="720"/>
        <w:jc w:val="both"/>
      </w:pPr>
      <w:r>
        <w:t xml:space="preserve">5.1.Подготовить Журнал учета сообщений о совершении  коррупционных правонарушений  и  Журнал учета мероприятий по </w:t>
      </w:r>
      <w:proofErr w:type="gramStart"/>
      <w:r>
        <w:t>контролю за</w:t>
      </w:r>
      <w:proofErr w:type="gramEnd"/>
      <w:r>
        <w:t xml:space="preserve"> совершением коррупционных правонарушений.</w:t>
      </w:r>
    </w:p>
    <w:p w:rsidR="00CF4CDD" w:rsidRDefault="00CF4CDD" w:rsidP="00CF4CDD">
      <w:pPr>
        <w:ind w:left="720"/>
        <w:jc w:val="both"/>
      </w:pPr>
      <w:r>
        <w:t>5.2. Страницы данных журналов пронумеровать, журналы прошнуровать, скрепить печатью МАОУ СОШ № 2 г</w:t>
      </w:r>
      <w:proofErr w:type="gramStart"/>
      <w:r>
        <w:t>.Т</w:t>
      </w:r>
      <w:proofErr w:type="gramEnd"/>
      <w:r>
        <w:t xml:space="preserve">омска и подписью директора. </w:t>
      </w:r>
    </w:p>
    <w:p w:rsidR="00CF4CDD" w:rsidRDefault="00CF4CDD" w:rsidP="00CF4CDD">
      <w:pPr>
        <w:ind w:left="709" w:hanging="425"/>
        <w:jc w:val="both"/>
      </w:pPr>
      <w:r>
        <w:lastRenderedPageBreak/>
        <w:t>6. Определить местом нахождения Журнала учета сообщений о совершении  коррупционных правонарушений в МАОУ СОШ № 2 г</w:t>
      </w:r>
      <w:proofErr w:type="gramStart"/>
      <w:r>
        <w:t>.Т</w:t>
      </w:r>
      <w:proofErr w:type="gramEnd"/>
      <w:r>
        <w:t>омска и  Журнала учета мероприятий по контролю за совершением коррупционных правонарушений в МАОУ СОШ № 2 г.Томска приемную директора.</w:t>
      </w:r>
    </w:p>
    <w:p w:rsidR="00CF4CDD" w:rsidRDefault="00CF4CDD" w:rsidP="00CF4CDD">
      <w:pPr>
        <w:ind w:left="709" w:hanging="425"/>
        <w:jc w:val="both"/>
      </w:pPr>
      <w:r>
        <w:t>7.   Контроль исполнения настоящего приказа оставляю за собой.</w:t>
      </w:r>
    </w:p>
    <w:p w:rsidR="00CF4CDD" w:rsidRDefault="00CF4CDD" w:rsidP="00CF4CDD"/>
    <w:p w:rsidR="004B21E0" w:rsidRPr="001558F8" w:rsidRDefault="004B21E0" w:rsidP="004B21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B21E0" w:rsidRPr="00A5090C" w:rsidRDefault="004B21E0" w:rsidP="004B21E0">
      <w:pPr>
        <w:jc w:val="center"/>
      </w:pPr>
      <w:r w:rsidRPr="00A5090C">
        <w:t xml:space="preserve">Директор                                </w:t>
      </w:r>
      <w:r>
        <w:t>О.О. Антошкина</w:t>
      </w:r>
    </w:p>
    <w:p w:rsidR="004B21E0" w:rsidRDefault="004B21E0" w:rsidP="004B21E0">
      <w:pPr>
        <w:rPr>
          <w:sz w:val="18"/>
          <w:szCs w:val="18"/>
        </w:rPr>
      </w:pPr>
    </w:p>
    <w:p w:rsidR="004B21E0" w:rsidRDefault="004B21E0" w:rsidP="004B21E0"/>
    <w:p w:rsidR="004B21E0" w:rsidRDefault="004B21E0" w:rsidP="00CF4CDD">
      <w:r>
        <w:t>С приказом ознакомлен</w:t>
      </w:r>
      <w:r w:rsidR="00CF4CDD">
        <w:t xml:space="preserve">а           </w:t>
      </w:r>
      <w:r>
        <w:t xml:space="preserve">       </w:t>
      </w:r>
      <w:r w:rsidR="00CF4CDD">
        <w:t>Шишкина М.А.</w:t>
      </w:r>
    </w:p>
    <w:p w:rsidR="004B21E0" w:rsidRDefault="004B21E0" w:rsidP="004B21E0">
      <w:pPr>
        <w:widowControl w:val="0"/>
        <w:autoSpaceDE w:val="0"/>
        <w:autoSpaceDN w:val="0"/>
        <w:adjustRightInd w:val="0"/>
        <w:ind w:left="709" w:hanging="283"/>
        <w:jc w:val="both"/>
      </w:pPr>
    </w:p>
    <w:p w:rsidR="004B21E0" w:rsidRDefault="004B21E0" w:rsidP="004B21E0">
      <w:pPr>
        <w:widowControl w:val="0"/>
        <w:autoSpaceDE w:val="0"/>
        <w:autoSpaceDN w:val="0"/>
        <w:adjustRightInd w:val="0"/>
        <w:ind w:left="709" w:hanging="283"/>
        <w:jc w:val="both"/>
      </w:pPr>
    </w:p>
    <w:p w:rsidR="004B21E0" w:rsidRDefault="004B21E0" w:rsidP="004B21E0">
      <w:pPr>
        <w:widowControl w:val="0"/>
        <w:autoSpaceDE w:val="0"/>
        <w:autoSpaceDN w:val="0"/>
        <w:adjustRightInd w:val="0"/>
        <w:ind w:left="709" w:hanging="283"/>
        <w:jc w:val="both"/>
      </w:pPr>
    </w:p>
    <w:p w:rsidR="004B21E0" w:rsidRDefault="004B21E0" w:rsidP="004B21E0">
      <w:pPr>
        <w:ind w:left="6372"/>
      </w:pPr>
      <w:r>
        <w:t>Приложение № 1</w:t>
      </w:r>
    </w:p>
    <w:p w:rsidR="004B21E0" w:rsidRDefault="004B21E0" w:rsidP="004B21E0">
      <w:pPr>
        <w:ind w:left="6372"/>
      </w:pPr>
      <w:r>
        <w:t xml:space="preserve">к приказу № </w:t>
      </w:r>
      <w:r w:rsidR="00CF4CDD">
        <w:t>447-о</w:t>
      </w:r>
    </w:p>
    <w:p w:rsidR="004B21E0" w:rsidRDefault="004B21E0" w:rsidP="004B21E0">
      <w:pPr>
        <w:ind w:left="6372"/>
      </w:pPr>
      <w:r>
        <w:rPr>
          <w:b/>
        </w:rPr>
        <w:t xml:space="preserve"> </w:t>
      </w:r>
      <w:r>
        <w:t>от 0</w:t>
      </w:r>
      <w:r w:rsidR="00CF4CDD">
        <w:t>4</w:t>
      </w:r>
      <w:r>
        <w:t xml:space="preserve"> </w:t>
      </w:r>
      <w:r w:rsidR="00CF4CDD">
        <w:t>д</w:t>
      </w:r>
      <w:r>
        <w:t>е</w:t>
      </w:r>
      <w:r w:rsidR="00CF4CDD">
        <w:t>ка</w:t>
      </w:r>
      <w:r>
        <w:t>бря 2014г.</w:t>
      </w:r>
    </w:p>
    <w:p w:rsidR="004B21E0" w:rsidRDefault="004B21E0" w:rsidP="004B21E0"/>
    <w:p w:rsidR="004B21E0" w:rsidRDefault="004B21E0" w:rsidP="004B21E0">
      <w:pPr>
        <w:jc w:val="center"/>
        <w:rPr>
          <w:b/>
        </w:rPr>
      </w:pPr>
      <w:r>
        <w:rPr>
          <w:b/>
        </w:rPr>
        <w:t xml:space="preserve">Журнал учета сообщений о совершении  коррупционных правонарушений </w:t>
      </w:r>
    </w:p>
    <w:p w:rsidR="004B21E0" w:rsidRDefault="004B21E0" w:rsidP="004B21E0">
      <w:pPr>
        <w:jc w:val="center"/>
        <w:rPr>
          <w:b/>
        </w:rPr>
      </w:pPr>
      <w:r>
        <w:rPr>
          <w:b/>
        </w:rPr>
        <w:t xml:space="preserve">в МАОУ </w:t>
      </w:r>
      <w:r w:rsidR="00CF4CDD">
        <w:rPr>
          <w:b/>
        </w:rPr>
        <w:t>СОШ</w:t>
      </w:r>
      <w:r>
        <w:rPr>
          <w:b/>
        </w:rPr>
        <w:t xml:space="preserve"> № 2 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</w:p>
    <w:p w:rsidR="004B21E0" w:rsidRDefault="004B21E0" w:rsidP="004B2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854"/>
        <w:gridCol w:w="2268"/>
        <w:gridCol w:w="2785"/>
        <w:gridCol w:w="2142"/>
      </w:tblGrid>
      <w:tr w:rsidR="004B21E0" w:rsidTr="008A65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Ф.И.О. обратившегося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10537F">
            <w:pPr>
              <w:jc w:val="center"/>
            </w:pPr>
            <w:r w:rsidRPr="0010537F">
              <w:t xml:space="preserve">Сообщение о факте совершения коррупционных правонарушений работниками МАОУ </w:t>
            </w:r>
            <w:r w:rsidR="0010537F">
              <w:t>СОШ</w:t>
            </w:r>
            <w:r w:rsidRPr="0010537F">
              <w:t xml:space="preserve"> № 2 г</w:t>
            </w:r>
            <w:proofErr w:type="gramStart"/>
            <w:r w:rsidRPr="0010537F">
              <w:t>.Т</w:t>
            </w:r>
            <w:proofErr w:type="gramEnd"/>
            <w:r w:rsidRPr="0010537F">
              <w:t>омска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10537F">
            <w:pPr>
              <w:jc w:val="center"/>
            </w:pPr>
            <w:r w:rsidRPr="0010537F">
              <w:t xml:space="preserve">Выявленные коррупционные преступления, совершенные работниками МАОУ </w:t>
            </w:r>
            <w:r w:rsidR="0010537F">
              <w:t>СОШ</w:t>
            </w:r>
            <w:r w:rsidRPr="0010537F">
              <w:t xml:space="preserve"> № 2 г</w:t>
            </w:r>
            <w:proofErr w:type="gramStart"/>
            <w:r w:rsidRPr="0010537F">
              <w:t>.Т</w:t>
            </w:r>
            <w:proofErr w:type="gramEnd"/>
            <w:r w:rsidRPr="0010537F">
              <w:t>омска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10537F">
            <w:pPr>
              <w:jc w:val="center"/>
            </w:pPr>
            <w:r w:rsidRPr="0010537F">
              <w:t xml:space="preserve">Количество работников МАОУ </w:t>
            </w:r>
            <w:r w:rsidR="0010537F">
              <w:t>СОШ №</w:t>
            </w:r>
            <w:r w:rsidRPr="0010537F">
              <w:t>2 г</w:t>
            </w:r>
            <w:proofErr w:type="gramStart"/>
            <w:r w:rsidRPr="0010537F">
              <w:t>.Т</w:t>
            </w:r>
            <w:proofErr w:type="gramEnd"/>
            <w:r w:rsidRPr="0010537F">
              <w:t>омска, привлеченных к ответственности за совершение коррупционных преступлений</w:t>
            </w:r>
          </w:p>
        </w:tc>
      </w:tr>
      <w:tr w:rsidR="004B21E0" w:rsidTr="008A65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</w:tr>
      <w:tr w:rsidR="004B21E0" w:rsidTr="008A65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</w:tr>
    </w:tbl>
    <w:p w:rsidR="004B21E0" w:rsidRDefault="004B21E0" w:rsidP="004B21E0"/>
    <w:p w:rsidR="004B21E0" w:rsidRDefault="004B21E0" w:rsidP="004B21E0"/>
    <w:p w:rsidR="004B21E0" w:rsidRDefault="004B21E0" w:rsidP="004B21E0"/>
    <w:p w:rsidR="004B21E0" w:rsidRDefault="004B21E0" w:rsidP="004B21E0">
      <w:pPr>
        <w:ind w:left="6372"/>
      </w:pPr>
      <w:r>
        <w:t>Приложение № 2</w:t>
      </w:r>
    </w:p>
    <w:p w:rsidR="004B21E0" w:rsidRDefault="004B21E0" w:rsidP="004B21E0">
      <w:pPr>
        <w:ind w:left="6372"/>
      </w:pPr>
      <w:r>
        <w:t xml:space="preserve">к приказу № </w:t>
      </w:r>
      <w:r w:rsidR="00CF4CDD">
        <w:t>447-о</w:t>
      </w:r>
    </w:p>
    <w:p w:rsidR="004B21E0" w:rsidRDefault="004B21E0" w:rsidP="004B21E0">
      <w:pPr>
        <w:ind w:left="6372"/>
      </w:pPr>
      <w:r>
        <w:rPr>
          <w:b/>
        </w:rPr>
        <w:t xml:space="preserve"> </w:t>
      </w:r>
      <w:r>
        <w:t>от 0</w:t>
      </w:r>
      <w:r w:rsidR="00CF4CDD">
        <w:t>4</w:t>
      </w:r>
      <w:r>
        <w:t xml:space="preserve"> </w:t>
      </w:r>
      <w:r w:rsidR="00CF4CDD">
        <w:t>д</w:t>
      </w:r>
      <w:r>
        <w:t>е</w:t>
      </w:r>
      <w:r w:rsidR="00CF4CDD">
        <w:t>ка</w:t>
      </w:r>
      <w:r>
        <w:t>бря 2014г.</w:t>
      </w:r>
    </w:p>
    <w:p w:rsidR="004B21E0" w:rsidRDefault="004B21E0" w:rsidP="004B21E0"/>
    <w:p w:rsidR="004B21E0" w:rsidRDefault="004B21E0" w:rsidP="004B21E0">
      <w:pPr>
        <w:jc w:val="center"/>
        <w:rPr>
          <w:b/>
        </w:rPr>
      </w:pPr>
      <w:r>
        <w:rPr>
          <w:b/>
        </w:rPr>
        <w:t xml:space="preserve">Журнал учета мероприятий по контролю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4B21E0" w:rsidRDefault="004B21E0" w:rsidP="004B21E0">
      <w:pPr>
        <w:jc w:val="center"/>
        <w:rPr>
          <w:b/>
        </w:rPr>
      </w:pPr>
      <w:r>
        <w:rPr>
          <w:b/>
        </w:rPr>
        <w:t>совершением коррупционных правонарушений</w:t>
      </w:r>
    </w:p>
    <w:p w:rsidR="004B21E0" w:rsidRDefault="004B21E0" w:rsidP="004B21E0">
      <w:pPr>
        <w:jc w:val="center"/>
        <w:rPr>
          <w:b/>
        </w:rPr>
      </w:pPr>
      <w:r>
        <w:rPr>
          <w:b/>
        </w:rPr>
        <w:t xml:space="preserve">в МАОУ </w:t>
      </w:r>
      <w:r w:rsidR="00CF4CDD">
        <w:rPr>
          <w:b/>
        </w:rPr>
        <w:t>СОШ</w:t>
      </w:r>
      <w:r>
        <w:rPr>
          <w:b/>
        </w:rPr>
        <w:t xml:space="preserve"> № 2 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</w:p>
    <w:p w:rsidR="004B21E0" w:rsidRDefault="004B21E0" w:rsidP="004B2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810"/>
        <w:gridCol w:w="2114"/>
        <w:gridCol w:w="2484"/>
        <w:gridCol w:w="1993"/>
      </w:tblGrid>
      <w:tr w:rsidR="004B21E0" w:rsidTr="00CF4CD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Дата проверки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Ф.И.О. проверяющего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 xml:space="preserve">Должность </w:t>
            </w:r>
            <w:proofErr w:type="gramStart"/>
            <w:r w:rsidRPr="0010537F">
              <w:t>проверяющего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Результаты контроля мероприятий, основные недостатки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E0" w:rsidRPr="0010537F" w:rsidRDefault="004B21E0" w:rsidP="008A65ED">
            <w:pPr>
              <w:jc w:val="center"/>
            </w:pPr>
            <w:r w:rsidRPr="0010537F">
              <w:t>Отметка устранения недостатков</w:t>
            </w:r>
          </w:p>
        </w:tc>
      </w:tr>
      <w:tr w:rsidR="004B21E0" w:rsidTr="00CF4CD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</w:tr>
      <w:tr w:rsidR="004B21E0" w:rsidTr="00CF4CD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</w:tr>
      <w:tr w:rsidR="004B21E0" w:rsidTr="00CF4CD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Default="004B21E0" w:rsidP="008A65ED"/>
        </w:tc>
      </w:tr>
    </w:tbl>
    <w:p w:rsidR="004B21E0" w:rsidRDefault="004B21E0" w:rsidP="004B21E0"/>
    <w:p w:rsidR="004B21E0" w:rsidRDefault="004B21E0" w:rsidP="004B21E0"/>
    <w:p w:rsidR="002008B9" w:rsidRDefault="002008B9"/>
    <w:sectPr w:rsidR="002008B9" w:rsidSect="002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83"/>
    <w:multiLevelType w:val="multilevel"/>
    <w:tmpl w:val="4612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F412C8"/>
    <w:multiLevelType w:val="hybridMultilevel"/>
    <w:tmpl w:val="836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C5A"/>
    <w:multiLevelType w:val="hybridMultilevel"/>
    <w:tmpl w:val="464C1E30"/>
    <w:lvl w:ilvl="0" w:tplc="6576C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0F5E"/>
    <w:multiLevelType w:val="hybridMultilevel"/>
    <w:tmpl w:val="F55EB58E"/>
    <w:lvl w:ilvl="0" w:tplc="B4E8D7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106F6"/>
    <w:multiLevelType w:val="multilevel"/>
    <w:tmpl w:val="7E90D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5996572"/>
    <w:multiLevelType w:val="hybridMultilevel"/>
    <w:tmpl w:val="8F4260CA"/>
    <w:lvl w:ilvl="0" w:tplc="843C7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E0"/>
    <w:rsid w:val="0010537F"/>
    <w:rsid w:val="002008B9"/>
    <w:rsid w:val="003C1B62"/>
    <w:rsid w:val="00430351"/>
    <w:rsid w:val="004B21E0"/>
    <w:rsid w:val="00537D79"/>
    <w:rsid w:val="00966DC4"/>
    <w:rsid w:val="00C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2014-12-11T13:20:00Z</cp:lastPrinted>
  <dcterms:created xsi:type="dcterms:W3CDTF">2014-12-07T11:32:00Z</dcterms:created>
  <dcterms:modified xsi:type="dcterms:W3CDTF">2014-12-11T13:20:00Z</dcterms:modified>
</cp:coreProperties>
</file>