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9A5" w:rsidRDefault="005239A5" w:rsidP="005239A5">
      <w:pPr>
        <w:spacing w:after="0" w:line="360" w:lineRule="auto"/>
        <w:ind w:left="360"/>
        <w:jc w:val="center"/>
        <w:rPr>
          <w:rFonts w:ascii="Arial" w:hAnsi="Arial" w:cs="Arial"/>
          <w:sz w:val="18"/>
          <w:szCs w:val="18"/>
        </w:rPr>
      </w:pPr>
      <w:r>
        <w:rPr>
          <w:rFonts w:ascii="Arial" w:hAnsi="Arial" w:cs="Arial"/>
          <w:sz w:val="18"/>
          <w:szCs w:val="18"/>
        </w:rPr>
        <w:t>Муниципальное автономное общеобразовательное учреждение</w:t>
      </w:r>
    </w:p>
    <w:p w:rsidR="005239A5" w:rsidRDefault="005239A5" w:rsidP="005239A5">
      <w:pPr>
        <w:pBdr>
          <w:bottom w:val="single" w:sz="12" w:space="1" w:color="auto"/>
        </w:pBdr>
        <w:tabs>
          <w:tab w:val="center" w:pos="4749"/>
          <w:tab w:val="right" w:pos="9498"/>
        </w:tabs>
        <w:spacing w:after="0" w:line="360" w:lineRule="auto"/>
        <w:ind w:left="360"/>
        <w:jc w:val="center"/>
        <w:rPr>
          <w:rFonts w:ascii="Arial" w:hAnsi="Arial" w:cs="Arial"/>
          <w:sz w:val="18"/>
          <w:szCs w:val="18"/>
        </w:rPr>
      </w:pPr>
      <w:r>
        <w:rPr>
          <w:rFonts w:ascii="Arial" w:hAnsi="Arial" w:cs="Arial"/>
          <w:sz w:val="18"/>
          <w:szCs w:val="18"/>
        </w:rPr>
        <w:t>средняя общеобразовательная школа №2 г. Томска</w:t>
      </w:r>
    </w:p>
    <w:p w:rsidR="005239A5" w:rsidRDefault="005239A5" w:rsidP="005239A5">
      <w:pPr>
        <w:autoSpaceDE w:val="0"/>
        <w:autoSpaceDN w:val="0"/>
        <w:adjustRightInd w:val="0"/>
        <w:spacing w:after="0" w:line="360" w:lineRule="auto"/>
        <w:ind w:left="709"/>
        <w:jc w:val="center"/>
        <w:rPr>
          <w:rFonts w:ascii="Arial" w:hAnsi="Arial" w:cs="Arial"/>
          <w:sz w:val="18"/>
          <w:szCs w:val="18"/>
        </w:rPr>
      </w:pPr>
    </w:p>
    <w:p w:rsidR="005239A5" w:rsidRDefault="005239A5" w:rsidP="005239A5">
      <w:pPr>
        <w:autoSpaceDE w:val="0"/>
        <w:autoSpaceDN w:val="0"/>
        <w:adjustRightInd w:val="0"/>
        <w:spacing w:after="0" w:line="360" w:lineRule="auto"/>
        <w:ind w:left="709"/>
        <w:jc w:val="center"/>
        <w:rPr>
          <w:rFonts w:ascii="Arial" w:hAnsi="Arial" w:cs="Arial"/>
          <w:sz w:val="18"/>
          <w:szCs w:val="18"/>
        </w:rPr>
      </w:pPr>
    </w:p>
    <w:p w:rsidR="005239A5" w:rsidRDefault="005239A5" w:rsidP="005239A5">
      <w:pPr>
        <w:autoSpaceDE w:val="0"/>
        <w:autoSpaceDN w:val="0"/>
        <w:adjustRightInd w:val="0"/>
        <w:spacing w:after="0" w:line="360" w:lineRule="auto"/>
        <w:ind w:left="709"/>
        <w:jc w:val="center"/>
        <w:rPr>
          <w:rFonts w:ascii="Arial" w:hAnsi="Arial" w:cs="Arial"/>
          <w:sz w:val="18"/>
          <w:szCs w:val="18"/>
        </w:rPr>
      </w:pPr>
    </w:p>
    <w:p w:rsidR="005239A5" w:rsidRDefault="005239A5" w:rsidP="005239A5">
      <w:pPr>
        <w:autoSpaceDE w:val="0"/>
        <w:autoSpaceDN w:val="0"/>
        <w:adjustRightInd w:val="0"/>
        <w:spacing w:after="0" w:line="360" w:lineRule="auto"/>
        <w:ind w:left="709"/>
        <w:jc w:val="center"/>
        <w:rPr>
          <w:rFonts w:ascii="Arial" w:hAnsi="Arial" w:cs="Arial"/>
          <w:sz w:val="18"/>
          <w:szCs w:val="18"/>
        </w:rPr>
      </w:pPr>
    </w:p>
    <w:p w:rsidR="005239A5" w:rsidRDefault="005239A5" w:rsidP="005239A5">
      <w:pPr>
        <w:autoSpaceDE w:val="0"/>
        <w:autoSpaceDN w:val="0"/>
        <w:adjustRightInd w:val="0"/>
        <w:spacing w:after="0" w:line="360" w:lineRule="auto"/>
        <w:ind w:left="709"/>
        <w:jc w:val="center"/>
        <w:rPr>
          <w:rFonts w:ascii="Arial" w:hAnsi="Arial" w:cs="Arial"/>
          <w:sz w:val="18"/>
          <w:szCs w:val="18"/>
        </w:rPr>
      </w:pPr>
    </w:p>
    <w:p w:rsidR="004D2EFB" w:rsidRDefault="004D2EFB" w:rsidP="005239A5">
      <w:pPr>
        <w:autoSpaceDE w:val="0"/>
        <w:autoSpaceDN w:val="0"/>
        <w:adjustRightInd w:val="0"/>
        <w:spacing w:after="0" w:line="360" w:lineRule="auto"/>
        <w:ind w:left="709"/>
        <w:jc w:val="center"/>
        <w:rPr>
          <w:rFonts w:ascii="Arial" w:hAnsi="Arial" w:cs="Arial"/>
          <w:sz w:val="18"/>
          <w:szCs w:val="18"/>
        </w:rPr>
      </w:pPr>
    </w:p>
    <w:p w:rsidR="004D2EFB" w:rsidRDefault="004D2EFB" w:rsidP="005239A5">
      <w:pPr>
        <w:autoSpaceDE w:val="0"/>
        <w:autoSpaceDN w:val="0"/>
        <w:adjustRightInd w:val="0"/>
        <w:spacing w:after="0" w:line="360" w:lineRule="auto"/>
        <w:ind w:left="709"/>
        <w:jc w:val="center"/>
        <w:rPr>
          <w:rFonts w:ascii="Arial" w:hAnsi="Arial" w:cs="Arial"/>
          <w:sz w:val="18"/>
          <w:szCs w:val="18"/>
        </w:rPr>
      </w:pPr>
    </w:p>
    <w:p w:rsidR="004D2EFB" w:rsidRDefault="004D2EFB" w:rsidP="005239A5">
      <w:pPr>
        <w:autoSpaceDE w:val="0"/>
        <w:autoSpaceDN w:val="0"/>
        <w:adjustRightInd w:val="0"/>
        <w:spacing w:after="0" w:line="360" w:lineRule="auto"/>
        <w:ind w:left="709"/>
        <w:jc w:val="center"/>
        <w:rPr>
          <w:rFonts w:ascii="Arial" w:hAnsi="Arial" w:cs="Arial"/>
          <w:sz w:val="18"/>
          <w:szCs w:val="18"/>
        </w:rPr>
      </w:pPr>
    </w:p>
    <w:p w:rsidR="004D2EFB" w:rsidRDefault="004D2EFB" w:rsidP="005239A5">
      <w:pPr>
        <w:autoSpaceDE w:val="0"/>
        <w:autoSpaceDN w:val="0"/>
        <w:adjustRightInd w:val="0"/>
        <w:spacing w:after="0" w:line="360" w:lineRule="auto"/>
        <w:ind w:left="709"/>
        <w:jc w:val="center"/>
        <w:rPr>
          <w:rFonts w:ascii="Arial" w:hAnsi="Arial" w:cs="Arial"/>
          <w:sz w:val="18"/>
          <w:szCs w:val="18"/>
        </w:rPr>
      </w:pPr>
    </w:p>
    <w:p w:rsidR="004D2EFB" w:rsidRDefault="004D2EFB" w:rsidP="005239A5">
      <w:pPr>
        <w:autoSpaceDE w:val="0"/>
        <w:autoSpaceDN w:val="0"/>
        <w:adjustRightInd w:val="0"/>
        <w:spacing w:after="0" w:line="360" w:lineRule="auto"/>
        <w:ind w:left="709"/>
        <w:jc w:val="center"/>
        <w:rPr>
          <w:rFonts w:ascii="Arial" w:hAnsi="Arial" w:cs="Arial"/>
          <w:sz w:val="18"/>
          <w:szCs w:val="18"/>
        </w:rPr>
      </w:pPr>
    </w:p>
    <w:p w:rsidR="004D2EFB" w:rsidRDefault="004D2EFB" w:rsidP="005239A5">
      <w:pPr>
        <w:autoSpaceDE w:val="0"/>
        <w:autoSpaceDN w:val="0"/>
        <w:adjustRightInd w:val="0"/>
        <w:spacing w:after="0" w:line="360" w:lineRule="auto"/>
        <w:ind w:left="709"/>
        <w:jc w:val="center"/>
        <w:rPr>
          <w:rFonts w:ascii="Arial" w:hAnsi="Arial" w:cs="Arial"/>
          <w:sz w:val="18"/>
          <w:szCs w:val="18"/>
        </w:rPr>
      </w:pPr>
    </w:p>
    <w:p w:rsidR="004D2EFB" w:rsidRDefault="004D2EFB" w:rsidP="005239A5">
      <w:pPr>
        <w:autoSpaceDE w:val="0"/>
        <w:autoSpaceDN w:val="0"/>
        <w:adjustRightInd w:val="0"/>
        <w:spacing w:after="0" w:line="360" w:lineRule="auto"/>
        <w:ind w:left="709"/>
        <w:jc w:val="center"/>
        <w:rPr>
          <w:rFonts w:ascii="Arial" w:hAnsi="Arial" w:cs="Arial"/>
          <w:sz w:val="18"/>
          <w:szCs w:val="18"/>
        </w:rPr>
      </w:pPr>
    </w:p>
    <w:p w:rsidR="004D2EFB" w:rsidRDefault="004D2EFB" w:rsidP="005239A5">
      <w:pPr>
        <w:autoSpaceDE w:val="0"/>
        <w:autoSpaceDN w:val="0"/>
        <w:adjustRightInd w:val="0"/>
        <w:spacing w:after="0" w:line="360" w:lineRule="auto"/>
        <w:ind w:left="709"/>
        <w:jc w:val="center"/>
        <w:rPr>
          <w:rFonts w:ascii="Arial" w:hAnsi="Arial" w:cs="Arial"/>
          <w:sz w:val="18"/>
          <w:szCs w:val="18"/>
        </w:rPr>
      </w:pPr>
      <w:bookmarkStart w:id="0" w:name="_GoBack"/>
      <w:bookmarkEnd w:id="0"/>
    </w:p>
    <w:p w:rsidR="005239A5" w:rsidRDefault="005239A5" w:rsidP="005239A5">
      <w:pPr>
        <w:autoSpaceDE w:val="0"/>
        <w:autoSpaceDN w:val="0"/>
        <w:adjustRightInd w:val="0"/>
        <w:spacing w:after="0" w:line="360" w:lineRule="auto"/>
        <w:ind w:left="709"/>
        <w:jc w:val="center"/>
        <w:rPr>
          <w:rFonts w:ascii="Arial" w:hAnsi="Arial" w:cs="Arial"/>
          <w:sz w:val="18"/>
          <w:szCs w:val="18"/>
        </w:rPr>
      </w:pPr>
    </w:p>
    <w:p w:rsidR="005239A5" w:rsidRDefault="005239A5" w:rsidP="005239A5">
      <w:pPr>
        <w:autoSpaceDE w:val="0"/>
        <w:autoSpaceDN w:val="0"/>
        <w:adjustRightInd w:val="0"/>
        <w:spacing w:after="0" w:line="360" w:lineRule="auto"/>
        <w:ind w:left="709"/>
        <w:jc w:val="center"/>
        <w:rPr>
          <w:rFonts w:ascii="Arial" w:hAnsi="Arial" w:cs="Arial"/>
          <w:sz w:val="18"/>
          <w:szCs w:val="18"/>
        </w:rPr>
      </w:pPr>
    </w:p>
    <w:p w:rsidR="005239A5" w:rsidRDefault="005239A5" w:rsidP="005239A5">
      <w:pPr>
        <w:autoSpaceDE w:val="0"/>
        <w:autoSpaceDN w:val="0"/>
        <w:adjustRightInd w:val="0"/>
        <w:spacing w:after="0" w:line="360" w:lineRule="auto"/>
        <w:ind w:left="709"/>
        <w:jc w:val="center"/>
        <w:rPr>
          <w:rFonts w:ascii="Arial" w:hAnsi="Arial" w:cs="Arial"/>
          <w:sz w:val="18"/>
          <w:szCs w:val="18"/>
        </w:rPr>
      </w:pPr>
    </w:p>
    <w:p w:rsidR="005239A5" w:rsidRDefault="005239A5" w:rsidP="005239A5">
      <w:pPr>
        <w:autoSpaceDE w:val="0"/>
        <w:autoSpaceDN w:val="0"/>
        <w:adjustRightInd w:val="0"/>
        <w:spacing w:after="0" w:line="360" w:lineRule="auto"/>
        <w:ind w:left="360"/>
        <w:jc w:val="center"/>
        <w:rPr>
          <w:rFonts w:ascii="Arial" w:hAnsi="Arial" w:cs="Arial"/>
          <w:b/>
          <w:bCs/>
          <w:caps/>
          <w:sz w:val="28"/>
          <w:szCs w:val="28"/>
        </w:rPr>
      </w:pPr>
      <w:r>
        <w:rPr>
          <w:rFonts w:ascii="Arial" w:hAnsi="Arial" w:cs="Arial"/>
          <w:b/>
          <w:bCs/>
          <w:caps/>
          <w:sz w:val="28"/>
          <w:szCs w:val="28"/>
        </w:rPr>
        <w:t>ХИМИЯ</w:t>
      </w:r>
    </w:p>
    <w:p w:rsidR="005239A5" w:rsidRDefault="005239A5" w:rsidP="005239A5">
      <w:pPr>
        <w:autoSpaceDE w:val="0"/>
        <w:autoSpaceDN w:val="0"/>
        <w:adjustRightInd w:val="0"/>
        <w:spacing w:after="0" w:line="360" w:lineRule="auto"/>
        <w:ind w:left="360"/>
        <w:jc w:val="center"/>
        <w:rPr>
          <w:rFonts w:ascii="Arial" w:hAnsi="Arial" w:cs="Arial"/>
          <w:bCs/>
          <w:sz w:val="18"/>
          <w:szCs w:val="18"/>
        </w:rPr>
      </w:pPr>
      <w:r>
        <w:rPr>
          <w:rFonts w:ascii="Arial" w:hAnsi="Arial" w:cs="Arial"/>
          <w:bCs/>
          <w:sz w:val="18"/>
          <w:szCs w:val="18"/>
        </w:rPr>
        <w:t>рабочая программа</w:t>
      </w:r>
    </w:p>
    <w:p w:rsidR="005239A5" w:rsidRDefault="005239A5" w:rsidP="005239A5">
      <w:pPr>
        <w:autoSpaceDE w:val="0"/>
        <w:autoSpaceDN w:val="0"/>
        <w:adjustRightInd w:val="0"/>
        <w:spacing w:after="0" w:line="360" w:lineRule="auto"/>
        <w:ind w:left="360"/>
        <w:jc w:val="center"/>
        <w:rPr>
          <w:rFonts w:ascii="Arial" w:hAnsi="Arial" w:cs="Arial"/>
          <w:bCs/>
          <w:sz w:val="18"/>
          <w:szCs w:val="18"/>
        </w:rPr>
      </w:pPr>
      <w:r>
        <w:rPr>
          <w:rFonts w:ascii="Arial" w:hAnsi="Arial" w:cs="Arial"/>
          <w:bCs/>
          <w:sz w:val="18"/>
          <w:szCs w:val="18"/>
        </w:rPr>
        <w:t>8 - 9 класс</w:t>
      </w:r>
    </w:p>
    <w:p w:rsidR="005239A5" w:rsidRDefault="005239A5" w:rsidP="005239A5">
      <w:pPr>
        <w:autoSpaceDE w:val="0"/>
        <w:autoSpaceDN w:val="0"/>
        <w:adjustRightInd w:val="0"/>
        <w:spacing w:after="0" w:line="360" w:lineRule="auto"/>
        <w:jc w:val="center"/>
        <w:rPr>
          <w:rFonts w:ascii="Arial" w:hAnsi="Arial" w:cs="Arial"/>
          <w:b/>
          <w:bCs/>
          <w:sz w:val="18"/>
          <w:szCs w:val="18"/>
        </w:rPr>
      </w:pPr>
    </w:p>
    <w:p w:rsidR="005239A5" w:rsidRDefault="005239A5" w:rsidP="005239A5">
      <w:pPr>
        <w:autoSpaceDE w:val="0"/>
        <w:autoSpaceDN w:val="0"/>
        <w:adjustRightInd w:val="0"/>
        <w:spacing w:after="0" w:line="360" w:lineRule="auto"/>
        <w:ind w:left="709"/>
        <w:jc w:val="both"/>
        <w:rPr>
          <w:rFonts w:ascii="Arial" w:hAnsi="Arial" w:cs="Arial"/>
          <w:b/>
          <w:bCs/>
          <w:sz w:val="18"/>
          <w:szCs w:val="18"/>
        </w:rPr>
      </w:pPr>
    </w:p>
    <w:p w:rsidR="005239A5" w:rsidRDefault="005239A5" w:rsidP="005239A5">
      <w:pPr>
        <w:autoSpaceDE w:val="0"/>
        <w:autoSpaceDN w:val="0"/>
        <w:adjustRightInd w:val="0"/>
        <w:spacing w:after="0" w:line="360" w:lineRule="auto"/>
        <w:ind w:left="709"/>
        <w:jc w:val="both"/>
        <w:rPr>
          <w:rFonts w:ascii="Arial" w:hAnsi="Arial" w:cs="Arial"/>
          <w:b/>
          <w:bCs/>
          <w:sz w:val="18"/>
          <w:szCs w:val="18"/>
        </w:rPr>
      </w:pPr>
    </w:p>
    <w:p w:rsidR="005239A5" w:rsidRDefault="005239A5" w:rsidP="005239A5">
      <w:pPr>
        <w:autoSpaceDE w:val="0"/>
        <w:autoSpaceDN w:val="0"/>
        <w:adjustRightInd w:val="0"/>
        <w:spacing w:after="0" w:line="360" w:lineRule="auto"/>
        <w:ind w:left="709"/>
        <w:jc w:val="both"/>
        <w:rPr>
          <w:rFonts w:ascii="Arial" w:hAnsi="Arial" w:cs="Arial"/>
          <w:b/>
          <w:bCs/>
          <w:sz w:val="18"/>
          <w:szCs w:val="18"/>
        </w:rPr>
      </w:pPr>
    </w:p>
    <w:p w:rsidR="005239A5" w:rsidRDefault="005239A5" w:rsidP="005239A5">
      <w:pPr>
        <w:autoSpaceDE w:val="0"/>
        <w:autoSpaceDN w:val="0"/>
        <w:adjustRightInd w:val="0"/>
        <w:spacing w:after="0" w:line="360" w:lineRule="auto"/>
        <w:ind w:left="709"/>
        <w:jc w:val="both"/>
        <w:rPr>
          <w:rFonts w:ascii="Arial" w:hAnsi="Arial" w:cs="Arial"/>
          <w:sz w:val="18"/>
          <w:szCs w:val="18"/>
        </w:rPr>
      </w:pPr>
    </w:p>
    <w:p w:rsidR="005239A5" w:rsidRDefault="005239A5" w:rsidP="005239A5">
      <w:pPr>
        <w:autoSpaceDE w:val="0"/>
        <w:autoSpaceDN w:val="0"/>
        <w:adjustRightInd w:val="0"/>
        <w:spacing w:after="0" w:line="360" w:lineRule="auto"/>
        <w:ind w:left="709"/>
        <w:jc w:val="both"/>
        <w:rPr>
          <w:rFonts w:ascii="Arial" w:hAnsi="Arial" w:cs="Arial"/>
          <w:sz w:val="18"/>
          <w:szCs w:val="18"/>
        </w:rPr>
      </w:pPr>
    </w:p>
    <w:p w:rsidR="005239A5" w:rsidRDefault="005239A5" w:rsidP="005239A5">
      <w:pPr>
        <w:autoSpaceDE w:val="0"/>
        <w:autoSpaceDN w:val="0"/>
        <w:adjustRightInd w:val="0"/>
        <w:spacing w:after="0" w:line="360" w:lineRule="auto"/>
        <w:ind w:left="709"/>
        <w:jc w:val="both"/>
        <w:rPr>
          <w:rFonts w:ascii="Arial" w:hAnsi="Arial" w:cs="Arial"/>
          <w:sz w:val="18"/>
          <w:szCs w:val="18"/>
        </w:rPr>
      </w:pPr>
    </w:p>
    <w:p w:rsidR="005239A5" w:rsidRDefault="005239A5" w:rsidP="005239A5">
      <w:pPr>
        <w:autoSpaceDE w:val="0"/>
        <w:autoSpaceDN w:val="0"/>
        <w:adjustRightInd w:val="0"/>
        <w:spacing w:after="0" w:line="360" w:lineRule="auto"/>
        <w:ind w:left="709"/>
        <w:jc w:val="both"/>
        <w:rPr>
          <w:rFonts w:ascii="Arial" w:hAnsi="Arial" w:cs="Arial"/>
          <w:sz w:val="18"/>
          <w:szCs w:val="18"/>
        </w:rPr>
      </w:pPr>
    </w:p>
    <w:p w:rsidR="005239A5" w:rsidRDefault="005239A5" w:rsidP="005239A5">
      <w:pPr>
        <w:autoSpaceDE w:val="0"/>
        <w:autoSpaceDN w:val="0"/>
        <w:adjustRightInd w:val="0"/>
        <w:spacing w:after="0" w:line="360" w:lineRule="auto"/>
        <w:ind w:left="709"/>
        <w:jc w:val="both"/>
        <w:rPr>
          <w:rFonts w:ascii="Arial" w:hAnsi="Arial" w:cs="Arial"/>
          <w:sz w:val="18"/>
          <w:szCs w:val="18"/>
        </w:rPr>
      </w:pPr>
    </w:p>
    <w:p w:rsidR="005239A5" w:rsidRDefault="005239A5" w:rsidP="005239A5">
      <w:pPr>
        <w:autoSpaceDE w:val="0"/>
        <w:autoSpaceDN w:val="0"/>
        <w:adjustRightInd w:val="0"/>
        <w:spacing w:after="0" w:line="360" w:lineRule="auto"/>
        <w:ind w:left="709"/>
        <w:jc w:val="both"/>
        <w:rPr>
          <w:rFonts w:ascii="Arial" w:hAnsi="Arial" w:cs="Arial"/>
          <w:sz w:val="18"/>
          <w:szCs w:val="18"/>
        </w:rPr>
      </w:pPr>
    </w:p>
    <w:p w:rsidR="005239A5" w:rsidRDefault="005239A5" w:rsidP="005239A5">
      <w:pPr>
        <w:autoSpaceDE w:val="0"/>
        <w:autoSpaceDN w:val="0"/>
        <w:adjustRightInd w:val="0"/>
        <w:spacing w:after="0" w:line="360" w:lineRule="auto"/>
        <w:ind w:left="709"/>
        <w:jc w:val="both"/>
        <w:rPr>
          <w:rFonts w:ascii="Arial" w:hAnsi="Arial" w:cs="Arial"/>
          <w:sz w:val="18"/>
          <w:szCs w:val="18"/>
        </w:rPr>
      </w:pPr>
    </w:p>
    <w:p w:rsidR="005239A5" w:rsidRDefault="005239A5" w:rsidP="005239A5">
      <w:pPr>
        <w:autoSpaceDE w:val="0"/>
        <w:autoSpaceDN w:val="0"/>
        <w:adjustRightInd w:val="0"/>
        <w:spacing w:after="0" w:line="360" w:lineRule="auto"/>
        <w:ind w:left="709"/>
        <w:jc w:val="both"/>
        <w:rPr>
          <w:rFonts w:ascii="Arial" w:hAnsi="Arial" w:cs="Arial"/>
          <w:sz w:val="18"/>
          <w:szCs w:val="18"/>
        </w:rPr>
      </w:pPr>
    </w:p>
    <w:p w:rsidR="005239A5" w:rsidRDefault="005239A5" w:rsidP="005239A5">
      <w:pPr>
        <w:autoSpaceDE w:val="0"/>
        <w:autoSpaceDN w:val="0"/>
        <w:adjustRightInd w:val="0"/>
        <w:spacing w:after="0" w:line="360" w:lineRule="auto"/>
        <w:ind w:left="709"/>
        <w:jc w:val="both"/>
        <w:rPr>
          <w:rFonts w:ascii="Arial" w:hAnsi="Arial" w:cs="Arial"/>
          <w:sz w:val="18"/>
          <w:szCs w:val="18"/>
        </w:rPr>
      </w:pPr>
    </w:p>
    <w:p w:rsidR="005239A5" w:rsidRDefault="005239A5" w:rsidP="005239A5">
      <w:pPr>
        <w:autoSpaceDE w:val="0"/>
        <w:autoSpaceDN w:val="0"/>
        <w:adjustRightInd w:val="0"/>
        <w:spacing w:after="0" w:line="360" w:lineRule="auto"/>
        <w:ind w:left="709"/>
        <w:jc w:val="both"/>
        <w:rPr>
          <w:rFonts w:ascii="Arial" w:hAnsi="Arial" w:cs="Arial"/>
          <w:sz w:val="18"/>
          <w:szCs w:val="18"/>
        </w:rPr>
      </w:pPr>
    </w:p>
    <w:p w:rsidR="005239A5" w:rsidRDefault="005239A5" w:rsidP="005239A5">
      <w:pPr>
        <w:autoSpaceDE w:val="0"/>
        <w:autoSpaceDN w:val="0"/>
        <w:adjustRightInd w:val="0"/>
        <w:spacing w:after="0" w:line="360" w:lineRule="auto"/>
        <w:ind w:left="709"/>
        <w:jc w:val="both"/>
        <w:rPr>
          <w:rFonts w:ascii="Arial" w:hAnsi="Arial" w:cs="Arial"/>
          <w:b/>
          <w:sz w:val="18"/>
          <w:szCs w:val="18"/>
        </w:rPr>
      </w:pPr>
    </w:p>
    <w:p w:rsidR="005239A5" w:rsidRDefault="005239A5" w:rsidP="005239A5">
      <w:pPr>
        <w:autoSpaceDE w:val="0"/>
        <w:autoSpaceDN w:val="0"/>
        <w:adjustRightInd w:val="0"/>
        <w:spacing w:after="0" w:line="360" w:lineRule="auto"/>
        <w:ind w:left="709"/>
        <w:jc w:val="both"/>
        <w:rPr>
          <w:rFonts w:ascii="Arial" w:hAnsi="Arial" w:cs="Arial"/>
          <w:b/>
          <w:sz w:val="18"/>
          <w:szCs w:val="18"/>
        </w:rPr>
      </w:pPr>
    </w:p>
    <w:p w:rsidR="005239A5" w:rsidRDefault="005239A5" w:rsidP="005239A5">
      <w:pPr>
        <w:autoSpaceDE w:val="0"/>
        <w:autoSpaceDN w:val="0"/>
        <w:adjustRightInd w:val="0"/>
        <w:spacing w:after="0" w:line="360" w:lineRule="auto"/>
        <w:ind w:left="709"/>
        <w:jc w:val="both"/>
        <w:rPr>
          <w:rFonts w:ascii="Arial" w:hAnsi="Arial" w:cs="Arial"/>
          <w:b/>
          <w:sz w:val="18"/>
          <w:szCs w:val="18"/>
        </w:rPr>
      </w:pPr>
    </w:p>
    <w:p w:rsidR="005239A5" w:rsidRDefault="005239A5" w:rsidP="005239A5">
      <w:pPr>
        <w:autoSpaceDE w:val="0"/>
        <w:autoSpaceDN w:val="0"/>
        <w:adjustRightInd w:val="0"/>
        <w:spacing w:after="0" w:line="360" w:lineRule="auto"/>
        <w:ind w:left="709"/>
        <w:jc w:val="both"/>
        <w:rPr>
          <w:rFonts w:ascii="Arial" w:hAnsi="Arial" w:cs="Arial"/>
          <w:b/>
          <w:sz w:val="18"/>
          <w:szCs w:val="18"/>
        </w:rPr>
      </w:pPr>
    </w:p>
    <w:p w:rsidR="005239A5" w:rsidRDefault="005239A5" w:rsidP="005239A5">
      <w:pPr>
        <w:autoSpaceDE w:val="0"/>
        <w:autoSpaceDN w:val="0"/>
        <w:adjustRightInd w:val="0"/>
        <w:spacing w:after="0" w:line="360" w:lineRule="auto"/>
        <w:ind w:left="709"/>
        <w:jc w:val="both"/>
        <w:rPr>
          <w:rFonts w:ascii="Arial" w:hAnsi="Arial" w:cs="Arial"/>
          <w:b/>
          <w:sz w:val="18"/>
          <w:szCs w:val="18"/>
        </w:rPr>
      </w:pPr>
    </w:p>
    <w:p w:rsidR="005239A5" w:rsidRDefault="005239A5" w:rsidP="005239A5">
      <w:pPr>
        <w:autoSpaceDE w:val="0"/>
        <w:autoSpaceDN w:val="0"/>
        <w:adjustRightInd w:val="0"/>
        <w:spacing w:after="0" w:line="360" w:lineRule="auto"/>
        <w:ind w:left="709"/>
        <w:jc w:val="both"/>
        <w:rPr>
          <w:rFonts w:ascii="Arial" w:hAnsi="Arial" w:cs="Arial"/>
          <w:b/>
          <w:sz w:val="18"/>
          <w:szCs w:val="18"/>
        </w:rPr>
      </w:pPr>
    </w:p>
    <w:p w:rsidR="005239A5" w:rsidRDefault="005239A5" w:rsidP="005239A5">
      <w:pPr>
        <w:autoSpaceDE w:val="0"/>
        <w:autoSpaceDN w:val="0"/>
        <w:adjustRightInd w:val="0"/>
        <w:spacing w:after="0" w:line="360" w:lineRule="auto"/>
        <w:ind w:left="709"/>
        <w:jc w:val="both"/>
        <w:rPr>
          <w:rFonts w:ascii="Arial" w:hAnsi="Arial" w:cs="Arial"/>
          <w:b/>
          <w:sz w:val="18"/>
          <w:szCs w:val="18"/>
        </w:rPr>
      </w:pPr>
    </w:p>
    <w:p w:rsidR="005239A5" w:rsidRDefault="005239A5" w:rsidP="005239A5">
      <w:pPr>
        <w:autoSpaceDE w:val="0"/>
        <w:autoSpaceDN w:val="0"/>
        <w:adjustRightInd w:val="0"/>
        <w:spacing w:after="0" w:line="360" w:lineRule="auto"/>
        <w:ind w:left="709"/>
        <w:jc w:val="both"/>
        <w:rPr>
          <w:rFonts w:ascii="Arial" w:hAnsi="Arial" w:cs="Arial"/>
          <w:b/>
          <w:sz w:val="18"/>
          <w:szCs w:val="18"/>
        </w:rPr>
      </w:pPr>
    </w:p>
    <w:p w:rsidR="005239A5" w:rsidRDefault="005239A5" w:rsidP="005239A5">
      <w:pPr>
        <w:autoSpaceDE w:val="0"/>
        <w:autoSpaceDN w:val="0"/>
        <w:adjustRightInd w:val="0"/>
        <w:spacing w:after="0" w:line="360" w:lineRule="auto"/>
        <w:ind w:left="709"/>
        <w:jc w:val="both"/>
        <w:rPr>
          <w:rFonts w:ascii="Arial" w:hAnsi="Arial" w:cs="Arial"/>
          <w:b/>
          <w:sz w:val="18"/>
          <w:szCs w:val="18"/>
        </w:rPr>
      </w:pPr>
    </w:p>
    <w:p w:rsidR="005239A5" w:rsidRDefault="005239A5" w:rsidP="005239A5">
      <w:pPr>
        <w:autoSpaceDE w:val="0"/>
        <w:autoSpaceDN w:val="0"/>
        <w:adjustRightInd w:val="0"/>
        <w:spacing w:after="0" w:line="360" w:lineRule="auto"/>
        <w:ind w:left="709"/>
        <w:jc w:val="both"/>
        <w:rPr>
          <w:rFonts w:ascii="Arial" w:hAnsi="Arial" w:cs="Arial"/>
          <w:b/>
          <w:sz w:val="18"/>
          <w:szCs w:val="18"/>
        </w:rPr>
      </w:pPr>
    </w:p>
    <w:p w:rsidR="005239A5" w:rsidRDefault="005239A5" w:rsidP="005239A5">
      <w:pPr>
        <w:autoSpaceDE w:val="0"/>
        <w:autoSpaceDN w:val="0"/>
        <w:adjustRightInd w:val="0"/>
        <w:spacing w:after="0" w:line="360" w:lineRule="auto"/>
        <w:ind w:left="360"/>
        <w:jc w:val="center"/>
        <w:rPr>
          <w:rFonts w:ascii="Arial" w:hAnsi="Arial" w:cs="Arial"/>
          <w:b/>
          <w:sz w:val="18"/>
          <w:szCs w:val="18"/>
        </w:rPr>
      </w:pPr>
      <w:r>
        <w:rPr>
          <w:rFonts w:ascii="Arial" w:hAnsi="Arial" w:cs="Arial"/>
          <w:b/>
          <w:sz w:val="18"/>
          <w:szCs w:val="18"/>
        </w:rPr>
        <w:t>Томск 201</w:t>
      </w:r>
      <w:r w:rsidR="004D2EFB">
        <w:rPr>
          <w:rFonts w:ascii="Arial" w:hAnsi="Arial" w:cs="Arial"/>
          <w:b/>
          <w:sz w:val="18"/>
          <w:szCs w:val="18"/>
        </w:rPr>
        <w:t>7</w:t>
      </w:r>
    </w:p>
    <w:p w:rsidR="0023223A" w:rsidRPr="00900C77" w:rsidRDefault="0023223A" w:rsidP="00900C77">
      <w:pPr>
        <w:spacing w:after="0" w:line="360" w:lineRule="auto"/>
        <w:ind w:firstLine="709"/>
        <w:jc w:val="center"/>
        <w:rPr>
          <w:rFonts w:ascii="Arial" w:eastAsia="Times New Roman" w:hAnsi="Arial" w:cs="Arial"/>
          <w:b/>
          <w:sz w:val="20"/>
          <w:szCs w:val="20"/>
          <w:lang w:eastAsia="ru-RU"/>
        </w:rPr>
      </w:pPr>
      <w:r w:rsidRPr="00900C77">
        <w:rPr>
          <w:rFonts w:ascii="Arial" w:eastAsia="Times New Roman" w:hAnsi="Arial" w:cs="Arial"/>
          <w:b/>
          <w:sz w:val="20"/>
          <w:szCs w:val="20"/>
          <w:lang w:eastAsia="ru-RU"/>
        </w:rPr>
        <w:lastRenderedPageBreak/>
        <w:t>Пояснительная записка</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Рабочая программа составлена</w:t>
      </w:r>
      <w:r w:rsidR="00AA3919" w:rsidRPr="00900C77">
        <w:rPr>
          <w:rFonts w:ascii="Arial" w:eastAsia="Times New Roman" w:hAnsi="Arial" w:cs="Arial"/>
          <w:sz w:val="20"/>
          <w:szCs w:val="20"/>
          <w:lang w:eastAsia="ru-RU"/>
        </w:rPr>
        <w:t xml:space="preserve"> </w:t>
      </w:r>
      <w:r w:rsidRPr="00900C77">
        <w:rPr>
          <w:rFonts w:ascii="Arial" w:eastAsia="Times New Roman" w:hAnsi="Arial" w:cs="Arial"/>
          <w:sz w:val="20"/>
          <w:szCs w:val="20"/>
          <w:lang w:eastAsia="ru-RU"/>
        </w:rPr>
        <w:t>в соответствии с требованиями Федерального государственного образовательного стандарта основного общего образования, Примерной программы основного общего образования по химии и авторской Программы курса химии для 8-9 классов общеобразовательных учреждений</w:t>
      </w:r>
      <w:r w:rsidR="00900C77">
        <w:rPr>
          <w:rFonts w:ascii="Arial" w:eastAsia="Times New Roman" w:hAnsi="Arial" w:cs="Arial"/>
          <w:sz w:val="20"/>
          <w:szCs w:val="20"/>
          <w:lang w:eastAsia="ru-RU"/>
        </w:rPr>
        <w:t xml:space="preserve"> </w:t>
      </w:r>
      <w:r w:rsidRPr="00900C77">
        <w:rPr>
          <w:rFonts w:ascii="Arial" w:eastAsia="Times New Roman" w:hAnsi="Arial" w:cs="Arial"/>
          <w:sz w:val="20"/>
          <w:szCs w:val="20"/>
          <w:lang w:eastAsia="ru-RU"/>
        </w:rPr>
        <w:t>(базовый уровень) О.С. Габриеляна (2012года</w:t>
      </w:r>
      <w:r w:rsidR="00900C77">
        <w:rPr>
          <w:rFonts w:ascii="Arial" w:eastAsia="Times New Roman" w:hAnsi="Arial" w:cs="Arial"/>
          <w:sz w:val="20"/>
          <w:szCs w:val="20"/>
          <w:lang w:eastAsia="ru-RU"/>
        </w:rPr>
        <w:t>).</w:t>
      </w:r>
    </w:p>
    <w:p w:rsidR="0023223A" w:rsidRPr="00900C77" w:rsidRDefault="0023223A" w:rsidP="00900C77">
      <w:pPr>
        <w:shd w:val="clear" w:color="auto" w:fill="FFFFFF"/>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xml:space="preserve">Рабочая программа по химии: конкретизирует положения Фундаментального ядра содержания обучения химии с учетом </w:t>
      </w:r>
      <w:proofErr w:type="spellStart"/>
      <w:r w:rsidRPr="00900C77">
        <w:rPr>
          <w:rFonts w:ascii="Arial" w:eastAsia="Times New Roman" w:hAnsi="Arial" w:cs="Arial"/>
          <w:sz w:val="20"/>
          <w:szCs w:val="20"/>
          <w:lang w:eastAsia="ru-RU"/>
        </w:rPr>
        <w:t>межпредметных</w:t>
      </w:r>
      <w:proofErr w:type="spellEnd"/>
      <w:r w:rsidRPr="00900C77">
        <w:rPr>
          <w:rFonts w:ascii="Arial" w:eastAsia="Times New Roman" w:hAnsi="Arial" w:cs="Arial"/>
          <w:sz w:val="20"/>
          <w:szCs w:val="20"/>
          <w:lang w:eastAsia="ru-RU"/>
        </w:rPr>
        <w:t xml:space="preserve"> связей учебных предметов естественно-научного цикла; определяет последовательность изучения единиц содержания обучения химии и формирования (развития) общих учебных и специфических предметных умений; </w:t>
      </w:r>
      <w:proofErr w:type="spellStart"/>
      <w:r w:rsidRPr="00900C77">
        <w:rPr>
          <w:rFonts w:ascii="Arial" w:eastAsia="Times New Roman" w:hAnsi="Arial" w:cs="Arial"/>
          <w:sz w:val="20"/>
          <w:szCs w:val="20"/>
          <w:lang w:eastAsia="ru-RU"/>
        </w:rPr>
        <w:t>даѐт</w:t>
      </w:r>
      <w:proofErr w:type="spellEnd"/>
      <w:r w:rsidRPr="00900C77">
        <w:rPr>
          <w:rFonts w:ascii="Arial" w:eastAsia="Times New Roman" w:hAnsi="Arial" w:cs="Arial"/>
          <w:sz w:val="20"/>
          <w:szCs w:val="20"/>
          <w:lang w:eastAsia="ru-RU"/>
        </w:rPr>
        <w:t xml:space="preserve"> ориентировочное распределение учебного времени по разделам и темам курса в модальности «не менее».</w:t>
      </w:r>
    </w:p>
    <w:p w:rsidR="0023223A" w:rsidRPr="00900C77" w:rsidRDefault="0023223A" w:rsidP="00900C77">
      <w:pPr>
        <w:shd w:val="clear" w:color="auto" w:fill="FFFFFF"/>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xml:space="preserve"> Содержание программы направлено на освоение знаний и на овладение умениями на базовом уровне, что соответствует Образовательной программе школы. Она включает все темы, предусмотренные федеральным государственным образовательным стандартом основного общего образования по химии и авторской программой учебного курса.</w:t>
      </w:r>
    </w:p>
    <w:p w:rsidR="0023223A" w:rsidRPr="00900C77" w:rsidRDefault="0023223A" w:rsidP="00900C77">
      <w:pPr>
        <w:spacing w:after="0" w:line="360" w:lineRule="auto"/>
        <w:ind w:firstLine="709"/>
        <w:jc w:val="both"/>
        <w:rPr>
          <w:rFonts w:ascii="Arial" w:eastAsia="Calibri" w:hAnsi="Arial" w:cs="Arial"/>
          <w:sz w:val="20"/>
          <w:szCs w:val="20"/>
        </w:rPr>
      </w:pPr>
      <w:r w:rsidRPr="00900C77">
        <w:rPr>
          <w:rFonts w:ascii="Arial" w:eastAsia="Times New Roman" w:hAnsi="Arial" w:cs="Arial"/>
          <w:sz w:val="20"/>
          <w:szCs w:val="20"/>
          <w:lang w:eastAsia="ru-RU"/>
        </w:rPr>
        <w:t>Программа курса «Химии» построена на основе спиральной модели, предусматривающей постепенное развитие и углубление теоретических представлений при линейном ознакомлении с эмпирическим материалом</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В предметах естественно-математического цикла ведущую роль играет познавательная деятельность и соответствующие ей познавательные учебные действия. В связи с этим основными целями обучения химии в основной школе являются:</w:t>
      </w:r>
    </w:p>
    <w:p w:rsidR="0023223A" w:rsidRPr="00900C77" w:rsidRDefault="0023223A" w:rsidP="00900C77">
      <w:pPr>
        <w:pStyle w:val="a4"/>
        <w:numPr>
          <w:ilvl w:val="0"/>
          <w:numId w:val="6"/>
        </w:numPr>
        <w:shd w:val="clear" w:color="auto" w:fill="FFFFFF"/>
        <w:spacing w:after="0" w:line="360" w:lineRule="auto"/>
        <w:ind w:left="0"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23223A" w:rsidRPr="00900C77" w:rsidRDefault="0023223A" w:rsidP="00900C77">
      <w:pPr>
        <w:pStyle w:val="a4"/>
        <w:numPr>
          <w:ilvl w:val="0"/>
          <w:numId w:val="6"/>
        </w:numPr>
        <w:shd w:val="clear" w:color="auto" w:fill="FFFFFF"/>
        <w:spacing w:after="0" w:line="360" w:lineRule="auto"/>
        <w:ind w:left="0"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p>
    <w:p w:rsidR="0023223A" w:rsidRPr="00900C77" w:rsidRDefault="0023223A" w:rsidP="00900C77">
      <w:pPr>
        <w:pStyle w:val="a4"/>
        <w:numPr>
          <w:ilvl w:val="0"/>
          <w:numId w:val="6"/>
        </w:numPr>
        <w:shd w:val="clear" w:color="auto" w:fill="FFFFFF"/>
        <w:spacing w:after="0" w:line="360" w:lineRule="auto"/>
        <w:ind w:left="0"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23223A" w:rsidRPr="00900C77" w:rsidRDefault="0023223A" w:rsidP="00900C77">
      <w:pPr>
        <w:shd w:val="clear" w:color="auto" w:fill="FFFFFF"/>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Задачами изучения учебного предмета «Химия» в 9 классе являются:</w:t>
      </w:r>
    </w:p>
    <w:p w:rsidR="0023223A" w:rsidRPr="00900C77" w:rsidRDefault="0023223A" w:rsidP="00900C77">
      <w:pPr>
        <w:shd w:val="clear" w:color="auto" w:fill="FFFFFF"/>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учебные: формирование системы химических знаний как компонента естественнонаучной картины мира;</w:t>
      </w:r>
    </w:p>
    <w:p w:rsidR="0023223A" w:rsidRPr="00900C77" w:rsidRDefault="0023223A" w:rsidP="00900C77">
      <w:pPr>
        <w:shd w:val="clear" w:color="auto" w:fill="FFFFFF"/>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развивающие: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трудовой деятельности;</w:t>
      </w:r>
    </w:p>
    <w:p w:rsidR="0023223A" w:rsidRPr="00900C77" w:rsidRDefault="0023223A" w:rsidP="00900C77">
      <w:pPr>
        <w:shd w:val="clear" w:color="auto" w:fill="FFFFFF"/>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lastRenderedPageBreak/>
        <w:t>воспитательные: формирование умений безопасного обращения с веществами, используемыми в повседневной жизни; выработка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 xml:space="preserve"> Общая характеристика учебного предмета «Химия»</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xml:space="preserve">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 вою точку зрения. Кроме этого, учащиеся должны овладеть приемами, связанными с определением понятий: ограничивать их, описывать, 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w:t>
      </w:r>
      <w:proofErr w:type="spellStart"/>
      <w:r w:rsidRPr="00900C77">
        <w:rPr>
          <w:rFonts w:ascii="Arial" w:eastAsia="Times New Roman" w:hAnsi="Arial" w:cs="Arial"/>
          <w:sz w:val="20"/>
          <w:szCs w:val="20"/>
          <w:lang w:eastAsia="ru-RU"/>
        </w:rPr>
        <w:t>метапредметных</w:t>
      </w:r>
      <w:proofErr w:type="spellEnd"/>
      <w:r w:rsidRPr="00900C77">
        <w:rPr>
          <w:rFonts w:ascii="Arial" w:eastAsia="Times New Roman" w:hAnsi="Arial" w:cs="Arial"/>
          <w:sz w:val="20"/>
          <w:szCs w:val="20"/>
          <w:lang w:eastAsia="ru-RU"/>
        </w:rPr>
        <w:t xml:space="preserve"> образовательных результатов.</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w:t>
      </w:r>
    </w:p>
    <w:p w:rsidR="0023223A" w:rsidRPr="00900C77" w:rsidRDefault="0023223A" w:rsidP="00900C77">
      <w:pPr>
        <w:shd w:val="clear" w:color="auto" w:fill="FFFFFF"/>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вещество — знания о составе и строении веществ, их важнейших физических и химических свойствах, биологическом действии;</w:t>
      </w:r>
    </w:p>
    <w:p w:rsidR="0023223A" w:rsidRPr="00900C77" w:rsidRDefault="0023223A" w:rsidP="00900C77">
      <w:pPr>
        <w:shd w:val="clear" w:color="auto" w:fill="FFFFFF"/>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химическая реакция — знания об условиях, в которых проявляются химические свойства веществ, способах управления химическими процессами;</w:t>
      </w:r>
    </w:p>
    <w:p w:rsidR="0023223A" w:rsidRPr="00900C77" w:rsidRDefault="0023223A" w:rsidP="00900C77">
      <w:pPr>
        <w:shd w:val="clear" w:color="auto" w:fill="FFFFFF"/>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w:t>
      </w:r>
    </w:p>
    <w:p w:rsidR="0023223A" w:rsidRPr="00900C77" w:rsidRDefault="0023223A" w:rsidP="00900C77">
      <w:pPr>
        <w:shd w:val="clear" w:color="auto" w:fill="FFFFFF"/>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язык химии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При отборе содержания, конкретизирующего про</w:t>
      </w:r>
      <w:r w:rsidRPr="00900C77">
        <w:rPr>
          <w:rFonts w:ascii="Arial" w:eastAsia="Times New Roman" w:hAnsi="Arial" w:cs="Arial"/>
          <w:sz w:val="20"/>
          <w:szCs w:val="20"/>
          <w:lang w:eastAsia="ru-RU"/>
        </w:rPr>
        <w:softHyphen/>
        <w:t>грамму, учитывалось, что перед общим образованием не стоит задача профессиональной подготовки обучающихся. Это определило построение курса как общекультурного, направленного, прежде всего на формирование и развитие интереса к изучению химии. Учтена основная особенность подросткового возрас</w:t>
      </w:r>
      <w:r w:rsidRPr="00900C77">
        <w:rPr>
          <w:rFonts w:ascii="Arial" w:eastAsia="Times New Roman" w:hAnsi="Arial" w:cs="Arial"/>
          <w:sz w:val="20"/>
          <w:szCs w:val="20"/>
          <w:lang w:eastAsia="ru-RU"/>
        </w:rPr>
        <w:softHyphen/>
        <w:t>та — начало перехода от детства к взрослости, который характе</w:t>
      </w:r>
      <w:r w:rsidRPr="00900C77">
        <w:rPr>
          <w:rFonts w:ascii="Arial" w:eastAsia="Times New Roman" w:hAnsi="Arial" w:cs="Arial"/>
          <w:sz w:val="20"/>
          <w:szCs w:val="20"/>
          <w:lang w:eastAsia="ru-RU"/>
        </w:rPr>
        <w:softHyphen/>
        <w:t xml:space="preserve">ризуется развитием познавательной сферы. </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На этапе основного общего среднего образования происходит включение обучающихся в проектную и исследовательскую дея</w:t>
      </w:r>
      <w:r w:rsidRPr="00900C77">
        <w:rPr>
          <w:rFonts w:ascii="Arial" w:eastAsia="Times New Roman" w:hAnsi="Arial" w:cs="Arial"/>
          <w:sz w:val="20"/>
          <w:szCs w:val="20"/>
          <w:lang w:eastAsia="ru-RU"/>
        </w:rPr>
        <w:softHyphen/>
        <w:t>тельность, основу которой составляют такие универсальные учеб</w:t>
      </w:r>
      <w:r w:rsidRPr="00900C77">
        <w:rPr>
          <w:rFonts w:ascii="Arial" w:eastAsia="Times New Roman" w:hAnsi="Arial" w:cs="Arial"/>
          <w:sz w:val="20"/>
          <w:szCs w:val="20"/>
          <w:lang w:eastAsia="ru-RU"/>
        </w:rPr>
        <w:softHyphen/>
        <w:t>ные действия, как умение видеть проблемы, ставить вопросы, клас</w:t>
      </w:r>
      <w:r w:rsidRPr="00900C77">
        <w:rPr>
          <w:rFonts w:ascii="Arial" w:eastAsia="Times New Roman" w:hAnsi="Arial" w:cs="Arial"/>
          <w:sz w:val="20"/>
          <w:szCs w:val="20"/>
          <w:lang w:eastAsia="ru-RU"/>
        </w:rPr>
        <w:softHyphen/>
        <w:t>сифицировать, наблюдать, проводить эксперимент, делать выводы и умозаключения, объяснять, доказывать, защищать свои идеи, да</w:t>
      </w:r>
      <w:r w:rsidRPr="00900C77">
        <w:rPr>
          <w:rFonts w:ascii="Arial" w:eastAsia="Times New Roman" w:hAnsi="Arial" w:cs="Arial"/>
          <w:sz w:val="20"/>
          <w:szCs w:val="20"/>
          <w:lang w:eastAsia="ru-RU"/>
        </w:rPr>
        <w:softHyphen/>
        <w:t>вать определения понятиям. Сюда же относятся приёмы, сходные с определением понятий: описание, характеристика, разъяснение, сравнение, различение. Формирование этих универсальных учеб</w:t>
      </w:r>
      <w:r w:rsidRPr="00900C77">
        <w:rPr>
          <w:rFonts w:ascii="Arial" w:eastAsia="Times New Roman" w:hAnsi="Arial" w:cs="Arial"/>
          <w:sz w:val="20"/>
          <w:szCs w:val="20"/>
          <w:lang w:eastAsia="ru-RU"/>
        </w:rPr>
        <w:softHyphen/>
        <w:t>ных действий начинается ещё в начальной школе, а в курсе химии основной школы происходит их развитие и совершенствование. В связи с этим резервные часы планируется использовать на формирование и развитие умений проектной и исследовательской деятельности, умение видеть проблемы, делать выводы и умозаключения.</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lastRenderedPageBreak/>
        <w:t xml:space="preserve"> Место учебного предмета в учебном плане</w:t>
      </w:r>
    </w:p>
    <w:p w:rsidR="0023223A" w:rsidRPr="00900C77" w:rsidRDefault="0023223A" w:rsidP="00900C77">
      <w:pPr>
        <w:shd w:val="clear" w:color="auto" w:fill="FFFFFF"/>
        <w:adjustRightInd w:val="0"/>
        <w:spacing w:after="0" w:line="360" w:lineRule="auto"/>
        <w:ind w:firstLine="709"/>
        <w:jc w:val="both"/>
        <w:rPr>
          <w:rFonts w:ascii="Arial" w:eastAsia="Times New Roman" w:hAnsi="Arial" w:cs="Arial"/>
          <w:b/>
          <w:sz w:val="20"/>
          <w:szCs w:val="20"/>
          <w:u w:val="single"/>
          <w:lang w:eastAsia="ru-RU"/>
        </w:rPr>
      </w:pPr>
      <w:r w:rsidRPr="00900C77">
        <w:rPr>
          <w:rFonts w:ascii="Arial" w:eastAsia="Times New Roman" w:hAnsi="Arial" w:cs="Arial"/>
          <w:sz w:val="20"/>
          <w:szCs w:val="20"/>
          <w:lang w:eastAsia="ru-RU"/>
        </w:rPr>
        <w:t>Особенностью содержания курса «Химия» являются то, что в базисном учебном (образовательном) плане этот предмет появляется последним в ряду изучения естественнонаучных дисциплин. Данная необходимость освоения объясняется тем, что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 Учащимися уже накоплены знания по смежным дисциплинам цикла: биологии, физики, математики, географии, сформировались умения анализировать, вести наблюдения, сравнивать объекты наблюдения.</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В соответствии с учебным планом на изучение химии в 9 классе отводится 2 часа в неделю, 70 часов в год, при нормативной продолжительности учебного года 35 учебных недель. В соответствии со сложившейся практикой организации основного общего образования в образовательных учреждениях общего образования реальная продолжительность учебного года меньше нормативной и составляет 34 учебные недели. Таким образом, время, выделяемое рабочими учебными планами на изучение химии в 9 классе на практике равно 68 часам.</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С учетом неизбежных потерь учебного времени, вызываемых различными объективными причинами, а также необходимости выделения дополнительного времени на изучение отдельных вопросов курса химии программой предусмотрен большой объем резервного времени - 6 часов.</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xml:space="preserve">Программой предусмотрено проведение: </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xml:space="preserve"> контрольных работ – 4, </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xml:space="preserve"> практических работ – 6 часов.</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b/>
          <w:sz w:val="20"/>
          <w:szCs w:val="20"/>
          <w:lang w:eastAsia="ru-RU"/>
        </w:rPr>
        <w:t xml:space="preserve"> </w:t>
      </w:r>
      <w:r w:rsidRPr="00900C77">
        <w:rPr>
          <w:rFonts w:ascii="Arial" w:eastAsia="Times New Roman" w:hAnsi="Arial" w:cs="Arial"/>
          <w:sz w:val="20"/>
          <w:szCs w:val="20"/>
          <w:lang w:eastAsia="ru-RU"/>
        </w:rPr>
        <w:t>Срок реализации программы – один учебный год.</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Формы, методы и средства обучения, технологии</w:t>
      </w:r>
    </w:p>
    <w:p w:rsidR="0023223A" w:rsidRPr="00900C77" w:rsidRDefault="0023223A"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 xml:space="preserve">В данном классе ведущими методами обучения предмету являются: объяснительно-иллюстративный и репродуктивный, хотя используется и частично-поисковый. На уроках используются элементы следующих технологий: личностно -ориентированное обучение, обучение с применением опорных схем, ИКТ, проектная деятельность. </w:t>
      </w:r>
    </w:p>
    <w:p w:rsidR="0023223A" w:rsidRPr="00900C77" w:rsidRDefault="0023223A"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 xml:space="preserve">    Используются следующие формы обучения</w:t>
      </w:r>
      <w:r w:rsidRPr="00900C77">
        <w:rPr>
          <w:rFonts w:ascii="Arial" w:eastAsia="Calibri" w:hAnsi="Arial" w:cs="Arial"/>
          <w:b/>
          <w:sz w:val="20"/>
          <w:szCs w:val="20"/>
        </w:rPr>
        <w:t xml:space="preserve">: </w:t>
      </w:r>
      <w:r w:rsidRPr="00900C77">
        <w:rPr>
          <w:rFonts w:ascii="Arial" w:eastAsia="Calibri" w:hAnsi="Arial" w:cs="Arial"/>
          <w:sz w:val="20"/>
          <w:szCs w:val="20"/>
        </w:rPr>
        <w:t>учебные занятия, экскурсии, наблюдения, опыты, эксперименты, работа с учебной и дополнительной литературой, анализ, мониторинг, исследовательская работа, презентация. Определенное место в овладении данным курсом отводится самостоятельной работе: подготовка творческих работ, сообщений, рефератов.</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 xml:space="preserve">Формы промежуточной и итоговой аттестации </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Промежуточная аттестация проводится в форме:</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тестов;</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xml:space="preserve"> -контрольных;</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самостоятельных работ;</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практических;</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творческих работ.</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xml:space="preserve"> Учащиеся проходят итоговую аттестацию в виде ОГЭ.</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Обучение ведётся по учебнику О.С. Габриелян «Химия 9 класс», который составляет единую линию учебников, соответствует федеральному государственного образовательного стандарта второго поколения базового уровня и реализует авторскую программу О.С. Габриеляна (2012г.)</w:t>
      </w:r>
    </w:p>
    <w:p w:rsidR="00900C77" w:rsidRPr="00900C77" w:rsidRDefault="00900C77" w:rsidP="00900C77">
      <w:pPr>
        <w:pStyle w:val="a5"/>
        <w:spacing w:before="0" w:beforeAutospacing="0" w:after="0" w:afterAutospacing="0" w:line="360" w:lineRule="auto"/>
        <w:ind w:firstLine="709"/>
        <w:jc w:val="both"/>
        <w:rPr>
          <w:rFonts w:ascii="Arial" w:hAnsi="Arial" w:cs="Arial"/>
          <w:b/>
          <w:sz w:val="20"/>
          <w:szCs w:val="20"/>
        </w:rPr>
      </w:pPr>
      <w:r w:rsidRPr="00900C77">
        <w:rPr>
          <w:rFonts w:ascii="Arial" w:hAnsi="Arial" w:cs="Arial"/>
          <w:b/>
          <w:sz w:val="20"/>
          <w:szCs w:val="20"/>
        </w:rPr>
        <w:t>Требования к уровню подготовки учащихся 8 класса</w:t>
      </w:r>
    </w:p>
    <w:p w:rsidR="00900C77" w:rsidRPr="00900C77" w:rsidRDefault="00900C77" w:rsidP="00900C77">
      <w:pPr>
        <w:pStyle w:val="a5"/>
        <w:spacing w:before="0" w:beforeAutospacing="0" w:after="0" w:afterAutospacing="0" w:line="360" w:lineRule="auto"/>
        <w:ind w:firstLine="709"/>
        <w:jc w:val="both"/>
        <w:rPr>
          <w:rFonts w:ascii="Arial" w:hAnsi="Arial" w:cs="Arial"/>
          <w:sz w:val="20"/>
          <w:szCs w:val="20"/>
        </w:rPr>
      </w:pPr>
      <w:r w:rsidRPr="00900C77">
        <w:rPr>
          <w:rFonts w:ascii="Arial" w:hAnsi="Arial" w:cs="Arial"/>
          <w:sz w:val="20"/>
          <w:szCs w:val="20"/>
        </w:rPr>
        <w:lastRenderedPageBreak/>
        <w:t>В результате изучения химии ученик должен</w:t>
      </w:r>
    </w:p>
    <w:p w:rsidR="00900C77" w:rsidRPr="00900C77" w:rsidRDefault="00900C77" w:rsidP="00900C77">
      <w:pPr>
        <w:pStyle w:val="a5"/>
        <w:spacing w:before="0" w:beforeAutospacing="0" w:after="0" w:afterAutospacing="0" w:line="360" w:lineRule="auto"/>
        <w:ind w:firstLine="709"/>
        <w:jc w:val="both"/>
        <w:rPr>
          <w:rFonts w:ascii="Arial" w:hAnsi="Arial" w:cs="Arial"/>
          <w:sz w:val="20"/>
          <w:szCs w:val="20"/>
        </w:rPr>
      </w:pPr>
      <w:r w:rsidRPr="00900C77">
        <w:rPr>
          <w:rFonts w:ascii="Arial" w:hAnsi="Arial" w:cs="Arial"/>
          <w:sz w:val="20"/>
          <w:szCs w:val="20"/>
        </w:rPr>
        <w:t>знать / понимать</w:t>
      </w:r>
    </w:p>
    <w:p w:rsidR="00900C77" w:rsidRPr="00900C77" w:rsidRDefault="00900C77" w:rsidP="00900C77">
      <w:pPr>
        <w:pStyle w:val="a5"/>
        <w:spacing w:before="0" w:beforeAutospacing="0" w:after="0" w:afterAutospacing="0" w:line="360" w:lineRule="auto"/>
        <w:ind w:firstLine="709"/>
        <w:jc w:val="both"/>
        <w:rPr>
          <w:rFonts w:ascii="Arial" w:hAnsi="Arial" w:cs="Arial"/>
          <w:sz w:val="20"/>
          <w:szCs w:val="20"/>
        </w:rPr>
      </w:pPr>
      <w:r w:rsidRPr="00900C77">
        <w:rPr>
          <w:rFonts w:ascii="Arial" w:hAnsi="Arial" w:cs="Arial"/>
          <w:sz w:val="20"/>
          <w:szCs w:val="20"/>
        </w:rPr>
        <w:t>химическую символику: знаки химических элементов, формулы химических веществ и уравнения химических реакций;</w:t>
      </w:r>
    </w:p>
    <w:p w:rsidR="00900C77" w:rsidRPr="00900C77" w:rsidRDefault="00900C77" w:rsidP="00900C77">
      <w:pPr>
        <w:pStyle w:val="a5"/>
        <w:spacing w:before="0" w:beforeAutospacing="0" w:after="0" w:afterAutospacing="0" w:line="360" w:lineRule="auto"/>
        <w:ind w:firstLine="709"/>
        <w:jc w:val="both"/>
        <w:rPr>
          <w:rFonts w:ascii="Arial" w:hAnsi="Arial" w:cs="Arial"/>
          <w:sz w:val="20"/>
          <w:szCs w:val="20"/>
        </w:rPr>
      </w:pPr>
      <w:r w:rsidRPr="00900C77">
        <w:rPr>
          <w:rFonts w:ascii="Arial" w:hAnsi="Arial" w:cs="Arial"/>
          <w:sz w:val="20"/>
          <w:szCs w:val="20"/>
        </w:rPr>
        <w:t xml:space="preserve">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900C77">
        <w:rPr>
          <w:rFonts w:ascii="Arial" w:hAnsi="Arial" w:cs="Arial"/>
          <w:sz w:val="20"/>
          <w:szCs w:val="20"/>
        </w:rPr>
        <w:t>неэлектролит</w:t>
      </w:r>
      <w:proofErr w:type="spellEnd"/>
      <w:r w:rsidRPr="00900C77">
        <w:rPr>
          <w:rFonts w:ascii="Arial" w:hAnsi="Arial" w:cs="Arial"/>
          <w:sz w:val="20"/>
          <w:szCs w:val="20"/>
        </w:rPr>
        <w:t>, электролитическая диссоциация, окислитель и восстановитель, окисление и восстановление;</w:t>
      </w:r>
    </w:p>
    <w:p w:rsidR="00900C77" w:rsidRPr="00900C77" w:rsidRDefault="00900C77" w:rsidP="00900C77">
      <w:pPr>
        <w:pStyle w:val="a5"/>
        <w:spacing w:before="0" w:beforeAutospacing="0" w:after="0" w:afterAutospacing="0" w:line="360" w:lineRule="auto"/>
        <w:ind w:firstLine="709"/>
        <w:jc w:val="both"/>
        <w:rPr>
          <w:rFonts w:ascii="Arial" w:hAnsi="Arial" w:cs="Arial"/>
          <w:sz w:val="20"/>
          <w:szCs w:val="20"/>
        </w:rPr>
      </w:pPr>
      <w:r w:rsidRPr="00900C77">
        <w:rPr>
          <w:rFonts w:ascii="Arial" w:hAnsi="Arial" w:cs="Arial"/>
          <w:sz w:val="20"/>
          <w:szCs w:val="20"/>
        </w:rPr>
        <w:t>основные законы химии: сохранения массы веществ, постоянства состава, периодический закон;</w:t>
      </w:r>
    </w:p>
    <w:p w:rsidR="00900C77" w:rsidRPr="00900C77" w:rsidRDefault="00900C77" w:rsidP="00900C77">
      <w:pPr>
        <w:pStyle w:val="a5"/>
        <w:spacing w:before="0" w:beforeAutospacing="0" w:after="0" w:afterAutospacing="0" w:line="360" w:lineRule="auto"/>
        <w:ind w:firstLine="709"/>
        <w:jc w:val="both"/>
        <w:rPr>
          <w:rFonts w:ascii="Arial" w:hAnsi="Arial" w:cs="Arial"/>
          <w:sz w:val="20"/>
          <w:szCs w:val="20"/>
        </w:rPr>
      </w:pPr>
      <w:r w:rsidRPr="00900C77">
        <w:rPr>
          <w:rFonts w:ascii="Arial" w:hAnsi="Arial" w:cs="Arial"/>
          <w:sz w:val="20"/>
          <w:szCs w:val="20"/>
        </w:rPr>
        <w:t>уметь</w:t>
      </w:r>
    </w:p>
    <w:p w:rsidR="00900C77" w:rsidRPr="00900C77" w:rsidRDefault="00900C77" w:rsidP="00900C77">
      <w:pPr>
        <w:pStyle w:val="a5"/>
        <w:spacing w:before="0" w:beforeAutospacing="0" w:after="0" w:afterAutospacing="0" w:line="360" w:lineRule="auto"/>
        <w:ind w:firstLine="709"/>
        <w:jc w:val="both"/>
        <w:rPr>
          <w:rFonts w:ascii="Arial" w:hAnsi="Arial" w:cs="Arial"/>
          <w:sz w:val="20"/>
          <w:szCs w:val="20"/>
        </w:rPr>
      </w:pPr>
      <w:r w:rsidRPr="00900C77">
        <w:rPr>
          <w:rFonts w:ascii="Arial" w:hAnsi="Arial" w:cs="Arial"/>
          <w:sz w:val="20"/>
          <w:szCs w:val="20"/>
        </w:rPr>
        <w:t>называть: химические элементы, соединения изученных классов;</w:t>
      </w:r>
    </w:p>
    <w:p w:rsidR="00900C77" w:rsidRPr="00900C77" w:rsidRDefault="00900C77" w:rsidP="00900C77">
      <w:pPr>
        <w:pStyle w:val="a5"/>
        <w:spacing w:before="0" w:beforeAutospacing="0" w:after="0" w:afterAutospacing="0" w:line="360" w:lineRule="auto"/>
        <w:ind w:firstLine="709"/>
        <w:jc w:val="both"/>
        <w:rPr>
          <w:rFonts w:ascii="Arial" w:hAnsi="Arial" w:cs="Arial"/>
          <w:sz w:val="20"/>
          <w:szCs w:val="20"/>
        </w:rPr>
      </w:pPr>
      <w:r w:rsidRPr="00900C77">
        <w:rPr>
          <w:rFonts w:ascii="Arial" w:hAnsi="Arial" w:cs="Arial"/>
          <w:sz w:val="20"/>
          <w:szCs w:val="20"/>
        </w:rPr>
        <w:t>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900C77" w:rsidRPr="00900C77" w:rsidRDefault="00900C77" w:rsidP="00900C77">
      <w:pPr>
        <w:pStyle w:val="a5"/>
        <w:spacing w:before="0" w:beforeAutospacing="0" w:after="0" w:afterAutospacing="0" w:line="360" w:lineRule="auto"/>
        <w:ind w:firstLine="709"/>
        <w:jc w:val="both"/>
        <w:rPr>
          <w:rFonts w:ascii="Arial" w:hAnsi="Arial" w:cs="Arial"/>
          <w:sz w:val="20"/>
          <w:szCs w:val="20"/>
        </w:rPr>
      </w:pPr>
      <w:r w:rsidRPr="00900C77">
        <w:rPr>
          <w:rFonts w:ascii="Arial" w:hAnsi="Arial" w:cs="Arial"/>
          <w:sz w:val="20"/>
          <w:szCs w:val="20"/>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900C77" w:rsidRPr="00900C77" w:rsidRDefault="00900C77" w:rsidP="00900C77">
      <w:pPr>
        <w:pStyle w:val="a5"/>
        <w:spacing w:before="0" w:beforeAutospacing="0" w:after="0" w:afterAutospacing="0" w:line="360" w:lineRule="auto"/>
        <w:ind w:firstLine="709"/>
        <w:jc w:val="both"/>
        <w:rPr>
          <w:rFonts w:ascii="Arial" w:hAnsi="Arial" w:cs="Arial"/>
          <w:sz w:val="20"/>
          <w:szCs w:val="20"/>
        </w:rPr>
      </w:pPr>
      <w:r w:rsidRPr="00900C77">
        <w:rPr>
          <w:rFonts w:ascii="Arial" w:hAnsi="Arial" w:cs="Arial"/>
          <w:sz w:val="20"/>
          <w:szCs w:val="20"/>
        </w:rPr>
        <w:t>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900C77" w:rsidRPr="00900C77" w:rsidRDefault="00900C77" w:rsidP="00900C77">
      <w:pPr>
        <w:pStyle w:val="a5"/>
        <w:spacing w:before="0" w:beforeAutospacing="0" w:after="0" w:afterAutospacing="0" w:line="360" w:lineRule="auto"/>
        <w:ind w:firstLine="709"/>
        <w:jc w:val="both"/>
        <w:rPr>
          <w:rFonts w:ascii="Arial" w:hAnsi="Arial" w:cs="Arial"/>
          <w:sz w:val="20"/>
          <w:szCs w:val="20"/>
        </w:rPr>
      </w:pPr>
      <w:r w:rsidRPr="00900C77">
        <w:rPr>
          <w:rFonts w:ascii="Arial" w:hAnsi="Arial" w:cs="Arial"/>
          <w:sz w:val="20"/>
          <w:szCs w:val="20"/>
        </w:rPr>
        <w:t>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900C77" w:rsidRPr="00900C77" w:rsidRDefault="00900C77" w:rsidP="00900C77">
      <w:pPr>
        <w:pStyle w:val="a5"/>
        <w:spacing w:before="0" w:beforeAutospacing="0" w:after="0" w:afterAutospacing="0" w:line="360" w:lineRule="auto"/>
        <w:ind w:firstLine="709"/>
        <w:jc w:val="both"/>
        <w:rPr>
          <w:rFonts w:ascii="Arial" w:hAnsi="Arial" w:cs="Arial"/>
          <w:sz w:val="20"/>
          <w:szCs w:val="20"/>
        </w:rPr>
      </w:pPr>
      <w:r w:rsidRPr="00900C77">
        <w:rPr>
          <w:rFonts w:ascii="Arial" w:hAnsi="Arial" w:cs="Arial"/>
          <w:sz w:val="20"/>
          <w:szCs w:val="20"/>
        </w:rPr>
        <w:t>обращаться с химической посудой и лабораторным оборудованием;</w:t>
      </w:r>
    </w:p>
    <w:p w:rsidR="00900C77" w:rsidRPr="00900C77" w:rsidRDefault="00900C77" w:rsidP="00900C77">
      <w:pPr>
        <w:pStyle w:val="a5"/>
        <w:spacing w:before="0" w:beforeAutospacing="0" w:after="0" w:afterAutospacing="0" w:line="360" w:lineRule="auto"/>
        <w:ind w:firstLine="709"/>
        <w:jc w:val="both"/>
        <w:rPr>
          <w:rFonts w:ascii="Arial" w:hAnsi="Arial" w:cs="Arial"/>
          <w:sz w:val="20"/>
          <w:szCs w:val="20"/>
        </w:rPr>
      </w:pPr>
      <w:r w:rsidRPr="00900C77">
        <w:rPr>
          <w:rFonts w:ascii="Arial" w:hAnsi="Arial" w:cs="Arial"/>
          <w:sz w:val="20"/>
          <w:szCs w:val="20"/>
        </w:rPr>
        <w:t>распознавать опытным путем: растворы кислот и щелочей, хлорид-, сульфат-, карбонат-ионы;</w:t>
      </w:r>
    </w:p>
    <w:p w:rsidR="00900C77" w:rsidRPr="00900C77" w:rsidRDefault="00900C77" w:rsidP="00900C77">
      <w:pPr>
        <w:pStyle w:val="a5"/>
        <w:spacing w:before="0" w:beforeAutospacing="0" w:after="0" w:afterAutospacing="0" w:line="360" w:lineRule="auto"/>
        <w:ind w:firstLine="709"/>
        <w:jc w:val="both"/>
        <w:rPr>
          <w:rFonts w:ascii="Arial" w:hAnsi="Arial" w:cs="Arial"/>
          <w:sz w:val="20"/>
          <w:szCs w:val="20"/>
        </w:rPr>
      </w:pPr>
      <w:r w:rsidRPr="00900C77">
        <w:rPr>
          <w:rFonts w:ascii="Arial" w:hAnsi="Arial" w:cs="Arial"/>
          <w:sz w:val="20"/>
          <w:szCs w:val="20"/>
        </w:rPr>
        <w:t xml:space="preserve">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w:t>
      </w:r>
      <w:proofErr w:type="gramStart"/>
      <w:r w:rsidRPr="00900C77">
        <w:rPr>
          <w:rFonts w:ascii="Arial" w:hAnsi="Arial" w:cs="Arial"/>
          <w:sz w:val="20"/>
          <w:szCs w:val="20"/>
        </w:rPr>
        <w:t>реагентов</w:t>
      </w:r>
      <w:proofErr w:type="gramEnd"/>
      <w:r w:rsidRPr="00900C77">
        <w:rPr>
          <w:rFonts w:ascii="Arial" w:hAnsi="Arial" w:cs="Arial"/>
          <w:sz w:val="20"/>
          <w:szCs w:val="20"/>
        </w:rPr>
        <w:t xml:space="preserve"> или продуктов реакции;</w:t>
      </w:r>
    </w:p>
    <w:p w:rsidR="00900C77" w:rsidRPr="00900C77" w:rsidRDefault="00900C77" w:rsidP="00900C77">
      <w:pPr>
        <w:pStyle w:val="a5"/>
        <w:spacing w:before="0" w:beforeAutospacing="0" w:after="0" w:afterAutospacing="0" w:line="360" w:lineRule="auto"/>
        <w:ind w:firstLine="709"/>
        <w:jc w:val="both"/>
        <w:rPr>
          <w:rFonts w:ascii="Arial" w:hAnsi="Arial" w:cs="Arial"/>
          <w:sz w:val="20"/>
          <w:szCs w:val="20"/>
        </w:rPr>
      </w:pPr>
      <w:r w:rsidRPr="00900C77">
        <w:rPr>
          <w:rFonts w:ascii="Arial" w:hAnsi="Arial" w:cs="Arial"/>
          <w:sz w:val="20"/>
          <w:szCs w:val="20"/>
        </w:rPr>
        <w:t>использовать приобретенные знания и умения в практической деятельности и                                       повседневной жизни для:</w:t>
      </w:r>
    </w:p>
    <w:p w:rsidR="00900C77" w:rsidRPr="00900C77" w:rsidRDefault="00900C77" w:rsidP="00900C77">
      <w:pPr>
        <w:pStyle w:val="a5"/>
        <w:spacing w:before="0" w:beforeAutospacing="0" w:after="0" w:afterAutospacing="0" w:line="360" w:lineRule="auto"/>
        <w:ind w:firstLine="709"/>
        <w:jc w:val="both"/>
        <w:rPr>
          <w:rFonts w:ascii="Arial" w:hAnsi="Arial" w:cs="Arial"/>
          <w:sz w:val="20"/>
          <w:szCs w:val="20"/>
        </w:rPr>
      </w:pPr>
      <w:r w:rsidRPr="00900C77">
        <w:rPr>
          <w:rFonts w:ascii="Arial" w:hAnsi="Arial" w:cs="Arial"/>
          <w:sz w:val="20"/>
          <w:szCs w:val="20"/>
        </w:rPr>
        <w:t>безопасного обращения с веществами и материалами;</w:t>
      </w:r>
    </w:p>
    <w:p w:rsidR="00900C77" w:rsidRPr="00900C77" w:rsidRDefault="00900C77" w:rsidP="00900C77">
      <w:pPr>
        <w:pStyle w:val="a5"/>
        <w:spacing w:before="0" w:beforeAutospacing="0" w:after="0" w:afterAutospacing="0" w:line="360" w:lineRule="auto"/>
        <w:ind w:firstLine="709"/>
        <w:jc w:val="both"/>
        <w:rPr>
          <w:rFonts w:ascii="Arial" w:hAnsi="Arial" w:cs="Arial"/>
          <w:sz w:val="20"/>
          <w:szCs w:val="20"/>
        </w:rPr>
      </w:pPr>
      <w:r w:rsidRPr="00900C77">
        <w:rPr>
          <w:rFonts w:ascii="Arial" w:hAnsi="Arial" w:cs="Arial"/>
          <w:sz w:val="20"/>
          <w:szCs w:val="20"/>
        </w:rPr>
        <w:t>экологически грамотного поведения в окружающей среде;</w:t>
      </w:r>
    </w:p>
    <w:p w:rsidR="00900C77" w:rsidRPr="00900C77" w:rsidRDefault="00900C77" w:rsidP="00900C77">
      <w:pPr>
        <w:pStyle w:val="a5"/>
        <w:spacing w:before="0" w:beforeAutospacing="0" w:after="0" w:afterAutospacing="0" w:line="360" w:lineRule="auto"/>
        <w:ind w:firstLine="709"/>
        <w:jc w:val="both"/>
        <w:rPr>
          <w:rFonts w:ascii="Arial" w:hAnsi="Arial" w:cs="Arial"/>
          <w:sz w:val="20"/>
          <w:szCs w:val="20"/>
        </w:rPr>
      </w:pPr>
      <w:r w:rsidRPr="00900C77">
        <w:rPr>
          <w:rFonts w:ascii="Arial" w:hAnsi="Arial" w:cs="Arial"/>
          <w:sz w:val="20"/>
          <w:szCs w:val="20"/>
        </w:rPr>
        <w:t>оценки влияния химического загрязнения окружающей среды на организм человека;</w:t>
      </w:r>
    </w:p>
    <w:p w:rsidR="00900C77" w:rsidRPr="00900C77" w:rsidRDefault="00900C77" w:rsidP="00900C77">
      <w:pPr>
        <w:pStyle w:val="a5"/>
        <w:spacing w:before="0" w:beforeAutospacing="0" w:after="0" w:afterAutospacing="0" w:line="360" w:lineRule="auto"/>
        <w:ind w:firstLine="709"/>
        <w:jc w:val="both"/>
        <w:rPr>
          <w:rFonts w:ascii="Arial" w:hAnsi="Arial" w:cs="Arial"/>
          <w:sz w:val="20"/>
          <w:szCs w:val="20"/>
        </w:rPr>
      </w:pPr>
      <w:r w:rsidRPr="00900C77">
        <w:rPr>
          <w:rFonts w:ascii="Arial" w:hAnsi="Arial" w:cs="Arial"/>
          <w:sz w:val="20"/>
          <w:szCs w:val="20"/>
        </w:rPr>
        <w:t>критической оценки информации о веществах, используемых в быту;</w:t>
      </w:r>
    </w:p>
    <w:p w:rsidR="00900C77" w:rsidRPr="00900C77" w:rsidRDefault="00900C77" w:rsidP="00900C77">
      <w:pPr>
        <w:pStyle w:val="a5"/>
        <w:spacing w:before="0" w:beforeAutospacing="0" w:after="0" w:afterAutospacing="0" w:line="360" w:lineRule="auto"/>
        <w:ind w:firstLine="709"/>
        <w:jc w:val="both"/>
        <w:rPr>
          <w:rFonts w:ascii="Arial" w:hAnsi="Arial" w:cs="Arial"/>
          <w:sz w:val="20"/>
          <w:szCs w:val="20"/>
        </w:rPr>
      </w:pPr>
      <w:r w:rsidRPr="00900C77">
        <w:rPr>
          <w:rFonts w:ascii="Arial" w:hAnsi="Arial" w:cs="Arial"/>
          <w:sz w:val="20"/>
          <w:szCs w:val="20"/>
        </w:rPr>
        <w:t>приготовления растворов заданной концентрации.</w:t>
      </w:r>
    </w:p>
    <w:p w:rsidR="00900C77" w:rsidRPr="00900C77" w:rsidRDefault="00900C77" w:rsidP="00900C77">
      <w:pPr>
        <w:pStyle w:val="a5"/>
        <w:spacing w:before="0" w:beforeAutospacing="0" w:after="0" w:afterAutospacing="0" w:line="360" w:lineRule="auto"/>
        <w:ind w:firstLine="709"/>
        <w:jc w:val="both"/>
        <w:rPr>
          <w:rFonts w:ascii="Arial" w:hAnsi="Arial" w:cs="Arial"/>
          <w:sz w:val="20"/>
          <w:szCs w:val="20"/>
        </w:rPr>
      </w:pPr>
    </w:p>
    <w:p w:rsidR="0023223A" w:rsidRPr="00900C77" w:rsidRDefault="00900C77" w:rsidP="00900C77">
      <w:pPr>
        <w:widowControl w:val="0"/>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lastRenderedPageBreak/>
        <w:t>Результат</w:t>
      </w:r>
      <w:r w:rsidRPr="00900C77">
        <w:rPr>
          <w:rFonts w:ascii="Arial" w:eastAsia="Times New Roman" w:hAnsi="Arial" w:cs="Arial"/>
          <w:b/>
          <w:sz w:val="20"/>
          <w:szCs w:val="20"/>
          <w:lang w:val="en-US" w:eastAsia="ru-RU"/>
        </w:rPr>
        <w:t>s</w:t>
      </w:r>
      <w:r w:rsidR="0023223A" w:rsidRPr="00900C77">
        <w:rPr>
          <w:rFonts w:ascii="Arial" w:eastAsia="Times New Roman" w:hAnsi="Arial" w:cs="Arial"/>
          <w:b/>
          <w:sz w:val="20"/>
          <w:szCs w:val="20"/>
          <w:lang w:eastAsia="ru-RU"/>
        </w:rPr>
        <w:t xml:space="preserve"> освоения курса химии</w:t>
      </w:r>
    </w:p>
    <w:p w:rsidR="0023223A" w:rsidRPr="00900C77" w:rsidRDefault="0023223A" w:rsidP="00900C77">
      <w:pPr>
        <w:widowControl w:val="0"/>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sz w:val="20"/>
          <w:szCs w:val="20"/>
          <w:lang w:eastAsia="ru-RU"/>
        </w:rPr>
        <w:t xml:space="preserve">При изучении химии в основной школе обеспечивается достижение личностных, </w:t>
      </w:r>
      <w:proofErr w:type="spellStart"/>
      <w:r w:rsidRPr="00900C77">
        <w:rPr>
          <w:rFonts w:ascii="Arial" w:eastAsia="Times New Roman" w:hAnsi="Arial" w:cs="Arial"/>
          <w:sz w:val="20"/>
          <w:szCs w:val="20"/>
          <w:lang w:eastAsia="ru-RU"/>
        </w:rPr>
        <w:t>метапредметных</w:t>
      </w:r>
      <w:proofErr w:type="spellEnd"/>
      <w:r w:rsidRPr="00900C77">
        <w:rPr>
          <w:rFonts w:ascii="Arial" w:eastAsia="Times New Roman" w:hAnsi="Arial" w:cs="Arial"/>
          <w:sz w:val="20"/>
          <w:szCs w:val="20"/>
          <w:lang w:eastAsia="ru-RU"/>
        </w:rPr>
        <w:t xml:space="preserve"> и предметных результатов</w:t>
      </w:r>
      <w:r w:rsidRPr="00900C77">
        <w:rPr>
          <w:rFonts w:ascii="Arial" w:eastAsia="Times New Roman" w:hAnsi="Arial" w:cs="Arial"/>
          <w:b/>
          <w:sz w:val="20"/>
          <w:szCs w:val="20"/>
          <w:lang w:eastAsia="ru-RU"/>
        </w:rPr>
        <w:t>.</w:t>
      </w:r>
    </w:p>
    <w:p w:rsidR="0023223A" w:rsidRPr="00900C77" w:rsidRDefault="0023223A" w:rsidP="00900C77">
      <w:pPr>
        <w:shd w:val="clear" w:color="auto" w:fill="FFFFFF"/>
        <w:adjustRightInd w:val="0"/>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Личностные:</w:t>
      </w:r>
    </w:p>
    <w:p w:rsidR="0023223A" w:rsidRPr="00900C77" w:rsidRDefault="0023223A" w:rsidP="00900C77">
      <w:pPr>
        <w:numPr>
          <w:ilvl w:val="0"/>
          <w:numId w:val="1"/>
        </w:numPr>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в ценностно-ориентационной сфере — чувство гордости за российскую химическую науку, гуманизм, отношение   к труду, целеустремленность;</w:t>
      </w:r>
    </w:p>
    <w:p w:rsidR="0023223A" w:rsidRPr="00900C77" w:rsidRDefault="0023223A" w:rsidP="00900C77">
      <w:pPr>
        <w:numPr>
          <w:ilvl w:val="0"/>
          <w:numId w:val="1"/>
        </w:numPr>
        <w:spacing w:after="0" w:line="360" w:lineRule="auto"/>
        <w:ind w:left="0" w:firstLine="709"/>
        <w:contextualSpacing/>
        <w:jc w:val="both"/>
        <w:rPr>
          <w:rFonts w:ascii="Arial" w:eastAsia="Calibri" w:hAnsi="Arial" w:cs="Arial"/>
          <w:sz w:val="20"/>
          <w:szCs w:val="20"/>
        </w:rPr>
      </w:pPr>
      <w:r w:rsidRPr="00900C77">
        <w:rPr>
          <w:rFonts w:ascii="Arial" w:eastAsia="Times New Roman" w:hAnsi="Arial" w:cs="Arial"/>
          <w:sz w:val="20"/>
          <w:szCs w:val="20"/>
        </w:rPr>
        <w:t>формирование ценности здорового и безопасного образа жиз</w:t>
      </w:r>
      <w:r w:rsidRPr="00900C77">
        <w:rPr>
          <w:rFonts w:ascii="Arial" w:eastAsia="Times New Roman" w:hAnsi="Arial" w:cs="Arial"/>
          <w:sz w:val="20"/>
          <w:szCs w:val="20"/>
        </w:rPr>
        <w:softHyphen/>
        <w:t>ни; усвоение правил индивидуального и коллективного безопасно</w:t>
      </w:r>
      <w:r w:rsidRPr="00900C77">
        <w:rPr>
          <w:rFonts w:ascii="Arial" w:eastAsia="Times New Roman" w:hAnsi="Arial" w:cs="Arial"/>
          <w:sz w:val="20"/>
          <w:szCs w:val="20"/>
        </w:rPr>
        <w:softHyphen/>
        <w:t>го поведения в чрезвычайных ситуациях, угрожающих жизни и здоровью людей;</w:t>
      </w:r>
    </w:p>
    <w:p w:rsidR="0023223A" w:rsidRPr="00900C77" w:rsidRDefault="0023223A" w:rsidP="00900C77">
      <w:pPr>
        <w:numPr>
          <w:ilvl w:val="0"/>
          <w:numId w:val="1"/>
        </w:numPr>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в трудовой сфере — готовность к осознанному выбору дальнейшей образовательной траектории;</w:t>
      </w:r>
    </w:p>
    <w:p w:rsidR="0023223A" w:rsidRPr="00900C77" w:rsidRDefault="0023223A" w:rsidP="00900C77">
      <w:pPr>
        <w:numPr>
          <w:ilvl w:val="0"/>
          <w:numId w:val="1"/>
        </w:numPr>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в познавательной (когнитивной, интеллектуальной) сфере — умение управлять своей познавательной деятельностью.</w:t>
      </w:r>
    </w:p>
    <w:p w:rsidR="0023223A" w:rsidRPr="00900C77" w:rsidRDefault="0023223A" w:rsidP="00900C77">
      <w:pPr>
        <w:numPr>
          <w:ilvl w:val="0"/>
          <w:numId w:val="1"/>
        </w:numPr>
        <w:shd w:val="clear" w:color="auto" w:fill="FFFFFF"/>
        <w:spacing w:after="0" w:line="360" w:lineRule="auto"/>
        <w:ind w:left="0" w:firstLine="709"/>
        <w:contextualSpacing/>
        <w:jc w:val="both"/>
        <w:rPr>
          <w:rFonts w:ascii="Arial" w:eastAsia="Calibri" w:hAnsi="Arial" w:cs="Arial"/>
          <w:b/>
          <w:bCs/>
          <w:sz w:val="20"/>
          <w:szCs w:val="20"/>
        </w:rPr>
      </w:pPr>
      <w:r w:rsidRPr="00900C77">
        <w:rPr>
          <w:rFonts w:ascii="Arial" w:eastAsia="Times New Roman" w:hAnsi="Arial" w:cs="Arial"/>
          <w:sz w:val="20"/>
          <w:szCs w:val="20"/>
        </w:rPr>
        <w:t>формирование основ экологической культуры, соответству</w:t>
      </w:r>
      <w:r w:rsidRPr="00900C77">
        <w:rPr>
          <w:rFonts w:ascii="Arial" w:eastAsia="Times New Roman" w:hAnsi="Arial" w:cs="Arial"/>
          <w:sz w:val="20"/>
          <w:szCs w:val="20"/>
        </w:rPr>
        <w:softHyphen/>
        <w:t>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3223A" w:rsidRPr="00900C77" w:rsidRDefault="0023223A" w:rsidP="00900C77">
      <w:pPr>
        <w:shd w:val="clear" w:color="auto" w:fill="FFFFFF"/>
        <w:spacing w:after="0" w:line="360" w:lineRule="auto"/>
        <w:ind w:firstLine="709"/>
        <w:contextualSpacing/>
        <w:jc w:val="both"/>
        <w:rPr>
          <w:rFonts w:ascii="Arial" w:eastAsia="Calibri" w:hAnsi="Arial" w:cs="Arial"/>
          <w:b/>
          <w:bCs/>
          <w:sz w:val="20"/>
          <w:szCs w:val="20"/>
        </w:rPr>
      </w:pPr>
      <w:proofErr w:type="spellStart"/>
      <w:r w:rsidRPr="00900C77">
        <w:rPr>
          <w:rFonts w:ascii="Arial" w:eastAsia="Calibri" w:hAnsi="Arial" w:cs="Arial"/>
          <w:b/>
          <w:bCs/>
          <w:sz w:val="20"/>
          <w:szCs w:val="20"/>
        </w:rPr>
        <w:t>Метапредметные</w:t>
      </w:r>
      <w:proofErr w:type="spellEnd"/>
      <w:r w:rsidRPr="00900C77">
        <w:rPr>
          <w:rFonts w:ascii="Arial" w:eastAsia="Calibri" w:hAnsi="Arial" w:cs="Arial"/>
          <w:b/>
          <w:bCs/>
          <w:sz w:val="20"/>
          <w:szCs w:val="20"/>
        </w:rPr>
        <w:t>:</w:t>
      </w:r>
    </w:p>
    <w:p w:rsidR="0023223A" w:rsidRPr="00900C77" w:rsidRDefault="0023223A" w:rsidP="00900C77">
      <w:pPr>
        <w:widowControl w:val="0"/>
        <w:numPr>
          <w:ilvl w:val="0"/>
          <w:numId w:val="2"/>
        </w:numPr>
        <w:shd w:val="clear" w:color="auto" w:fill="FFFFFF"/>
        <w:tabs>
          <w:tab w:val="left" w:pos="542"/>
        </w:tabs>
        <w:autoSpaceDE w:val="0"/>
        <w:autoSpaceDN w:val="0"/>
        <w:adjustRightInd w:val="0"/>
        <w:spacing w:after="0" w:line="360" w:lineRule="auto"/>
        <w:ind w:left="0" w:firstLine="709"/>
        <w:jc w:val="both"/>
        <w:rPr>
          <w:rFonts w:ascii="Arial" w:eastAsia="Times New Roman" w:hAnsi="Arial" w:cs="Arial"/>
          <w:spacing w:val="-8"/>
          <w:sz w:val="20"/>
          <w:szCs w:val="20"/>
          <w:lang w:eastAsia="ru-RU"/>
        </w:rPr>
      </w:pPr>
      <w:r w:rsidRPr="00900C77">
        <w:rPr>
          <w:rFonts w:ascii="Arial" w:eastAsia="Times New Roman" w:hAnsi="Arial" w:cs="Arial"/>
          <w:sz w:val="20"/>
          <w:szCs w:val="20"/>
          <w:lang w:eastAsia="ru-RU"/>
        </w:rPr>
        <w:t>умение самостоятельно определять цели своего обучения, ставить и формулировать для себя новые задачи в учёбе и позна</w:t>
      </w:r>
      <w:r w:rsidRPr="00900C77">
        <w:rPr>
          <w:rFonts w:ascii="Arial" w:eastAsia="Times New Roman" w:hAnsi="Arial" w:cs="Arial"/>
          <w:sz w:val="20"/>
          <w:szCs w:val="20"/>
          <w:lang w:eastAsia="ru-RU"/>
        </w:rPr>
        <w:softHyphen/>
        <w:t>вательной деятельности, развивать мотивы и интересы своей по</w:t>
      </w:r>
      <w:r w:rsidRPr="00900C77">
        <w:rPr>
          <w:rFonts w:ascii="Arial" w:eastAsia="Times New Roman" w:hAnsi="Arial" w:cs="Arial"/>
          <w:sz w:val="20"/>
          <w:szCs w:val="20"/>
          <w:lang w:eastAsia="ru-RU"/>
        </w:rPr>
        <w:softHyphen/>
        <w:t>знавательной деятельности;</w:t>
      </w:r>
    </w:p>
    <w:p w:rsidR="0023223A" w:rsidRPr="00900C77" w:rsidRDefault="0023223A" w:rsidP="00900C77">
      <w:pPr>
        <w:widowControl w:val="0"/>
        <w:numPr>
          <w:ilvl w:val="0"/>
          <w:numId w:val="2"/>
        </w:numPr>
        <w:shd w:val="clear" w:color="auto" w:fill="FFFFFF"/>
        <w:tabs>
          <w:tab w:val="left" w:pos="542"/>
        </w:tabs>
        <w:autoSpaceDE w:val="0"/>
        <w:autoSpaceDN w:val="0"/>
        <w:adjustRightInd w:val="0"/>
        <w:spacing w:after="0" w:line="360" w:lineRule="auto"/>
        <w:ind w:left="0" w:firstLine="709"/>
        <w:jc w:val="both"/>
        <w:rPr>
          <w:rFonts w:ascii="Arial" w:eastAsia="Times New Roman" w:hAnsi="Arial" w:cs="Arial"/>
          <w:spacing w:val="-3"/>
          <w:sz w:val="20"/>
          <w:szCs w:val="20"/>
          <w:lang w:eastAsia="ru-RU"/>
        </w:rPr>
      </w:pPr>
      <w:r w:rsidRPr="00900C77">
        <w:rPr>
          <w:rFonts w:ascii="Arial" w:eastAsia="Times New Roman" w:hAnsi="Arial" w:cs="Arial"/>
          <w:sz w:val="20"/>
          <w:szCs w:val="20"/>
          <w:lang w:eastAsia="ru-RU"/>
        </w:rPr>
        <w:t>умение самостоятельно планировать пути достижения це</w:t>
      </w:r>
      <w:r w:rsidRPr="00900C77">
        <w:rPr>
          <w:rFonts w:ascii="Arial" w:eastAsia="Times New Roman" w:hAnsi="Arial" w:cs="Arial"/>
          <w:sz w:val="20"/>
          <w:szCs w:val="20"/>
          <w:lang w:eastAsia="ru-RU"/>
        </w:rPr>
        <w:softHyphen/>
        <w:t>лей, в том числе альтернативные, осознанно выбирать наиболее эффективные способы решения учебных и познавательных задач;</w:t>
      </w:r>
    </w:p>
    <w:p w:rsidR="0023223A" w:rsidRPr="00900C77" w:rsidRDefault="0023223A" w:rsidP="00900C77">
      <w:pPr>
        <w:widowControl w:val="0"/>
        <w:numPr>
          <w:ilvl w:val="0"/>
          <w:numId w:val="2"/>
        </w:numPr>
        <w:shd w:val="clear" w:color="auto" w:fill="FFFFFF"/>
        <w:tabs>
          <w:tab w:val="left" w:pos="542"/>
        </w:tabs>
        <w:autoSpaceDE w:val="0"/>
        <w:autoSpaceDN w:val="0"/>
        <w:adjustRightInd w:val="0"/>
        <w:spacing w:after="0" w:line="360" w:lineRule="auto"/>
        <w:ind w:left="0" w:firstLine="709"/>
        <w:jc w:val="both"/>
        <w:rPr>
          <w:rFonts w:ascii="Arial" w:eastAsia="Times New Roman" w:hAnsi="Arial" w:cs="Arial"/>
          <w:spacing w:val="-3"/>
          <w:sz w:val="20"/>
          <w:szCs w:val="20"/>
          <w:lang w:eastAsia="ru-RU"/>
        </w:rPr>
      </w:pPr>
      <w:r w:rsidRPr="00900C77">
        <w:rPr>
          <w:rFonts w:ascii="Arial" w:eastAsia="Times New Roman" w:hAnsi="Arial" w:cs="Arial"/>
          <w:sz w:val="20"/>
          <w:szCs w:val="20"/>
          <w:lang w:eastAsia="ru-RU"/>
        </w:rPr>
        <w:t>умение соотносить свои действия с планируемыми резуль</w:t>
      </w:r>
      <w:r w:rsidRPr="00900C77">
        <w:rPr>
          <w:rFonts w:ascii="Arial" w:eastAsia="Times New Roman" w:hAnsi="Arial" w:cs="Arial"/>
          <w:sz w:val="20"/>
          <w:szCs w:val="20"/>
          <w:lang w:eastAsia="ru-RU"/>
        </w:rPr>
        <w:softHyphen/>
        <w:t>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w:t>
      </w:r>
      <w:r w:rsidRPr="00900C77">
        <w:rPr>
          <w:rFonts w:ascii="Arial" w:eastAsia="Times New Roman" w:hAnsi="Arial" w:cs="Arial"/>
          <w:sz w:val="20"/>
          <w:szCs w:val="20"/>
          <w:lang w:eastAsia="ru-RU"/>
        </w:rPr>
        <w:softHyphen/>
        <w:t>ствия в соответствии с изменяющейся ситуацией;</w:t>
      </w:r>
    </w:p>
    <w:p w:rsidR="0023223A" w:rsidRPr="00900C77" w:rsidRDefault="0023223A" w:rsidP="00900C77">
      <w:pPr>
        <w:widowControl w:val="0"/>
        <w:numPr>
          <w:ilvl w:val="0"/>
          <w:numId w:val="2"/>
        </w:numPr>
        <w:shd w:val="clear" w:color="auto" w:fill="FFFFFF"/>
        <w:tabs>
          <w:tab w:val="left" w:pos="542"/>
        </w:tabs>
        <w:autoSpaceDE w:val="0"/>
        <w:autoSpaceDN w:val="0"/>
        <w:adjustRightInd w:val="0"/>
        <w:spacing w:after="0" w:line="360" w:lineRule="auto"/>
        <w:ind w:left="0" w:firstLine="709"/>
        <w:jc w:val="both"/>
        <w:rPr>
          <w:rFonts w:ascii="Arial" w:eastAsia="Times New Roman" w:hAnsi="Arial" w:cs="Arial"/>
          <w:spacing w:val="-2"/>
          <w:sz w:val="20"/>
          <w:szCs w:val="20"/>
          <w:lang w:eastAsia="ru-RU"/>
        </w:rPr>
      </w:pPr>
      <w:r w:rsidRPr="00900C77">
        <w:rPr>
          <w:rFonts w:ascii="Arial" w:eastAsia="Times New Roman" w:hAnsi="Arial" w:cs="Arial"/>
          <w:sz w:val="20"/>
          <w:szCs w:val="20"/>
          <w:lang w:eastAsia="ru-RU"/>
        </w:rPr>
        <w:t>умение оценивать правильность выполнения учебной задачи, собственные возможности её решения;</w:t>
      </w:r>
    </w:p>
    <w:p w:rsidR="0023223A" w:rsidRPr="00900C77" w:rsidRDefault="0023223A" w:rsidP="00900C77">
      <w:pPr>
        <w:widowControl w:val="0"/>
        <w:numPr>
          <w:ilvl w:val="0"/>
          <w:numId w:val="2"/>
        </w:numPr>
        <w:shd w:val="clear" w:color="auto" w:fill="FFFFFF"/>
        <w:tabs>
          <w:tab w:val="left" w:pos="542"/>
        </w:tabs>
        <w:autoSpaceDE w:val="0"/>
        <w:autoSpaceDN w:val="0"/>
        <w:adjustRightInd w:val="0"/>
        <w:spacing w:after="0" w:line="360" w:lineRule="auto"/>
        <w:ind w:left="0" w:firstLine="709"/>
        <w:jc w:val="both"/>
        <w:rPr>
          <w:rFonts w:ascii="Arial" w:eastAsia="Times New Roman" w:hAnsi="Arial" w:cs="Arial"/>
          <w:spacing w:val="-4"/>
          <w:sz w:val="20"/>
          <w:szCs w:val="20"/>
          <w:lang w:eastAsia="ru-RU"/>
        </w:rPr>
      </w:pPr>
      <w:r w:rsidRPr="00900C77">
        <w:rPr>
          <w:rFonts w:ascii="Arial" w:eastAsia="Times New Roman" w:hAnsi="Arial" w:cs="Arial"/>
          <w:sz w:val="20"/>
          <w:szCs w:val="20"/>
          <w:lang w:eastAsia="ru-RU"/>
        </w:rPr>
        <w:t>владение основами самоконтроля, самооценки, принятия ре</w:t>
      </w:r>
      <w:r w:rsidRPr="00900C77">
        <w:rPr>
          <w:rFonts w:ascii="Arial" w:eastAsia="Times New Roman" w:hAnsi="Arial" w:cs="Arial"/>
          <w:sz w:val="20"/>
          <w:szCs w:val="20"/>
          <w:lang w:eastAsia="ru-RU"/>
        </w:rPr>
        <w:softHyphen/>
        <w:t>шений и осуществления осознанного выбора в учебной и познава</w:t>
      </w:r>
      <w:r w:rsidRPr="00900C77">
        <w:rPr>
          <w:rFonts w:ascii="Arial" w:eastAsia="Times New Roman" w:hAnsi="Arial" w:cs="Arial"/>
          <w:sz w:val="20"/>
          <w:szCs w:val="20"/>
          <w:lang w:eastAsia="ru-RU"/>
        </w:rPr>
        <w:softHyphen/>
        <w:t>тельной деятельности;</w:t>
      </w:r>
    </w:p>
    <w:p w:rsidR="0023223A" w:rsidRPr="00900C77" w:rsidRDefault="0023223A" w:rsidP="00900C77">
      <w:pPr>
        <w:widowControl w:val="0"/>
        <w:numPr>
          <w:ilvl w:val="0"/>
          <w:numId w:val="2"/>
        </w:numPr>
        <w:shd w:val="clear" w:color="auto" w:fill="FFFFFF"/>
        <w:tabs>
          <w:tab w:val="left" w:pos="542"/>
        </w:tabs>
        <w:autoSpaceDE w:val="0"/>
        <w:autoSpaceDN w:val="0"/>
        <w:adjustRightInd w:val="0"/>
        <w:spacing w:after="0" w:line="360" w:lineRule="auto"/>
        <w:ind w:left="0" w:firstLine="709"/>
        <w:jc w:val="both"/>
        <w:rPr>
          <w:rFonts w:ascii="Arial" w:eastAsia="Times New Roman" w:hAnsi="Arial" w:cs="Arial"/>
          <w:spacing w:val="-2"/>
          <w:sz w:val="20"/>
          <w:szCs w:val="20"/>
          <w:lang w:eastAsia="ru-RU"/>
        </w:rPr>
      </w:pPr>
      <w:r w:rsidRPr="00900C77">
        <w:rPr>
          <w:rFonts w:ascii="Arial" w:eastAsia="Times New Roman" w:hAnsi="Arial" w:cs="Arial"/>
          <w:sz w:val="20"/>
          <w:szCs w:val="20"/>
          <w:lang w:eastAsia="ru-RU"/>
        </w:rPr>
        <w:t>умение определять понятия, создавать обобщения, устанав</w:t>
      </w:r>
      <w:r w:rsidRPr="00900C77">
        <w:rPr>
          <w:rFonts w:ascii="Arial" w:eastAsia="Times New Roman" w:hAnsi="Arial" w:cs="Arial"/>
          <w:sz w:val="20"/>
          <w:szCs w:val="20"/>
          <w:lang w:eastAsia="ru-RU"/>
        </w:rPr>
        <w:softHyphen/>
        <w:t>ливать аналогии, классифицировать, самостоятельно выбирать основания и критерии для классификации, устанавливать при</w:t>
      </w:r>
      <w:r w:rsidRPr="00900C77">
        <w:rPr>
          <w:rFonts w:ascii="Arial" w:eastAsia="Times New Roman" w:hAnsi="Arial" w:cs="Arial"/>
          <w:sz w:val="20"/>
          <w:szCs w:val="20"/>
          <w:lang w:eastAsia="ru-RU"/>
        </w:rPr>
        <w:softHyphen/>
        <w:t>чинно-следственные связи, строить логическое рассуждение, умо</w:t>
      </w:r>
      <w:r w:rsidRPr="00900C77">
        <w:rPr>
          <w:rFonts w:ascii="Arial" w:eastAsia="Times New Roman" w:hAnsi="Arial" w:cs="Arial"/>
          <w:sz w:val="20"/>
          <w:szCs w:val="20"/>
          <w:lang w:eastAsia="ru-RU"/>
        </w:rPr>
        <w:softHyphen/>
        <w:t>заключение (индуктивное, дедуктивное и по аналогии) и делать выводы;</w:t>
      </w:r>
    </w:p>
    <w:p w:rsidR="0023223A" w:rsidRPr="00900C77" w:rsidRDefault="0023223A" w:rsidP="00900C77">
      <w:pPr>
        <w:widowControl w:val="0"/>
        <w:numPr>
          <w:ilvl w:val="0"/>
          <w:numId w:val="2"/>
        </w:numPr>
        <w:shd w:val="clear" w:color="auto" w:fill="FFFFFF"/>
        <w:tabs>
          <w:tab w:val="left" w:pos="542"/>
        </w:tabs>
        <w:autoSpaceDE w:val="0"/>
        <w:autoSpaceDN w:val="0"/>
        <w:adjustRightInd w:val="0"/>
        <w:spacing w:after="0" w:line="360" w:lineRule="auto"/>
        <w:ind w:left="0" w:firstLine="709"/>
        <w:jc w:val="both"/>
        <w:rPr>
          <w:rFonts w:ascii="Arial" w:eastAsia="Times New Roman" w:hAnsi="Arial" w:cs="Arial"/>
          <w:spacing w:val="-6"/>
          <w:sz w:val="20"/>
          <w:szCs w:val="20"/>
          <w:lang w:eastAsia="ru-RU"/>
        </w:rPr>
      </w:pPr>
      <w:r w:rsidRPr="00900C77">
        <w:rPr>
          <w:rFonts w:ascii="Arial" w:eastAsia="Times New Roman" w:hAnsi="Arial" w:cs="Arial"/>
          <w:sz w:val="20"/>
          <w:szCs w:val="20"/>
          <w:lang w:eastAsia="ru-RU"/>
        </w:rPr>
        <w:t>умение создавать, применять и преобразовывать знаки и симво</w:t>
      </w:r>
      <w:r w:rsidRPr="00900C77">
        <w:rPr>
          <w:rFonts w:ascii="Arial" w:eastAsia="Times New Roman" w:hAnsi="Arial" w:cs="Arial"/>
          <w:sz w:val="20"/>
          <w:szCs w:val="20"/>
          <w:lang w:eastAsia="ru-RU"/>
        </w:rPr>
        <w:softHyphen/>
        <w:t>лы, модели и схемы для решения учебных и познавательных задач;</w:t>
      </w:r>
    </w:p>
    <w:p w:rsidR="0023223A" w:rsidRPr="00900C77" w:rsidRDefault="0023223A" w:rsidP="00900C77">
      <w:pPr>
        <w:widowControl w:val="0"/>
        <w:numPr>
          <w:ilvl w:val="0"/>
          <w:numId w:val="2"/>
        </w:numPr>
        <w:shd w:val="clear" w:color="auto" w:fill="FFFFFF"/>
        <w:tabs>
          <w:tab w:val="left" w:pos="542"/>
        </w:tabs>
        <w:autoSpaceDE w:val="0"/>
        <w:autoSpaceDN w:val="0"/>
        <w:adjustRightInd w:val="0"/>
        <w:spacing w:after="0" w:line="360" w:lineRule="auto"/>
        <w:ind w:left="0" w:firstLine="709"/>
        <w:jc w:val="both"/>
        <w:rPr>
          <w:rFonts w:ascii="Arial" w:eastAsia="Times New Roman" w:hAnsi="Arial" w:cs="Arial"/>
          <w:spacing w:val="-3"/>
          <w:sz w:val="20"/>
          <w:szCs w:val="20"/>
          <w:lang w:eastAsia="ru-RU"/>
        </w:rPr>
      </w:pPr>
      <w:r w:rsidRPr="00900C77">
        <w:rPr>
          <w:rFonts w:ascii="Arial" w:eastAsia="Times New Roman" w:hAnsi="Arial" w:cs="Arial"/>
          <w:sz w:val="20"/>
          <w:szCs w:val="20"/>
          <w:lang w:eastAsia="ru-RU"/>
        </w:rPr>
        <w:t>умение организовывать учебное сотрудничество и совмест</w:t>
      </w:r>
      <w:r w:rsidRPr="00900C77">
        <w:rPr>
          <w:rFonts w:ascii="Arial" w:eastAsia="Times New Roman" w:hAnsi="Arial" w:cs="Arial"/>
          <w:sz w:val="20"/>
          <w:szCs w:val="20"/>
          <w:lang w:eastAsia="ru-RU"/>
        </w:rPr>
        <w:softHyphen/>
        <w:t>ную деятельность с учителем и сверстниками; работать ин</w:t>
      </w:r>
      <w:r w:rsidRPr="00900C77">
        <w:rPr>
          <w:rFonts w:ascii="Arial" w:eastAsia="Times New Roman" w:hAnsi="Arial" w:cs="Arial"/>
          <w:sz w:val="20"/>
          <w:szCs w:val="20"/>
          <w:lang w:eastAsia="ru-RU"/>
        </w:rPr>
        <w:softHyphen/>
        <w:t>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23223A" w:rsidRPr="00900C77" w:rsidRDefault="0023223A" w:rsidP="00900C77">
      <w:pPr>
        <w:numPr>
          <w:ilvl w:val="0"/>
          <w:numId w:val="2"/>
        </w:numPr>
        <w:shd w:val="clear" w:color="auto" w:fill="FFFFFF"/>
        <w:tabs>
          <w:tab w:val="left" w:pos="600"/>
        </w:tabs>
        <w:spacing w:after="0" w:line="360" w:lineRule="auto"/>
        <w:ind w:left="0" w:firstLine="709"/>
        <w:contextualSpacing/>
        <w:jc w:val="both"/>
        <w:rPr>
          <w:rFonts w:ascii="Arial" w:eastAsia="Calibri" w:hAnsi="Arial" w:cs="Arial"/>
          <w:sz w:val="20"/>
          <w:szCs w:val="20"/>
        </w:rPr>
      </w:pPr>
      <w:r w:rsidRPr="00900C77">
        <w:rPr>
          <w:rFonts w:ascii="Arial" w:eastAsia="Times New Roman" w:hAnsi="Arial" w:cs="Arial"/>
          <w:sz w:val="20"/>
          <w:szCs w:val="20"/>
        </w:rPr>
        <w:lastRenderedPageBreak/>
        <w:t>умение осознанно использовать речевые средства в соот</w:t>
      </w:r>
      <w:r w:rsidRPr="00900C77">
        <w:rPr>
          <w:rFonts w:ascii="Arial" w:eastAsia="Times New Roman" w:hAnsi="Arial" w:cs="Arial"/>
          <w:sz w:val="20"/>
          <w:szCs w:val="20"/>
        </w:rPr>
        <w:softHyphen/>
        <w:t>ветствии с задачей коммуникации для выражения своих чувств, мыслей и потребностей; планирования и регуляции своей деятель</w:t>
      </w:r>
      <w:r w:rsidRPr="00900C77">
        <w:rPr>
          <w:rFonts w:ascii="Arial" w:eastAsia="Times New Roman" w:hAnsi="Arial" w:cs="Arial"/>
          <w:sz w:val="20"/>
          <w:szCs w:val="20"/>
        </w:rPr>
        <w:softHyphen/>
        <w:t>ности; владение устной и письменной речью, монологической кон</w:t>
      </w:r>
      <w:r w:rsidRPr="00900C77">
        <w:rPr>
          <w:rFonts w:ascii="Arial" w:eastAsia="Times New Roman" w:hAnsi="Arial" w:cs="Arial"/>
          <w:sz w:val="20"/>
          <w:szCs w:val="20"/>
        </w:rPr>
        <w:softHyphen/>
        <w:t>текстной речью;</w:t>
      </w:r>
    </w:p>
    <w:p w:rsidR="0023223A" w:rsidRPr="00900C77" w:rsidRDefault="0023223A" w:rsidP="00900C77">
      <w:pPr>
        <w:widowControl w:val="0"/>
        <w:numPr>
          <w:ilvl w:val="0"/>
          <w:numId w:val="2"/>
        </w:numPr>
        <w:shd w:val="clear" w:color="auto" w:fill="FFFFFF"/>
        <w:tabs>
          <w:tab w:val="left" w:pos="665"/>
        </w:tabs>
        <w:autoSpaceDE w:val="0"/>
        <w:autoSpaceDN w:val="0"/>
        <w:adjustRightInd w:val="0"/>
        <w:spacing w:after="0" w:line="360" w:lineRule="auto"/>
        <w:ind w:left="0" w:firstLine="709"/>
        <w:jc w:val="both"/>
        <w:rPr>
          <w:rFonts w:ascii="Arial" w:eastAsia="Times New Roman" w:hAnsi="Arial" w:cs="Arial"/>
          <w:spacing w:val="-3"/>
          <w:sz w:val="20"/>
          <w:szCs w:val="20"/>
          <w:lang w:eastAsia="ru-RU"/>
        </w:rPr>
      </w:pPr>
      <w:r w:rsidRPr="00900C77">
        <w:rPr>
          <w:rFonts w:ascii="Arial" w:eastAsia="Times New Roman" w:hAnsi="Arial" w:cs="Arial"/>
          <w:sz w:val="20"/>
          <w:szCs w:val="20"/>
          <w:lang w:eastAsia="ru-RU"/>
        </w:rPr>
        <w:t>формирование и развитие компетентности в области ис</w:t>
      </w:r>
      <w:r w:rsidRPr="00900C77">
        <w:rPr>
          <w:rFonts w:ascii="Arial" w:eastAsia="Times New Roman" w:hAnsi="Arial" w:cs="Arial"/>
          <w:sz w:val="20"/>
          <w:szCs w:val="20"/>
          <w:lang w:eastAsia="ru-RU"/>
        </w:rPr>
        <w:softHyphen/>
        <w:t>пользования информационно-коммуникационных технологий;</w:t>
      </w:r>
    </w:p>
    <w:p w:rsidR="0023223A" w:rsidRPr="00900C77" w:rsidRDefault="0023223A" w:rsidP="00900C77">
      <w:pPr>
        <w:widowControl w:val="0"/>
        <w:numPr>
          <w:ilvl w:val="0"/>
          <w:numId w:val="2"/>
        </w:numPr>
        <w:shd w:val="clear" w:color="auto" w:fill="FFFFFF"/>
        <w:tabs>
          <w:tab w:val="left" w:pos="665"/>
        </w:tabs>
        <w:autoSpaceDE w:val="0"/>
        <w:autoSpaceDN w:val="0"/>
        <w:adjustRightInd w:val="0"/>
        <w:spacing w:after="0" w:line="360" w:lineRule="auto"/>
        <w:ind w:left="0" w:firstLine="709"/>
        <w:jc w:val="both"/>
        <w:rPr>
          <w:rFonts w:ascii="Arial" w:eastAsia="Times New Roman" w:hAnsi="Arial" w:cs="Arial"/>
          <w:b/>
          <w:bCs/>
          <w:spacing w:val="-3"/>
          <w:sz w:val="20"/>
          <w:szCs w:val="20"/>
          <w:lang w:eastAsia="ru-RU"/>
        </w:rPr>
      </w:pPr>
      <w:r w:rsidRPr="00900C77">
        <w:rPr>
          <w:rFonts w:ascii="Arial" w:eastAsia="Times New Roman" w:hAnsi="Arial" w:cs="Arial"/>
          <w:sz w:val="20"/>
          <w:szCs w:val="20"/>
          <w:lang w:eastAsia="ru-RU"/>
        </w:rPr>
        <w:t>формирование и развитие экологического мышления, уме</w:t>
      </w:r>
      <w:r w:rsidRPr="00900C77">
        <w:rPr>
          <w:rFonts w:ascii="Arial" w:eastAsia="Times New Roman" w:hAnsi="Arial" w:cs="Arial"/>
          <w:sz w:val="20"/>
          <w:szCs w:val="20"/>
          <w:lang w:eastAsia="ru-RU"/>
        </w:rPr>
        <w:softHyphen/>
        <w:t>ние применять его в познавательной, коммуникативной, социаль</w:t>
      </w:r>
      <w:r w:rsidRPr="00900C77">
        <w:rPr>
          <w:rFonts w:ascii="Arial" w:eastAsia="Times New Roman" w:hAnsi="Arial" w:cs="Arial"/>
          <w:sz w:val="20"/>
          <w:szCs w:val="20"/>
          <w:lang w:eastAsia="ru-RU"/>
        </w:rPr>
        <w:softHyphen/>
        <w:t>ной практике и профессиональной ориентации.</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 xml:space="preserve">    Предметные:</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1.В познавательной сфере:</w:t>
      </w:r>
    </w:p>
    <w:p w:rsidR="0023223A" w:rsidRPr="00900C77" w:rsidRDefault="0023223A" w:rsidP="00900C77">
      <w:pPr>
        <w:widowControl w:val="0"/>
        <w:numPr>
          <w:ilvl w:val="0"/>
          <w:numId w:val="3"/>
        </w:numPr>
        <w:shd w:val="clear" w:color="auto" w:fill="FFFFFF"/>
        <w:tabs>
          <w:tab w:val="left" w:pos="578"/>
        </w:tabs>
        <w:autoSpaceDE w:val="0"/>
        <w:autoSpaceDN w:val="0"/>
        <w:adjustRightInd w:val="0"/>
        <w:spacing w:after="0" w:line="360" w:lineRule="auto"/>
        <w:ind w:left="0"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w:t>
      </w:r>
      <w:proofErr w:type="spellStart"/>
      <w:r w:rsidRPr="00900C77">
        <w:rPr>
          <w:rFonts w:ascii="Arial" w:eastAsia="Times New Roman" w:hAnsi="Arial" w:cs="Arial"/>
          <w:sz w:val="20"/>
          <w:szCs w:val="20"/>
          <w:lang w:eastAsia="ru-RU"/>
        </w:rPr>
        <w:t>электроотрицательность</w:t>
      </w:r>
      <w:proofErr w:type="spellEnd"/>
      <w:r w:rsidRPr="00900C77">
        <w:rPr>
          <w:rFonts w:ascii="Arial" w:eastAsia="Times New Roman" w:hAnsi="Arial" w:cs="Arial"/>
          <w:sz w:val="20"/>
          <w:szCs w:val="20"/>
          <w:lang w:eastAsia="ru-RU"/>
        </w:rPr>
        <w:t>», «химическая реакция», «химическое уравнение», «генетическая связь», «окисление», «восстановление», «электролитическая диссоциация», «скорость химической реакции»;</w:t>
      </w:r>
    </w:p>
    <w:p w:rsidR="0023223A" w:rsidRPr="00900C77" w:rsidRDefault="0023223A" w:rsidP="00900C77">
      <w:pPr>
        <w:widowControl w:val="0"/>
        <w:numPr>
          <w:ilvl w:val="0"/>
          <w:numId w:val="3"/>
        </w:numPr>
        <w:shd w:val="clear" w:color="auto" w:fill="FFFFFF"/>
        <w:tabs>
          <w:tab w:val="left" w:pos="578"/>
        </w:tabs>
        <w:autoSpaceDE w:val="0"/>
        <w:autoSpaceDN w:val="0"/>
        <w:adjustRightInd w:val="0"/>
        <w:spacing w:after="0" w:line="360" w:lineRule="auto"/>
        <w:ind w:left="0"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описать демонстрационные и самостоятельно проведенные химические эксперименты;</w:t>
      </w:r>
    </w:p>
    <w:p w:rsidR="0023223A" w:rsidRPr="00900C77" w:rsidRDefault="0023223A" w:rsidP="00900C77">
      <w:pPr>
        <w:widowControl w:val="0"/>
        <w:numPr>
          <w:ilvl w:val="0"/>
          <w:numId w:val="3"/>
        </w:numPr>
        <w:shd w:val="clear" w:color="auto" w:fill="FFFFFF"/>
        <w:tabs>
          <w:tab w:val="left" w:pos="578"/>
        </w:tabs>
        <w:autoSpaceDE w:val="0"/>
        <w:autoSpaceDN w:val="0"/>
        <w:adjustRightInd w:val="0"/>
        <w:spacing w:after="0" w:line="360" w:lineRule="auto"/>
        <w:ind w:left="0"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описывать и различать изученные классы неорганических соединений, простые и сложные вещества, химические реакции;</w:t>
      </w:r>
    </w:p>
    <w:p w:rsidR="0023223A" w:rsidRPr="00900C77" w:rsidRDefault="0023223A" w:rsidP="00900C77">
      <w:pPr>
        <w:widowControl w:val="0"/>
        <w:numPr>
          <w:ilvl w:val="0"/>
          <w:numId w:val="3"/>
        </w:numPr>
        <w:shd w:val="clear" w:color="auto" w:fill="FFFFFF"/>
        <w:tabs>
          <w:tab w:val="left" w:pos="578"/>
        </w:tabs>
        <w:autoSpaceDE w:val="0"/>
        <w:autoSpaceDN w:val="0"/>
        <w:adjustRightInd w:val="0"/>
        <w:spacing w:after="0" w:line="360" w:lineRule="auto"/>
        <w:ind w:left="0"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классифицировать изученные объекты и явления;</w:t>
      </w:r>
    </w:p>
    <w:p w:rsidR="0023223A" w:rsidRPr="00900C77" w:rsidRDefault="0023223A" w:rsidP="00900C77">
      <w:pPr>
        <w:widowControl w:val="0"/>
        <w:numPr>
          <w:ilvl w:val="0"/>
          <w:numId w:val="3"/>
        </w:numPr>
        <w:shd w:val="clear" w:color="auto" w:fill="FFFFFF"/>
        <w:tabs>
          <w:tab w:val="left" w:pos="578"/>
        </w:tabs>
        <w:autoSpaceDE w:val="0"/>
        <w:autoSpaceDN w:val="0"/>
        <w:adjustRightInd w:val="0"/>
        <w:spacing w:after="0" w:line="360" w:lineRule="auto"/>
        <w:ind w:left="0"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23223A" w:rsidRPr="00900C77" w:rsidRDefault="0023223A" w:rsidP="00900C77">
      <w:pPr>
        <w:widowControl w:val="0"/>
        <w:numPr>
          <w:ilvl w:val="0"/>
          <w:numId w:val="3"/>
        </w:numPr>
        <w:shd w:val="clear" w:color="auto" w:fill="FFFFFF"/>
        <w:tabs>
          <w:tab w:val="left" w:pos="578"/>
        </w:tabs>
        <w:autoSpaceDE w:val="0"/>
        <w:autoSpaceDN w:val="0"/>
        <w:adjustRightInd w:val="0"/>
        <w:spacing w:after="0" w:line="360" w:lineRule="auto"/>
        <w:ind w:left="0"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структурировать изученный материал и химическую информацию, полученную из других источников;</w:t>
      </w:r>
    </w:p>
    <w:p w:rsidR="0023223A" w:rsidRPr="00900C77" w:rsidRDefault="0023223A" w:rsidP="00900C77">
      <w:pPr>
        <w:widowControl w:val="0"/>
        <w:numPr>
          <w:ilvl w:val="0"/>
          <w:numId w:val="3"/>
        </w:numPr>
        <w:shd w:val="clear" w:color="auto" w:fill="FFFFFF"/>
        <w:tabs>
          <w:tab w:val="left" w:pos="578"/>
        </w:tabs>
        <w:autoSpaceDE w:val="0"/>
        <w:autoSpaceDN w:val="0"/>
        <w:adjustRightInd w:val="0"/>
        <w:spacing w:after="0" w:line="360" w:lineRule="auto"/>
        <w:ind w:left="0"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моделировать строение атомов элементов 1-3 периодов, строение простых молекул;</w:t>
      </w:r>
    </w:p>
    <w:p w:rsidR="0023223A" w:rsidRPr="00900C77" w:rsidRDefault="0023223A" w:rsidP="00900C77">
      <w:pPr>
        <w:widowControl w:val="0"/>
        <w:shd w:val="clear" w:color="auto" w:fill="FFFFFF"/>
        <w:tabs>
          <w:tab w:val="left" w:pos="578"/>
        </w:tabs>
        <w:autoSpaceDE w:val="0"/>
        <w:autoSpaceDN w:val="0"/>
        <w:adjustRightInd w:val="0"/>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2.В ценностно – ориентационной сфере:</w:t>
      </w:r>
    </w:p>
    <w:p w:rsidR="0023223A" w:rsidRPr="00900C77" w:rsidRDefault="0023223A" w:rsidP="00900C77">
      <w:pPr>
        <w:widowControl w:val="0"/>
        <w:numPr>
          <w:ilvl w:val="0"/>
          <w:numId w:val="3"/>
        </w:numPr>
        <w:shd w:val="clear" w:color="auto" w:fill="FFFFFF"/>
        <w:tabs>
          <w:tab w:val="left" w:pos="578"/>
        </w:tabs>
        <w:autoSpaceDE w:val="0"/>
        <w:autoSpaceDN w:val="0"/>
        <w:adjustRightInd w:val="0"/>
        <w:spacing w:after="0" w:line="360" w:lineRule="auto"/>
        <w:ind w:left="0" w:firstLine="709"/>
        <w:jc w:val="both"/>
        <w:rPr>
          <w:rFonts w:ascii="Arial" w:eastAsia="Times New Roman" w:hAnsi="Arial" w:cs="Arial"/>
          <w:spacing w:val="-3"/>
          <w:sz w:val="20"/>
          <w:szCs w:val="20"/>
          <w:lang w:eastAsia="ru-RU"/>
        </w:rPr>
      </w:pPr>
      <w:r w:rsidRPr="00900C77">
        <w:rPr>
          <w:rFonts w:ascii="Arial" w:eastAsia="Times New Roman" w:hAnsi="Arial" w:cs="Arial"/>
          <w:sz w:val="20"/>
          <w:szCs w:val="20"/>
          <w:lang w:eastAsia="ru-RU"/>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23223A" w:rsidRPr="00900C77" w:rsidRDefault="0023223A" w:rsidP="00900C77">
      <w:pPr>
        <w:widowControl w:val="0"/>
        <w:shd w:val="clear" w:color="auto" w:fill="FFFFFF"/>
        <w:tabs>
          <w:tab w:val="left" w:pos="578"/>
        </w:tabs>
        <w:autoSpaceDE w:val="0"/>
        <w:autoSpaceDN w:val="0"/>
        <w:adjustRightInd w:val="0"/>
        <w:spacing w:after="0" w:line="360" w:lineRule="auto"/>
        <w:ind w:firstLine="709"/>
        <w:jc w:val="both"/>
        <w:rPr>
          <w:rFonts w:ascii="Arial" w:eastAsia="Times New Roman" w:hAnsi="Arial" w:cs="Arial"/>
          <w:b/>
          <w:spacing w:val="-3"/>
          <w:sz w:val="20"/>
          <w:szCs w:val="20"/>
          <w:lang w:eastAsia="ru-RU"/>
        </w:rPr>
      </w:pPr>
      <w:r w:rsidRPr="00900C77">
        <w:rPr>
          <w:rFonts w:ascii="Arial" w:eastAsia="Times New Roman" w:hAnsi="Arial" w:cs="Arial"/>
          <w:b/>
          <w:sz w:val="20"/>
          <w:szCs w:val="20"/>
          <w:lang w:eastAsia="ru-RU"/>
        </w:rPr>
        <w:t>3. В трудовой сфере:</w:t>
      </w:r>
    </w:p>
    <w:p w:rsidR="0023223A" w:rsidRPr="00900C77" w:rsidRDefault="0023223A" w:rsidP="00900C77">
      <w:pPr>
        <w:widowControl w:val="0"/>
        <w:numPr>
          <w:ilvl w:val="0"/>
          <w:numId w:val="3"/>
        </w:numPr>
        <w:shd w:val="clear" w:color="auto" w:fill="FFFFFF"/>
        <w:tabs>
          <w:tab w:val="left" w:pos="578"/>
        </w:tabs>
        <w:autoSpaceDE w:val="0"/>
        <w:autoSpaceDN w:val="0"/>
        <w:adjustRightInd w:val="0"/>
        <w:spacing w:after="0" w:line="360" w:lineRule="auto"/>
        <w:ind w:left="0"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проводить химический эксперимент;</w:t>
      </w:r>
    </w:p>
    <w:p w:rsidR="0023223A" w:rsidRPr="00900C77" w:rsidRDefault="0023223A" w:rsidP="00900C77">
      <w:pPr>
        <w:widowControl w:val="0"/>
        <w:shd w:val="clear" w:color="auto" w:fill="FFFFFF"/>
        <w:tabs>
          <w:tab w:val="left" w:pos="578"/>
        </w:tabs>
        <w:autoSpaceDE w:val="0"/>
        <w:autoSpaceDN w:val="0"/>
        <w:adjustRightInd w:val="0"/>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4. В сфере безопасности жизнедеятельности:</w:t>
      </w:r>
    </w:p>
    <w:p w:rsidR="0023223A" w:rsidRPr="00900C77" w:rsidRDefault="0023223A" w:rsidP="00900C77">
      <w:pPr>
        <w:widowControl w:val="0"/>
        <w:numPr>
          <w:ilvl w:val="0"/>
          <w:numId w:val="3"/>
        </w:numPr>
        <w:shd w:val="clear" w:color="auto" w:fill="FFFFFF"/>
        <w:tabs>
          <w:tab w:val="left" w:pos="578"/>
        </w:tabs>
        <w:autoSpaceDE w:val="0"/>
        <w:autoSpaceDN w:val="0"/>
        <w:adjustRightInd w:val="0"/>
        <w:spacing w:after="0" w:line="360" w:lineRule="auto"/>
        <w:ind w:left="0"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оказывать первую помощь при отравлениях, ожогах и других травмах, связанных с веществами и лабораторным оборудованием.</w:t>
      </w:r>
    </w:p>
    <w:p w:rsidR="0023223A" w:rsidRPr="00900C77" w:rsidRDefault="0023223A" w:rsidP="00900C77">
      <w:pPr>
        <w:widowControl w:val="0"/>
        <w:shd w:val="clear" w:color="auto" w:fill="FFFFFF"/>
        <w:tabs>
          <w:tab w:val="left" w:pos="578"/>
        </w:tabs>
        <w:autoSpaceDE w:val="0"/>
        <w:autoSpaceDN w:val="0"/>
        <w:adjustRightInd w:val="0"/>
        <w:spacing w:after="0" w:line="360" w:lineRule="auto"/>
        <w:ind w:firstLine="709"/>
        <w:jc w:val="both"/>
        <w:rPr>
          <w:rFonts w:ascii="Arial" w:eastAsia="Times New Roman" w:hAnsi="Arial" w:cs="Arial"/>
          <w:sz w:val="20"/>
          <w:szCs w:val="20"/>
          <w:lang w:eastAsia="ru-RU"/>
        </w:rPr>
      </w:pPr>
    </w:p>
    <w:p w:rsidR="0023223A" w:rsidRPr="00900C77" w:rsidRDefault="0023223A" w:rsidP="00900C77">
      <w:pPr>
        <w:keepNext/>
        <w:keepLines/>
        <w:widowControl w:val="0"/>
        <w:spacing w:after="0" w:line="360" w:lineRule="auto"/>
        <w:ind w:firstLine="709"/>
        <w:jc w:val="both"/>
        <w:outlineLvl w:val="1"/>
        <w:rPr>
          <w:rFonts w:ascii="Arial" w:eastAsia="Arial" w:hAnsi="Arial" w:cs="Arial"/>
          <w:b/>
          <w:bCs/>
          <w:sz w:val="20"/>
          <w:szCs w:val="20"/>
        </w:rPr>
      </w:pPr>
      <w:r w:rsidRPr="00900C77">
        <w:rPr>
          <w:rFonts w:ascii="Arial" w:eastAsia="Arial" w:hAnsi="Arial" w:cs="Arial"/>
          <w:b/>
          <w:bCs/>
          <w:sz w:val="20"/>
          <w:szCs w:val="20"/>
        </w:rPr>
        <w:lastRenderedPageBreak/>
        <w:t>Тематическое планирование учебного материала</w:t>
      </w:r>
    </w:p>
    <w:p w:rsidR="0023223A" w:rsidRPr="00900C77" w:rsidRDefault="0023223A" w:rsidP="00900C77">
      <w:pPr>
        <w:keepNext/>
        <w:keepLines/>
        <w:widowControl w:val="0"/>
        <w:spacing w:after="0" w:line="360" w:lineRule="auto"/>
        <w:ind w:firstLine="709"/>
        <w:jc w:val="both"/>
        <w:outlineLvl w:val="1"/>
        <w:rPr>
          <w:rFonts w:ascii="Arial" w:eastAsia="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
        <w:gridCol w:w="4353"/>
        <w:gridCol w:w="1276"/>
        <w:gridCol w:w="1417"/>
        <w:gridCol w:w="1412"/>
      </w:tblGrid>
      <w:tr w:rsidR="0023223A" w:rsidRPr="00900C77" w:rsidTr="00900C77">
        <w:tc>
          <w:tcPr>
            <w:tcW w:w="887"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r w:rsidRPr="00900C77">
              <w:rPr>
                <w:rFonts w:ascii="Arial" w:eastAsia="Arial" w:hAnsi="Arial" w:cs="Arial"/>
                <w:bCs/>
                <w:sz w:val="18"/>
                <w:szCs w:val="18"/>
              </w:rPr>
              <w:t>№ главы</w:t>
            </w:r>
          </w:p>
        </w:tc>
        <w:tc>
          <w:tcPr>
            <w:tcW w:w="4353"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r w:rsidRPr="00900C77">
              <w:rPr>
                <w:rFonts w:ascii="Arial" w:eastAsia="Arial" w:hAnsi="Arial" w:cs="Arial"/>
                <w:bCs/>
                <w:sz w:val="18"/>
                <w:szCs w:val="18"/>
              </w:rPr>
              <w:t>Название главы</w:t>
            </w:r>
          </w:p>
        </w:tc>
        <w:tc>
          <w:tcPr>
            <w:tcW w:w="1276"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r w:rsidRPr="00900C77">
              <w:rPr>
                <w:rFonts w:ascii="Arial" w:eastAsia="Arial" w:hAnsi="Arial" w:cs="Arial"/>
                <w:bCs/>
                <w:sz w:val="18"/>
                <w:szCs w:val="18"/>
              </w:rPr>
              <w:t>Количество часов</w:t>
            </w:r>
          </w:p>
        </w:tc>
        <w:tc>
          <w:tcPr>
            <w:tcW w:w="1417"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r w:rsidRPr="00900C77">
              <w:rPr>
                <w:rFonts w:ascii="Arial" w:eastAsia="Arial" w:hAnsi="Arial" w:cs="Arial"/>
                <w:bCs/>
                <w:sz w:val="18"/>
                <w:szCs w:val="18"/>
              </w:rPr>
              <w:t>Практические работы</w:t>
            </w:r>
          </w:p>
        </w:tc>
        <w:tc>
          <w:tcPr>
            <w:tcW w:w="1412"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r w:rsidRPr="00900C77">
              <w:rPr>
                <w:rFonts w:ascii="Arial" w:eastAsia="Arial" w:hAnsi="Arial" w:cs="Arial"/>
                <w:bCs/>
                <w:sz w:val="18"/>
                <w:szCs w:val="18"/>
              </w:rPr>
              <w:t>Контрольные работы</w:t>
            </w:r>
          </w:p>
        </w:tc>
      </w:tr>
      <w:tr w:rsidR="0023223A" w:rsidRPr="00900C77" w:rsidTr="00900C77">
        <w:tc>
          <w:tcPr>
            <w:tcW w:w="887"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p>
        </w:tc>
        <w:tc>
          <w:tcPr>
            <w:tcW w:w="4353"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r w:rsidRPr="00900C77">
              <w:rPr>
                <w:rFonts w:ascii="Arial" w:eastAsia="Arial" w:hAnsi="Arial" w:cs="Arial"/>
                <w:sz w:val="18"/>
                <w:szCs w:val="18"/>
              </w:rPr>
              <w:t>Введение. Общая характеристика химических элементов и химических реакций. Периодический закон и Периодическая система химических элементов Д.И.</w:t>
            </w:r>
            <w:r w:rsidR="00900C77">
              <w:rPr>
                <w:rFonts w:ascii="Arial" w:eastAsia="Arial" w:hAnsi="Arial" w:cs="Arial"/>
                <w:sz w:val="18"/>
                <w:szCs w:val="18"/>
              </w:rPr>
              <w:t xml:space="preserve"> </w:t>
            </w:r>
            <w:r w:rsidRPr="00900C77">
              <w:rPr>
                <w:rFonts w:ascii="Arial" w:eastAsia="Arial" w:hAnsi="Arial" w:cs="Arial"/>
                <w:sz w:val="18"/>
                <w:szCs w:val="18"/>
              </w:rPr>
              <w:t>Менделеева</w:t>
            </w:r>
          </w:p>
        </w:tc>
        <w:tc>
          <w:tcPr>
            <w:tcW w:w="1276"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r w:rsidRPr="00900C77">
              <w:rPr>
                <w:rFonts w:ascii="Arial" w:eastAsia="Arial" w:hAnsi="Arial" w:cs="Arial"/>
                <w:bCs/>
                <w:sz w:val="18"/>
                <w:szCs w:val="18"/>
              </w:rPr>
              <w:t>6</w:t>
            </w:r>
          </w:p>
        </w:tc>
        <w:tc>
          <w:tcPr>
            <w:tcW w:w="1417"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p>
        </w:tc>
        <w:tc>
          <w:tcPr>
            <w:tcW w:w="1412"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r w:rsidRPr="00900C77">
              <w:rPr>
                <w:rFonts w:ascii="Arial" w:eastAsia="Arial" w:hAnsi="Arial" w:cs="Arial"/>
                <w:bCs/>
                <w:sz w:val="18"/>
                <w:szCs w:val="18"/>
              </w:rPr>
              <w:t>№1</w:t>
            </w:r>
          </w:p>
        </w:tc>
      </w:tr>
      <w:tr w:rsidR="0023223A" w:rsidRPr="00900C77" w:rsidTr="00900C77">
        <w:tc>
          <w:tcPr>
            <w:tcW w:w="887"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r w:rsidRPr="00900C77">
              <w:rPr>
                <w:rFonts w:ascii="Arial" w:eastAsia="Arial" w:hAnsi="Arial" w:cs="Arial"/>
                <w:bCs/>
                <w:sz w:val="18"/>
                <w:szCs w:val="18"/>
              </w:rPr>
              <w:t>1.</w:t>
            </w:r>
          </w:p>
        </w:tc>
        <w:tc>
          <w:tcPr>
            <w:tcW w:w="4353"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r w:rsidRPr="00900C77">
              <w:rPr>
                <w:rFonts w:ascii="Arial" w:eastAsia="Arial" w:hAnsi="Arial" w:cs="Arial"/>
                <w:bCs/>
                <w:sz w:val="18"/>
                <w:szCs w:val="18"/>
              </w:rPr>
              <w:t>Металлы</w:t>
            </w:r>
          </w:p>
        </w:tc>
        <w:tc>
          <w:tcPr>
            <w:tcW w:w="1276"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r w:rsidRPr="00900C77">
              <w:rPr>
                <w:rFonts w:ascii="Arial" w:eastAsia="Arial" w:hAnsi="Arial" w:cs="Arial"/>
                <w:bCs/>
                <w:sz w:val="18"/>
                <w:szCs w:val="18"/>
              </w:rPr>
              <w:t>18</w:t>
            </w:r>
          </w:p>
        </w:tc>
        <w:tc>
          <w:tcPr>
            <w:tcW w:w="1417"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r w:rsidRPr="00900C77">
              <w:rPr>
                <w:rFonts w:ascii="Arial" w:eastAsia="Arial" w:hAnsi="Arial" w:cs="Arial"/>
                <w:bCs/>
                <w:sz w:val="18"/>
                <w:szCs w:val="18"/>
              </w:rPr>
              <w:t>№1-3</w:t>
            </w:r>
          </w:p>
        </w:tc>
        <w:tc>
          <w:tcPr>
            <w:tcW w:w="1412"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r w:rsidRPr="00900C77">
              <w:rPr>
                <w:rFonts w:ascii="Arial" w:eastAsia="Arial" w:hAnsi="Arial" w:cs="Arial"/>
                <w:bCs/>
                <w:sz w:val="18"/>
                <w:szCs w:val="18"/>
              </w:rPr>
              <w:t>№2</w:t>
            </w:r>
          </w:p>
        </w:tc>
      </w:tr>
      <w:tr w:rsidR="0023223A" w:rsidRPr="00900C77" w:rsidTr="00900C77">
        <w:tc>
          <w:tcPr>
            <w:tcW w:w="887"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r w:rsidRPr="00900C77">
              <w:rPr>
                <w:rFonts w:ascii="Arial" w:eastAsia="Arial" w:hAnsi="Arial" w:cs="Arial"/>
                <w:bCs/>
                <w:sz w:val="18"/>
                <w:szCs w:val="18"/>
              </w:rPr>
              <w:t>3.</w:t>
            </w:r>
          </w:p>
        </w:tc>
        <w:tc>
          <w:tcPr>
            <w:tcW w:w="4353"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r w:rsidRPr="00900C77">
              <w:rPr>
                <w:rFonts w:ascii="Arial" w:eastAsia="Arial" w:hAnsi="Arial" w:cs="Arial"/>
                <w:bCs/>
                <w:sz w:val="18"/>
                <w:szCs w:val="18"/>
              </w:rPr>
              <w:t>Неметаллы</w:t>
            </w:r>
          </w:p>
        </w:tc>
        <w:tc>
          <w:tcPr>
            <w:tcW w:w="1276"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r w:rsidRPr="00900C77">
              <w:rPr>
                <w:rFonts w:ascii="Arial" w:eastAsia="Arial" w:hAnsi="Arial" w:cs="Arial"/>
                <w:bCs/>
                <w:sz w:val="18"/>
                <w:szCs w:val="18"/>
              </w:rPr>
              <w:t>28</w:t>
            </w:r>
          </w:p>
        </w:tc>
        <w:tc>
          <w:tcPr>
            <w:tcW w:w="1417"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r w:rsidRPr="00900C77">
              <w:rPr>
                <w:rFonts w:ascii="Arial" w:eastAsia="Arial" w:hAnsi="Arial" w:cs="Arial"/>
                <w:bCs/>
                <w:sz w:val="18"/>
                <w:szCs w:val="18"/>
              </w:rPr>
              <w:t>№4-6</w:t>
            </w:r>
          </w:p>
        </w:tc>
        <w:tc>
          <w:tcPr>
            <w:tcW w:w="1412"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r w:rsidRPr="00900C77">
              <w:rPr>
                <w:rFonts w:ascii="Arial" w:eastAsia="Arial" w:hAnsi="Arial" w:cs="Arial"/>
                <w:bCs/>
                <w:sz w:val="18"/>
                <w:szCs w:val="18"/>
              </w:rPr>
              <w:t>№3</w:t>
            </w:r>
          </w:p>
        </w:tc>
      </w:tr>
      <w:tr w:rsidR="0023223A" w:rsidRPr="00900C77" w:rsidTr="00900C77">
        <w:tc>
          <w:tcPr>
            <w:tcW w:w="887"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r w:rsidRPr="00900C77">
              <w:rPr>
                <w:rFonts w:ascii="Arial" w:eastAsia="Arial" w:hAnsi="Arial" w:cs="Arial"/>
                <w:bCs/>
                <w:sz w:val="18"/>
                <w:szCs w:val="18"/>
              </w:rPr>
              <w:t>5.</w:t>
            </w:r>
          </w:p>
        </w:tc>
        <w:tc>
          <w:tcPr>
            <w:tcW w:w="4353"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r w:rsidRPr="00900C77">
              <w:rPr>
                <w:rFonts w:ascii="Arial" w:eastAsia="Arial" w:hAnsi="Arial" w:cs="Arial"/>
                <w:bCs/>
                <w:sz w:val="18"/>
                <w:szCs w:val="18"/>
              </w:rPr>
              <w:t>Обобщение знаний по химии за курс основной школы. Подготовка к ГИА.</w:t>
            </w:r>
          </w:p>
        </w:tc>
        <w:tc>
          <w:tcPr>
            <w:tcW w:w="1276"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r w:rsidRPr="00900C77">
              <w:rPr>
                <w:rFonts w:ascii="Arial" w:eastAsia="Arial" w:hAnsi="Arial" w:cs="Arial"/>
                <w:bCs/>
                <w:sz w:val="18"/>
                <w:szCs w:val="18"/>
              </w:rPr>
              <w:t>10</w:t>
            </w:r>
          </w:p>
        </w:tc>
        <w:tc>
          <w:tcPr>
            <w:tcW w:w="1417"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p>
        </w:tc>
        <w:tc>
          <w:tcPr>
            <w:tcW w:w="1412"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r w:rsidRPr="00900C77">
              <w:rPr>
                <w:rFonts w:ascii="Arial" w:eastAsia="Arial" w:hAnsi="Arial" w:cs="Arial"/>
                <w:bCs/>
                <w:sz w:val="18"/>
                <w:szCs w:val="18"/>
              </w:rPr>
              <w:t>№4</w:t>
            </w:r>
          </w:p>
        </w:tc>
      </w:tr>
      <w:tr w:rsidR="0023223A" w:rsidRPr="00900C77" w:rsidTr="00900C77">
        <w:tc>
          <w:tcPr>
            <w:tcW w:w="887"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r w:rsidRPr="00900C77">
              <w:rPr>
                <w:rFonts w:ascii="Arial" w:eastAsia="Arial" w:hAnsi="Arial" w:cs="Arial"/>
                <w:bCs/>
                <w:sz w:val="18"/>
                <w:szCs w:val="18"/>
              </w:rPr>
              <w:t>6.</w:t>
            </w:r>
          </w:p>
        </w:tc>
        <w:tc>
          <w:tcPr>
            <w:tcW w:w="4353"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r w:rsidRPr="00900C77">
              <w:rPr>
                <w:rFonts w:ascii="Arial" w:eastAsia="Arial" w:hAnsi="Arial" w:cs="Arial"/>
                <w:bCs/>
                <w:sz w:val="18"/>
                <w:szCs w:val="18"/>
              </w:rPr>
              <w:t>Резерв</w:t>
            </w:r>
          </w:p>
        </w:tc>
        <w:tc>
          <w:tcPr>
            <w:tcW w:w="1276"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r w:rsidRPr="00900C77">
              <w:rPr>
                <w:rFonts w:ascii="Arial" w:eastAsia="Arial" w:hAnsi="Arial" w:cs="Arial"/>
                <w:bCs/>
                <w:sz w:val="18"/>
                <w:szCs w:val="18"/>
              </w:rPr>
              <w:t>4</w:t>
            </w:r>
          </w:p>
        </w:tc>
        <w:tc>
          <w:tcPr>
            <w:tcW w:w="1417"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p>
        </w:tc>
        <w:tc>
          <w:tcPr>
            <w:tcW w:w="1412"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p>
        </w:tc>
      </w:tr>
      <w:tr w:rsidR="0023223A" w:rsidRPr="00900C77" w:rsidTr="00900C77">
        <w:tc>
          <w:tcPr>
            <w:tcW w:w="887"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p>
        </w:tc>
        <w:tc>
          <w:tcPr>
            <w:tcW w:w="4353"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r w:rsidRPr="00900C77">
              <w:rPr>
                <w:rFonts w:ascii="Arial" w:eastAsia="Arial" w:hAnsi="Arial" w:cs="Arial"/>
                <w:bCs/>
                <w:sz w:val="18"/>
                <w:szCs w:val="18"/>
              </w:rPr>
              <w:t>Итого</w:t>
            </w:r>
          </w:p>
        </w:tc>
        <w:tc>
          <w:tcPr>
            <w:tcW w:w="1276"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r w:rsidRPr="00900C77">
              <w:rPr>
                <w:rFonts w:ascii="Arial" w:eastAsia="Arial" w:hAnsi="Arial" w:cs="Arial"/>
                <w:bCs/>
                <w:sz w:val="18"/>
                <w:szCs w:val="18"/>
              </w:rPr>
              <w:t>70</w:t>
            </w:r>
          </w:p>
        </w:tc>
        <w:tc>
          <w:tcPr>
            <w:tcW w:w="1417"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r w:rsidRPr="00900C77">
              <w:rPr>
                <w:rFonts w:ascii="Arial" w:eastAsia="Arial" w:hAnsi="Arial" w:cs="Arial"/>
                <w:bCs/>
                <w:sz w:val="18"/>
                <w:szCs w:val="18"/>
              </w:rPr>
              <w:t>6</w:t>
            </w:r>
          </w:p>
        </w:tc>
        <w:tc>
          <w:tcPr>
            <w:tcW w:w="1412" w:type="dxa"/>
          </w:tcPr>
          <w:p w:rsidR="0023223A" w:rsidRPr="00900C77" w:rsidRDefault="0023223A" w:rsidP="00900C77">
            <w:pPr>
              <w:keepNext/>
              <w:keepLines/>
              <w:widowControl w:val="0"/>
              <w:spacing w:after="0" w:line="240" w:lineRule="auto"/>
              <w:jc w:val="both"/>
              <w:outlineLvl w:val="1"/>
              <w:rPr>
                <w:rFonts w:ascii="Arial" w:eastAsia="Arial" w:hAnsi="Arial" w:cs="Arial"/>
                <w:bCs/>
                <w:sz w:val="18"/>
                <w:szCs w:val="18"/>
              </w:rPr>
            </w:pPr>
            <w:r w:rsidRPr="00900C77">
              <w:rPr>
                <w:rFonts w:ascii="Arial" w:eastAsia="Arial" w:hAnsi="Arial" w:cs="Arial"/>
                <w:bCs/>
                <w:sz w:val="18"/>
                <w:szCs w:val="18"/>
              </w:rPr>
              <w:t>4</w:t>
            </w:r>
          </w:p>
        </w:tc>
      </w:tr>
    </w:tbl>
    <w:p w:rsidR="0023223A" w:rsidRPr="00900C77" w:rsidRDefault="0023223A" w:rsidP="00900C77">
      <w:pPr>
        <w:spacing w:after="0" w:line="360" w:lineRule="auto"/>
        <w:ind w:firstLine="709"/>
        <w:jc w:val="both"/>
        <w:rPr>
          <w:rFonts w:ascii="Arial" w:eastAsia="Times New Roman" w:hAnsi="Arial" w:cs="Arial"/>
          <w:b/>
          <w:sz w:val="20"/>
          <w:szCs w:val="20"/>
          <w:lang w:eastAsia="ru-RU"/>
        </w:rPr>
      </w:pPr>
    </w:p>
    <w:p w:rsidR="0023223A" w:rsidRPr="00900C77" w:rsidRDefault="0023223A" w:rsidP="00900C77">
      <w:pPr>
        <w:spacing w:after="0" w:line="360" w:lineRule="auto"/>
        <w:ind w:firstLine="709"/>
        <w:jc w:val="center"/>
        <w:rPr>
          <w:rFonts w:ascii="Arial" w:eastAsia="Times New Roman" w:hAnsi="Arial" w:cs="Arial"/>
          <w:b/>
          <w:caps/>
          <w:sz w:val="20"/>
          <w:szCs w:val="20"/>
          <w:lang w:eastAsia="ru-RU"/>
        </w:rPr>
      </w:pPr>
      <w:r w:rsidRPr="00900C77">
        <w:rPr>
          <w:rFonts w:ascii="Arial" w:eastAsia="Times New Roman" w:hAnsi="Arial" w:cs="Arial"/>
          <w:b/>
          <w:caps/>
          <w:sz w:val="20"/>
          <w:szCs w:val="20"/>
          <w:lang w:eastAsia="ru-RU"/>
        </w:rPr>
        <w:t>Основное содержание курса</w:t>
      </w:r>
    </w:p>
    <w:p w:rsidR="00900C77" w:rsidRPr="00900C77" w:rsidRDefault="00900C77" w:rsidP="00900C77">
      <w:pPr>
        <w:spacing w:after="0" w:line="360" w:lineRule="auto"/>
        <w:ind w:firstLine="709"/>
        <w:jc w:val="center"/>
        <w:rPr>
          <w:rFonts w:ascii="Arial" w:eastAsia="Calibri" w:hAnsi="Arial" w:cs="Arial"/>
          <w:b/>
          <w:sz w:val="20"/>
          <w:szCs w:val="20"/>
        </w:rPr>
      </w:pPr>
      <w:r w:rsidRPr="00900C77">
        <w:rPr>
          <w:rFonts w:ascii="Arial" w:eastAsia="Calibri" w:hAnsi="Arial" w:cs="Arial"/>
          <w:b/>
          <w:sz w:val="20"/>
          <w:szCs w:val="20"/>
        </w:rPr>
        <w:t>Тема 1. Первоначальные химические понятия (6 часов)</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Определения: Химия, Вещество, физическое тело, Атом, Молекула, простое вещество, сложное вещество, химическое соединение, Свойства, химический элемент.</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Понятие о: предмете химии, веществах, физических телах, физических свойствах.</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Представление о: атоме, молекуле, простых веществах, сложных веществах,</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i/>
          <w:sz w:val="20"/>
          <w:szCs w:val="20"/>
        </w:rPr>
        <w:t>Расчетные задачи.</w:t>
      </w:r>
      <w:r w:rsidRPr="00900C77">
        <w:rPr>
          <w:rFonts w:ascii="Arial" w:eastAsia="Calibri" w:hAnsi="Arial" w:cs="Arial"/>
          <w:sz w:val="20"/>
          <w:szCs w:val="20"/>
        </w:rPr>
        <w:t xml:space="preserve"> Вычисление массы вещества по формуле, вычисление массы и количества вещества.</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Определение: Физические явления, химические явления.</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Понятие о: физических и химических явлениях.</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Представление о: химической промышленности, экологических проб</w:t>
      </w:r>
      <w:r w:rsidR="00D145A6">
        <w:rPr>
          <w:rFonts w:ascii="Arial" w:eastAsia="Calibri" w:hAnsi="Arial" w:cs="Arial"/>
          <w:sz w:val="20"/>
          <w:szCs w:val="20"/>
        </w:rPr>
        <w:t>л</w:t>
      </w:r>
      <w:r w:rsidRPr="00900C77">
        <w:rPr>
          <w:rFonts w:ascii="Arial" w:eastAsia="Calibri" w:hAnsi="Arial" w:cs="Arial"/>
          <w:sz w:val="20"/>
          <w:szCs w:val="20"/>
        </w:rPr>
        <w:t>емах, связи теоретической и прикладной химии.</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Представление о: химической пром</w:t>
      </w:r>
      <w:r w:rsidR="00D145A6">
        <w:rPr>
          <w:rFonts w:ascii="Arial" w:eastAsia="Calibri" w:hAnsi="Arial" w:cs="Arial"/>
          <w:sz w:val="20"/>
          <w:szCs w:val="20"/>
        </w:rPr>
        <w:t>ышленности, экологических пробле</w:t>
      </w:r>
      <w:r w:rsidRPr="00900C77">
        <w:rPr>
          <w:rFonts w:ascii="Arial" w:eastAsia="Calibri" w:hAnsi="Arial" w:cs="Arial"/>
          <w:sz w:val="20"/>
          <w:szCs w:val="20"/>
        </w:rPr>
        <w:t>мах, связи теоретической и прикладной химии. Исторических этапах становление химии. Зарождение теоретической химии из прикладной.</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Определение: химические знаки, символы. Металлы. Неметаллы.</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Понятия: Химические знаки, период, группа, периодическая система химических элементов Дмитрия Ивановича Менделеева.</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Определение: Химическая формула. Индекс. Относительная атомная масса. Относительная Молекулярная масса.</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Понятия: Химическая формула, атомная и молекулярная массы. Массовая доля.</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Уметь: Читать химические формулы, считать молекулярные массы, массовую долю элемента в молекуле</w:t>
      </w:r>
    </w:p>
    <w:p w:rsidR="00900C77" w:rsidRPr="00900C77" w:rsidRDefault="00900C77" w:rsidP="00900C77">
      <w:pPr>
        <w:spacing w:after="0" w:line="360" w:lineRule="auto"/>
        <w:ind w:firstLine="709"/>
        <w:jc w:val="both"/>
        <w:rPr>
          <w:rFonts w:ascii="Arial" w:eastAsia="Calibri" w:hAnsi="Arial" w:cs="Arial"/>
          <w:i/>
          <w:sz w:val="20"/>
          <w:szCs w:val="20"/>
        </w:rPr>
      </w:pPr>
      <w:r w:rsidRPr="00900C77">
        <w:rPr>
          <w:rFonts w:ascii="Arial" w:eastAsia="Calibri" w:hAnsi="Arial" w:cs="Arial"/>
          <w:i/>
          <w:sz w:val="20"/>
          <w:szCs w:val="20"/>
        </w:rPr>
        <w:t>Демонстрации:</w:t>
      </w:r>
    </w:p>
    <w:p w:rsidR="00900C77" w:rsidRPr="00900C77" w:rsidRDefault="00900C77" w:rsidP="00D145A6">
      <w:pPr>
        <w:numPr>
          <w:ilvl w:val="0"/>
          <w:numId w:val="16"/>
        </w:numPr>
        <w:tabs>
          <w:tab w:val="left" w:pos="993"/>
        </w:tabs>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Занимательные опыты, различные виды химической посуды, предметы, сделанные из различных веществ, приборы для измерения массы, плотности жидкости, температуры, твердости.</w:t>
      </w:r>
    </w:p>
    <w:p w:rsidR="00900C77" w:rsidRPr="00900C77" w:rsidRDefault="00900C77" w:rsidP="00D145A6">
      <w:pPr>
        <w:numPr>
          <w:ilvl w:val="0"/>
          <w:numId w:val="16"/>
        </w:numPr>
        <w:tabs>
          <w:tab w:val="left" w:pos="993"/>
        </w:tabs>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Однородные и неоднородные смеси, способы их разделения.</w:t>
      </w:r>
    </w:p>
    <w:p w:rsidR="00900C77" w:rsidRPr="00900C77" w:rsidRDefault="00900C77" w:rsidP="00D145A6">
      <w:pPr>
        <w:numPr>
          <w:ilvl w:val="0"/>
          <w:numId w:val="16"/>
        </w:numPr>
        <w:tabs>
          <w:tab w:val="left" w:pos="993"/>
        </w:tabs>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Физические и химические явления (растирание сахара и ступке, кипение воды, горение свечи, изменение цвета и выпадение осадка при взаимодействии различных веществ и др.).</w:t>
      </w:r>
    </w:p>
    <w:p w:rsidR="00900C77" w:rsidRPr="00900C77" w:rsidRDefault="00900C77" w:rsidP="00D145A6">
      <w:pPr>
        <w:numPr>
          <w:ilvl w:val="0"/>
          <w:numId w:val="16"/>
        </w:numPr>
        <w:tabs>
          <w:tab w:val="left" w:pos="993"/>
        </w:tabs>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Соединение железа с серой; фотографии молекул различных веществ, сделанные под электронным микроскопом.</w:t>
      </w:r>
    </w:p>
    <w:p w:rsidR="00900C77" w:rsidRPr="00900C77" w:rsidRDefault="00900C77" w:rsidP="00D145A6">
      <w:pPr>
        <w:numPr>
          <w:ilvl w:val="0"/>
          <w:numId w:val="16"/>
        </w:numPr>
        <w:tabs>
          <w:tab w:val="left" w:pos="993"/>
        </w:tabs>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Опыт, иллюстрирующий закон сохранения массы веществ.</w:t>
      </w:r>
    </w:p>
    <w:p w:rsidR="00900C77" w:rsidRPr="00900C77" w:rsidRDefault="00900C77" w:rsidP="00D145A6">
      <w:pPr>
        <w:numPr>
          <w:ilvl w:val="0"/>
          <w:numId w:val="16"/>
        </w:numPr>
        <w:tabs>
          <w:tab w:val="left" w:pos="1134"/>
        </w:tabs>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lastRenderedPageBreak/>
        <w:t>Разложение малахита при нагревании, горение серы в кислороде и другие типы химических реакции.</w:t>
      </w:r>
    </w:p>
    <w:p w:rsidR="00900C77" w:rsidRPr="00900C77" w:rsidRDefault="00900C77" w:rsidP="00D145A6">
      <w:pPr>
        <w:numPr>
          <w:ilvl w:val="0"/>
          <w:numId w:val="16"/>
        </w:numPr>
        <w:tabs>
          <w:tab w:val="left" w:pos="1134"/>
        </w:tabs>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Видеофильм «Химические элементы».</w:t>
      </w:r>
    </w:p>
    <w:p w:rsidR="00900C77" w:rsidRPr="00900C77" w:rsidRDefault="00900C77" w:rsidP="00D145A6">
      <w:pPr>
        <w:numPr>
          <w:ilvl w:val="0"/>
          <w:numId w:val="16"/>
        </w:numPr>
        <w:tabs>
          <w:tab w:val="left" w:pos="1134"/>
        </w:tabs>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Видеофильм «Химия. 8 класс. Ч. 1» (Первоначальные химические понятия).</w:t>
      </w:r>
    </w:p>
    <w:p w:rsidR="00900C77" w:rsidRPr="00900C77" w:rsidRDefault="00900C77" w:rsidP="00D145A6">
      <w:pPr>
        <w:numPr>
          <w:ilvl w:val="0"/>
          <w:numId w:val="16"/>
        </w:numPr>
        <w:tabs>
          <w:tab w:val="left" w:pos="1134"/>
        </w:tabs>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Компакт-диск «Химия. 8 класс».</w:t>
      </w:r>
    </w:p>
    <w:p w:rsidR="00900C77" w:rsidRPr="00900C77" w:rsidRDefault="00900C77" w:rsidP="00D145A6">
      <w:pPr>
        <w:numPr>
          <w:ilvl w:val="0"/>
          <w:numId w:val="16"/>
        </w:numPr>
        <w:tabs>
          <w:tab w:val="left" w:pos="1134"/>
        </w:tabs>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Компакт-диск «Вещества и их превращения».</w:t>
      </w:r>
    </w:p>
    <w:p w:rsidR="00900C77" w:rsidRPr="00900C77" w:rsidRDefault="00900C77" w:rsidP="00D145A6">
      <w:pPr>
        <w:numPr>
          <w:ilvl w:val="0"/>
          <w:numId w:val="16"/>
        </w:numPr>
        <w:tabs>
          <w:tab w:val="left" w:pos="1134"/>
        </w:tabs>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Плакат «Количественные величины в химии».</w:t>
      </w:r>
    </w:p>
    <w:p w:rsidR="00900C77" w:rsidRPr="00900C77" w:rsidRDefault="00900C77" w:rsidP="00900C77">
      <w:pPr>
        <w:spacing w:after="0" w:line="360" w:lineRule="auto"/>
        <w:ind w:firstLine="709"/>
        <w:jc w:val="both"/>
        <w:rPr>
          <w:rFonts w:ascii="Arial" w:eastAsia="Calibri" w:hAnsi="Arial" w:cs="Arial"/>
          <w:i/>
          <w:sz w:val="20"/>
          <w:szCs w:val="20"/>
        </w:rPr>
      </w:pPr>
      <w:r w:rsidRPr="00900C77">
        <w:rPr>
          <w:rFonts w:ascii="Arial" w:eastAsia="Calibri" w:hAnsi="Arial" w:cs="Arial"/>
          <w:i/>
          <w:sz w:val="20"/>
          <w:szCs w:val="20"/>
        </w:rPr>
        <w:t>Лабораторные опыты:</w:t>
      </w:r>
    </w:p>
    <w:p w:rsidR="00900C77" w:rsidRPr="00900C77" w:rsidRDefault="00900C77" w:rsidP="00D145A6">
      <w:pPr>
        <w:numPr>
          <w:ilvl w:val="0"/>
          <w:numId w:val="17"/>
        </w:numPr>
        <w:tabs>
          <w:tab w:val="left" w:pos="993"/>
        </w:tabs>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Рассмотрение веществ с различными физическими свойствами;</w:t>
      </w:r>
    </w:p>
    <w:p w:rsidR="00900C77" w:rsidRPr="00900C77" w:rsidRDefault="00900C77" w:rsidP="00D145A6">
      <w:pPr>
        <w:numPr>
          <w:ilvl w:val="0"/>
          <w:numId w:val="17"/>
        </w:numPr>
        <w:tabs>
          <w:tab w:val="left" w:pos="993"/>
        </w:tabs>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Ознакомление с образцами простых и сложных веществ;</w:t>
      </w:r>
    </w:p>
    <w:p w:rsidR="00900C77" w:rsidRPr="00900C77" w:rsidRDefault="00900C77" w:rsidP="00D145A6">
      <w:pPr>
        <w:numPr>
          <w:ilvl w:val="0"/>
          <w:numId w:val="17"/>
        </w:numPr>
        <w:tabs>
          <w:tab w:val="left" w:pos="993"/>
        </w:tabs>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Замещение меди в растворе хлорида меди (</w:t>
      </w:r>
      <w:r w:rsidRPr="00900C77">
        <w:rPr>
          <w:rFonts w:ascii="Arial" w:eastAsia="Calibri" w:hAnsi="Arial" w:cs="Arial"/>
          <w:sz w:val="20"/>
          <w:szCs w:val="20"/>
          <w:lang w:val="en-US"/>
        </w:rPr>
        <w:t>II</w:t>
      </w:r>
      <w:r w:rsidRPr="00900C77">
        <w:rPr>
          <w:rFonts w:ascii="Arial" w:eastAsia="Calibri" w:hAnsi="Arial" w:cs="Arial"/>
          <w:sz w:val="20"/>
          <w:szCs w:val="20"/>
        </w:rPr>
        <w:t>) железом.</w:t>
      </w:r>
    </w:p>
    <w:p w:rsidR="00900C77" w:rsidRPr="00900C77" w:rsidRDefault="00900C77" w:rsidP="00900C77">
      <w:pPr>
        <w:spacing w:after="0" w:line="360" w:lineRule="auto"/>
        <w:ind w:firstLine="709"/>
        <w:jc w:val="both"/>
        <w:rPr>
          <w:rFonts w:ascii="Arial" w:eastAsia="Calibri" w:hAnsi="Arial" w:cs="Arial"/>
          <w:i/>
          <w:sz w:val="20"/>
          <w:szCs w:val="20"/>
        </w:rPr>
      </w:pPr>
      <w:r w:rsidRPr="00900C77">
        <w:rPr>
          <w:rFonts w:ascii="Arial" w:eastAsia="Calibri" w:hAnsi="Arial" w:cs="Arial"/>
          <w:i/>
          <w:sz w:val="20"/>
          <w:szCs w:val="20"/>
        </w:rPr>
        <w:t>Практические занятия:</w:t>
      </w:r>
    </w:p>
    <w:p w:rsidR="00900C77" w:rsidRPr="00900C77" w:rsidRDefault="00900C77" w:rsidP="00D145A6">
      <w:pPr>
        <w:numPr>
          <w:ilvl w:val="0"/>
          <w:numId w:val="18"/>
        </w:numPr>
        <w:tabs>
          <w:tab w:val="left" w:pos="993"/>
        </w:tabs>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Правила техники безопасности при работе в химическом кабинете. Приемы обращения с лабораторным штативом и спиртовкой. Знакомство с химической посудой. Изучение строения пламени. (2 часа)</w:t>
      </w:r>
    </w:p>
    <w:p w:rsidR="00900C77" w:rsidRPr="00900C77" w:rsidRDefault="00900C77" w:rsidP="00D145A6">
      <w:pPr>
        <w:numPr>
          <w:ilvl w:val="0"/>
          <w:numId w:val="18"/>
        </w:numPr>
        <w:tabs>
          <w:tab w:val="left" w:pos="993"/>
        </w:tabs>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Очистка поваренной соли. (1 час)</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Расчетные задачи:</w:t>
      </w:r>
    </w:p>
    <w:p w:rsidR="00D145A6" w:rsidRDefault="00900C77" w:rsidP="00CB7142">
      <w:pPr>
        <w:numPr>
          <w:ilvl w:val="0"/>
          <w:numId w:val="19"/>
        </w:numPr>
        <w:spacing w:after="0" w:line="360" w:lineRule="auto"/>
        <w:ind w:left="1418" w:hanging="709"/>
        <w:contextualSpacing/>
        <w:jc w:val="both"/>
        <w:rPr>
          <w:rFonts w:ascii="Arial" w:eastAsia="Calibri" w:hAnsi="Arial" w:cs="Arial"/>
          <w:sz w:val="20"/>
          <w:szCs w:val="20"/>
        </w:rPr>
      </w:pPr>
      <w:r w:rsidRPr="00D145A6">
        <w:rPr>
          <w:rFonts w:ascii="Arial" w:eastAsia="Calibri" w:hAnsi="Arial" w:cs="Arial"/>
          <w:sz w:val="20"/>
          <w:szCs w:val="20"/>
        </w:rPr>
        <w:t>Вычисление по химической формуле вещества6 относительной молекулярной массы, отношения масс, массовых долей элементов.</w:t>
      </w:r>
    </w:p>
    <w:p w:rsidR="00900C77" w:rsidRPr="00D145A6" w:rsidRDefault="00900C77" w:rsidP="00CB7142">
      <w:pPr>
        <w:numPr>
          <w:ilvl w:val="0"/>
          <w:numId w:val="19"/>
        </w:numPr>
        <w:spacing w:after="0" w:line="360" w:lineRule="auto"/>
        <w:ind w:left="1418" w:hanging="709"/>
        <w:contextualSpacing/>
        <w:jc w:val="both"/>
        <w:rPr>
          <w:rFonts w:ascii="Arial" w:eastAsia="Calibri" w:hAnsi="Arial" w:cs="Arial"/>
          <w:sz w:val="20"/>
          <w:szCs w:val="20"/>
        </w:rPr>
      </w:pPr>
      <w:r w:rsidRPr="00D145A6">
        <w:rPr>
          <w:rFonts w:ascii="Arial" w:eastAsia="Calibri" w:hAnsi="Arial" w:cs="Arial"/>
          <w:sz w:val="20"/>
          <w:szCs w:val="20"/>
        </w:rPr>
        <w:t>Вычисление молярной вещества по формуле, массы и количества вещества.</w:t>
      </w:r>
    </w:p>
    <w:p w:rsidR="00900C77" w:rsidRPr="00900C77" w:rsidRDefault="00900C77" w:rsidP="00900C77">
      <w:pPr>
        <w:spacing w:after="0" w:line="360" w:lineRule="auto"/>
        <w:ind w:firstLine="709"/>
        <w:jc w:val="both"/>
        <w:rPr>
          <w:rFonts w:ascii="Arial" w:eastAsia="Calibri" w:hAnsi="Arial" w:cs="Arial"/>
          <w:sz w:val="20"/>
          <w:szCs w:val="20"/>
        </w:rPr>
      </w:pPr>
    </w:p>
    <w:p w:rsidR="00900C77" w:rsidRPr="00900C77" w:rsidRDefault="00900C77" w:rsidP="00900C77">
      <w:pPr>
        <w:spacing w:after="0" w:line="360" w:lineRule="auto"/>
        <w:ind w:firstLine="709"/>
        <w:jc w:val="both"/>
        <w:rPr>
          <w:rFonts w:ascii="Arial" w:eastAsia="Calibri" w:hAnsi="Arial" w:cs="Arial"/>
          <w:b/>
          <w:sz w:val="20"/>
          <w:szCs w:val="20"/>
        </w:rPr>
      </w:pPr>
      <w:r w:rsidRPr="00900C77">
        <w:rPr>
          <w:rFonts w:ascii="Arial" w:eastAsia="Calibri" w:hAnsi="Arial" w:cs="Arial"/>
          <w:b/>
          <w:sz w:val="20"/>
          <w:szCs w:val="20"/>
        </w:rPr>
        <w:t>Тема 2. Строение атома (8 часов)</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Представление: Электроны, протоны, нейтроны, радиоактивность.</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Понятие: Планетарная модель атома, строение атома как сложной частицы. Атомная масса.</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 xml:space="preserve">Уметь </w:t>
      </w:r>
      <w:proofErr w:type="spellStart"/>
      <w:r w:rsidRPr="00900C77">
        <w:rPr>
          <w:rFonts w:ascii="Arial" w:eastAsia="Calibri" w:hAnsi="Arial" w:cs="Arial"/>
          <w:sz w:val="20"/>
          <w:szCs w:val="20"/>
        </w:rPr>
        <w:t>расщитать</w:t>
      </w:r>
      <w:proofErr w:type="spellEnd"/>
      <w:r w:rsidRPr="00900C77">
        <w:rPr>
          <w:rFonts w:ascii="Arial" w:eastAsia="Calibri" w:hAnsi="Arial" w:cs="Arial"/>
          <w:sz w:val="20"/>
          <w:szCs w:val="20"/>
        </w:rPr>
        <w:t xml:space="preserve"> количество нейтронов, протонов, электронов для атома.</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 xml:space="preserve">Определение: изотоп. </w:t>
      </w:r>
      <w:proofErr w:type="spellStart"/>
      <w:r w:rsidRPr="00900C77">
        <w:rPr>
          <w:rFonts w:ascii="Arial" w:eastAsia="Calibri" w:hAnsi="Arial" w:cs="Arial"/>
          <w:sz w:val="20"/>
          <w:szCs w:val="20"/>
        </w:rPr>
        <w:t>Химическкий</w:t>
      </w:r>
      <w:proofErr w:type="spellEnd"/>
      <w:r w:rsidRPr="00900C77">
        <w:rPr>
          <w:rFonts w:ascii="Arial" w:eastAsia="Calibri" w:hAnsi="Arial" w:cs="Arial"/>
          <w:sz w:val="20"/>
          <w:szCs w:val="20"/>
        </w:rPr>
        <w:t xml:space="preserve"> элемент.</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Представление: Ядерные реакции. Изотопы.</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Определение: Электронная оболочка. Электронное облако. Энергетический уровень.</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 xml:space="preserve">Представление: Электронная оболочка. Электронное облако. Энергетический уровень. Электронная формула, </w:t>
      </w:r>
      <w:proofErr w:type="spellStart"/>
      <w:r w:rsidRPr="00900C77">
        <w:rPr>
          <w:rFonts w:ascii="Arial" w:eastAsia="Calibri" w:hAnsi="Arial" w:cs="Arial"/>
          <w:sz w:val="20"/>
          <w:szCs w:val="20"/>
        </w:rPr>
        <w:t>электроннографическая</w:t>
      </w:r>
      <w:proofErr w:type="spellEnd"/>
      <w:r w:rsidRPr="00900C77">
        <w:rPr>
          <w:rFonts w:ascii="Arial" w:eastAsia="Calibri" w:hAnsi="Arial" w:cs="Arial"/>
          <w:sz w:val="20"/>
          <w:szCs w:val="20"/>
        </w:rPr>
        <w:t xml:space="preserve"> формула, главное квантовое число, побочное квантовое число.</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Уметь: Определять о</w:t>
      </w:r>
      <w:r w:rsidR="00D145A6">
        <w:rPr>
          <w:rFonts w:ascii="Arial" w:eastAsia="Calibri" w:hAnsi="Arial" w:cs="Arial"/>
          <w:sz w:val="20"/>
          <w:szCs w:val="20"/>
        </w:rPr>
        <w:t>бщее число электронов из таблицы</w:t>
      </w:r>
      <w:r w:rsidRPr="00900C77">
        <w:rPr>
          <w:rFonts w:ascii="Arial" w:eastAsia="Calibri" w:hAnsi="Arial" w:cs="Arial"/>
          <w:sz w:val="20"/>
          <w:szCs w:val="20"/>
        </w:rPr>
        <w:t xml:space="preserve"> Менделеева, количество электронных уровней (оболочек) и число </w:t>
      </w:r>
      <w:proofErr w:type="spellStart"/>
      <w:r w:rsidRPr="00900C77">
        <w:rPr>
          <w:rFonts w:ascii="Arial" w:eastAsia="Calibri" w:hAnsi="Arial" w:cs="Arial"/>
          <w:sz w:val="20"/>
          <w:szCs w:val="20"/>
        </w:rPr>
        <w:t>орбиталей</w:t>
      </w:r>
      <w:proofErr w:type="spellEnd"/>
      <w:r w:rsidRPr="00900C77">
        <w:rPr>
          <w:rFonts w:ascii="Arial" w:eastAsia="Calibri" w:hAnsi="Arial" w:cs="Arial"/>
          <w:sz w:val="20"/>
          <w:szCs w:val="20"/>
        </w:rPr>
        <w:t xml:space="preserve"> (</w:t>
      </w:r>
      <w:proofErr w:type="spellStart"/>
      <w:r w:rsidRPr="00900C77">
        <w:rPr>
          <w:rFonts w:ascii="Arial" w:eastAsia="Calibri" w:hAnsi="Arial" w:cs="Arial"/>
          <w:sz w:val="20"/>
          <w:szCs w:val="20"/>
        </w:rPr>
        <w:t>электронныхх</w:t>
      </w:r>
      <w:proofErr w:type="spellEnd"/>
      <w:r w:rsidRPr="00900C77">
        <w:rPr>
          <w:rFonts w:ascii="Arial" w:eastAsia="Calibri" w:hAnsi="Arial" w:cs="Arial"/>
          <w:sz w:val="20"/>
          <w:szCs w:val="20"/>
        </w:rPr>
        <w:t xml:space="preserve"> </w:t>
      </w:r>
      <w:proofErr w:type="spellStart"/>
      <w:r w:rsidR="00D145A6">
        <w:rPr>
          <w:rFonts w:ascii="Arial" w:eastAsia="Calibri" w:hAnsi="Arial" w:cs="Arial"/>
          <w:sz w:val="20"/>
          <w:szCs w:val="20"/>
        </w:rPr>
        <w:t>олааков</w:t>
      </w:r>
      <w:proofErr w:type="spellEnd"/>
      <w:r w:rsidR="00D145A6">
        <w:rPr>
          <w:rFonts w:ascii="Arial" w:eastAsia="Calibri" w:hAnsi="Arial" w:cs="Arial"/>
          <w:sz w:val="20"/>
          <w:szCs w:val="20"/>
        </w:rPr>
        <w:t>). П</w:t>
      </w:r>
      <w:r w:rsidRPr="00900C77">
        <w:rPr>
          <w:rFonts w:ascii="Arial" w:eastAsia="Calibri" w:hAnsi="Arial" w:cs="Arial"/>
          <w:sz w:val="20"/>
          <w:szCs w:val="20"/>
        </w:rPr>
        <w:t xml:space="preserve">исать электронные и </w:t>
      </w:r>
      <w:proofErr w:type="spellStart"/>
      <w:r w:rsidRPr="00900C77">
        <w:rPr>
          <w:rFonts w:ascii="Arial" w:eastAsia="Calibri" w:hAnsi="Arial" w:cs="Arial"/>
          <w:sz w:val="20"/>
          <w:szCs w:val="20"/>
        </w:rPr>
        <w:t>электроннографические</w:t>
      </w:r>
      <w:proofErr w:type="spellEnd"/>
      <w:r w:rsidRPr="00900C77">
        <w:rPr>
          <w:rFonts w:ascii="Arial" w:eastAsia="Calibri" w:hAnsi="Arial" w:cs="Arial"/>
          <w:sz w:val="20"/>
          <w:szCs w:val="20"/>
        </w:rPr>
        <w:t xml:space="preserve"> формулы для каждого элемента 1-3 периодов.</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Определение: инертные газы, метал</w:t>
      </w:r>
      <w:r w:rsidR="00D145A6">
        <w:rPr>
          <w:rFonts w:ascii="Arial" w:eastAsia="Calibri" w:hAnsi="Arial" w:cs="Arial"/>
          <w:sz w:val="20"/>
          <w:szCs w:val="20"/>
        </w:rPr>
        <w:t>л</w:t>
      </w:r>
      <w:r w:rsidRPr="00900C77">
        <w:rPr>
          <w:rFonts w:ascii="Arial" w:eastAsia="Calibri" w:hAnsi="Arial" w:cs="Arial"/>
          <w:sz w:val="20"/>
          <w:szCs w:val="20"/>
        </w:rPr>
        <w:t>ические свойства, неметал</w:t>
      </w:r>
      <w:r w:rsidR="00D145A6">
        <w:rPr>
          <w:rFonts w:ascii="Arial" w:eastAsia="Calibri" w:hAnsi="Arial" w:cs="Arial"/>
          <w:sz w:val="20"/>
          <w:szCs w:val="20"/>
        </w:rPr>
        <w:t>л</w:t>
      </w:r>
      <w:r w:rsidRPr="00900C77">
        <w:rPr>
          <w:rFonts w:ascii="Arial" w:eastAsia="Calibri" w:hAnsi="Arial" w:cs="Arial"/>
          <w:sz w:val="20"/>
          <w:szCs w:val="20"/>
        </w:rPr>
        <w:t>ические свойства, ион, ионная связь.</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Представление: ион, ионная связь.</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Понятие: Металлические свойства, неметаллические свойства.</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Уметь: Сравнить металлические не металлические свойства двух элементов периодической таблиц</w:t>
      </w:r>
      <w:r w:rsidR="00D145A6">
        <w:rPr>
          <w:rFonts w:ascii="Arial" w:eastAsia="Calibri" w:hAnsi="Arial" w:cs="Arial"/>
          <w:sz w:val="20"/>
          <w:szCs w:val="20"/>
        </w:rPr>
        <w:t>ы</w:t>
      </w:r>
      <w:r w:rsidRPr="00900C77">
        <w:rPr>
          <w:rFonts w:ascii="Arial" w:eastAsia="Calibri" w:hAnsi="Arial" w:cs="Arial"/>
          <w:sz w:val="20"/>
          <w:szCs w:val="20"/>
        </w:rPr>
        <w:t>. Объяснить причины усиление или ослабевания метал</w:t>
      </w:r>
      <w:r w:rsidR="00D145A6">
        <w:rPr>
          <w:rFonts w:ascii="Arial" w:eastAsia="Calibri" w:hAnsi="Arial" w:cs="Arial"/>
          <w:sz w:val="20"/>
          <w:szCs w:val="20"/>
        </w:rPr>
        <w:t>л</w:t>
      </w:r>
      <w:r w:rsidRPr="00900C77">
        <w:rPr>
          <w:rFonts w:ascii="Arial" w:eastAsia="Calibri" w:hAnsi="Arial" w:cs="Arial"/>
          <w:sz w:val="20"/>
          <w:szCs w:val="20"/>
        </w:rPr>
        <w:t>ических свойств.</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Определение: Ковалентная связь.</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lastRenderedPageBreak/>
        <w:t>Представление: Структурная формула. Ковалентная связь. Зона перекрывания. Не спаренный электрон.</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Уметь: выводить структурную формулу элементов. Различать Ионную и ковалентную связи.</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 xml:space="preserve">Определение: Ковалентная полярная. Ковалентная не полярная связь. </w:t>
      </w:r>
      <w:proofErr w:type="spellStart"/>
      <w:r w:rsidRPr="00900C77">
        <w:rPr>
          <w:rFonts w:ascii="Arial" w:eastAsia="Calibri" w:hAnsi="Arial" w:cs="Arial"/>
          <w:sz w:val="20"/>
          <w:szCs w:val="20"/>
        </w:rPr>
        <w:t>Электроотрицательность</w:t>
      </w:r>
      <w:proofErr w:type="spellEnd"/>
      <w:r w:rsidRPr="00900C77">
        <w:rPr>
          <w:rFonts w:ascii="Arial" w:eastAsia="Calibri" w:hAnsi="Arial" w:cs="Arial"/>
          <w:sz w:val="20"/>
          <w:szCs w:val="20"/>
        </w:rPr>
        <w:t>.</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 xml:space="preserve">Представление: Смещение электронной пары к более электроотрицательному элементу. Ряд </w:t>
      </w:r>
      <w:proofErr w:type="spellStart"/>
      <w:r w:rsidRPr="00900C77">
        <w:rPr>
          <w:rFonts w:ascii="Arial" w:eastAsia="Calibri" w:hAnsi="Arial" w:cs="Arial"/>
          <w:sz w:val="20"/>
          <w:szCs w:val="20"/>
        </w:rPr>
        <w:t>электроотрицательности</w:t>
      </w:r>
      <w:proofErr w:type="spellEnd"/>
      <w:r w:rsidRPr="00900C77">
        <w:rPr>
          <w:rFonts w:ascii="Arial" w:eastAsia="Calibri" w:hAnsi="Arial" w:cs="Arial"/>
          <w:sz w:val="20"/>
          <w:szCs w:val="20"/>
        </w:rPr>
        <w:t>.</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Уметь по алгоритму составлять химические формулы с ковалентной полярной связью.</w:t>
      </w:r>
    </w:p>
    <w:p w:rsidR="00900C77" w:rsidRPr="00900C77" w:rsidRDefault="00900C77" w:rsidP="00900C77">
      <w:pPr>
        <w:spacing w:after="0" w:line="360" w:lineRule="auto"/>
        <w:ind w:firstLine="709"/>
        <w:jc w:val="both"/>
        <w:rPr>
          <w:rFonts w:ascii="Arial" w:eastAsia="Calibri" w:hAnsi="Arial" w:cs="Arial"/>
          <w:i/>
          <w:sz w:val="20"/>
          <w:szCs w:val="20"/>
        </w:rPr>
      </w:pPr>
      <w:r w:rsidRPr="00900C77">
        <w:rPr>
          <w:rFonts w:ascii="Arial" w:eastAsia="Calibri" w:hAnsi="Arial" w:cs="Arial"/>
          <w:i/>
          <w:sz w:val="20"/>
          <w:szCs w:val="20"/>
        </w:rPr>
        <w:t>Демонстрации:</w:t>
      </w:r>
    </w:p>
    <w:p w:rsidR="00900C77" w:rsidRPr="00900C77" w:rsidRDefault="00900C77" w:rsidP="00D145A6">
      <w:pPr>
        <w:numPr>
          <w:ilvl w:val="0"/>
          <w:numId w:val="20"/>
        </w:numPr>
        <w:tabs>
          <w:tab w:val="left" w:pos="993"/>
        </w:tabs>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Ознакомление с физическими свойствами кислорода.</w:t>
      </w:r>
    </w:p>
    <w:p w:rsidR="00900C77" w:rsidRPr="00900C77" w:rsidRDefault="00900C77" w:rsidP="00D145A6">
      <w:pPr>
        <w:numPr>
          <w:ilvl w:val="0"/>
          <w:numId w:val="20"/>
        </w:numPr>
        <w:tabs>
          <w:tab w:val="left" w:pos="993"/>
        </w:tabs>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Сжигание в кислороде угля, серы, фосфора, железа.</w:t>
      </w:r>
    </w:p>
    <w:p w:rsidR="00900C77" w:rsidRPr="00900C77" w:rsidRDefault="00900C77" w:rsidP="00D145A6">
      <w:pPr>
        <w:numPr>
          <w:ilvl w:val="0"/>
          <w:numId w:val="20"/>
        </w:numPr>
        <w:tabs>
          <w:tab w:val="left" w:pos="993"/>
        </w:tabs>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Разложение пероксида водорода в присутствии катализатора.</w:t>
      </w:r>
    </w:p>
    <w:p w:rsidR="00900C77" w:rsidRPr="00900C77" w:rsidRDefault="00900C77" w:rsidP="00D145A6">
      <w:pPr>
        <w:numPr>
          <w:ilvl w:val="0"/>
          <w:numId w:val="20"/>
        </w:numPr>
        <w:tabs>
          <w:tab w:val="left" w:pos="993"/>
        </w:tabs>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Получение кислорода из перманганата калия при разложении.</w:t>
      </w:r>
    </w:p>
    <w:p w:rsidR="00900C77" w:rsidRPr="00900C77" w:rsidRDefault="00900C77" w:rsidP="00D145A6">
      <w:pPr>
        <w:numPr>
          <w:ilvl w:val="0"/>
          <w:numId w:val="20"/>
        </w:numPr>
        <w:tabs>
          <w:tab w:val="left" w:pos="993"/>
        </w:tabs>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Количественное определение содержания кислорода в воздухе.</w:t>
      </w:r>
    </w:p>
    <w:p w:rsidR="00900C77" w:rsidRPr="00900C77" w:rsidRDefault="00900C77" w:rsidP="00D145A6">
      <w:pPr>
        <w:numPr>
          <w:ilvl w:val="0"/>
          <w:numId w:val="20"/>
        </w:numPr>
        <w:tabs>
          <w:tab w:val="left" w:pos="993"/>
        </w:tabs>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Опыты, выясняющие условия горения.</w:t>
      </w:r>
    </w:p>
    <w:p w:rsidR="00900C77" w:rsidRPr="00900C77" w:rsidRDefault="00900C77" w:rsidP="00D145A6">
      <w:pPr>
        <w:numPr>
          <w:ilvl w:val="0"/>
          <w:numId w:val="20"/>
        </w:numPr>
        <w:tabs>
          <w:tab w:val="left" w:pos="993"/>
        </w:tabs>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Ознакомление с различными видами топлива. (Коллекция «Топливо»).</w:t>
      </w:r>
    </w:p>
    <w:p w:rsidR="00900C77" w:rsidRPr="00900C77" w:rsidRDefault="00900C77" w:rsidP="00D145A6">
      <w:pPr>
        <w:numPr>
          <w:ilvl w:val="0"/>
          <w:numId w:val="20"/>
        </w:numPr>
        <w:tabs>
          <w:tab w:val="left" w:pos="993"/>
        </w:tabs>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Плакат «Количественные величины в химии».</w:t>
      </w:r>
    </w:p>
    <w:p w:rsidR="00900C77" w:rsidRPr="00900C77" w:rsidRDefault="00900C77" w:rsidP="00D145A6">
      <w:pPr>
        <w:numPr>
          <w:ilvl w:val="0"/>
          <w:numId w:val="20"/>
        </w:numPr>
        <w:tabs>
          <w:tab w:val="left" w:pos="993"/>
        </w:tabs>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Видеофильм «Химия. 8 класс. Ч. 2». (Кислород. Водород).</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i/>
          <w:sz w:val="20"/>
          <w:szCs w:val="20"/>
        </w:rPr>
        <w:t>Лабораторный опыт:</w:t>
      </w:r>
      <w:r w:rsidRPr="00900C77">
        <w:rPr>
          <w:rFonts w:ascii="Arial" w:eastAsia="Calibri" w:hAnsi="Arial" w:cs="Arial"/>
          <w:sz w:val="20"/>
          <w:szCs w:val="20"/>
        </w:rPr>
        <w:t xml:space="preserve"> ознакомление с образцами оксидов.</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i/>
          <w:sz w:val="20"/>
          <w:szCs w:val="20"/>
        </w:rPr>
        <w:t>Расчетные задачи:</w:t>
      </w:r>
      <w:r w:rsidRPr="00900C77">
        <w:rPr>
          <w:rFonts w:ascii="Arial" w:eastAsia="Calibri" w:hAnsi="Arial" w:cs="Arial"/>
          <w:sz w:val="20"/>
          <w:szCs w:val="20"/>
        </w:rPr>
        <w:t xml:space="preserve"> вычисления по химическим уравнениям массы или количества вещества одного из вступающих или получающихся в результате реакций веществ.</w:t>
      </w:r>
    </w:p>
    <w:p w:rsidR="00900C77" w:rsidRPr="00900C77" w:rsidRDefault="00900C77" w:rsidP="00900C77">
      <w:pPr>
        <w:spacing w:after="0" w:line="360" w:lineRule="auto"/>
        <w:ind w:firstLine="709"/>
        <w:jc w:val="both"/>
        <w:rPr>
          <w:rFonts w:ascii="Arial" w:eastAsia="Calibri" w:hAnsi="Arial" w:cs="Arial"/>
          <w:sz w:val="20"/>
          <w:szCs w:val="20"/>
        </w:rPr>
      </w:pPr>
    </w:p>
    <w:p w:rsidR="00900C77" w:rsidRPr="00900C77" w:rsidRDefault="00900C77" w:rsidP="00900C77">
      <w:pPr>
        <w:spacing w:after="0" w:line="360" w:lineRule="auto"/>
        <w:ind w:firstLine="709"/>
        <w:jc w:val="both"/>
        <w:rPr>
          <w:rFonts w:ascii="Arial" w:eastAsia="Calibri" w:hAnsi="Arial" w:cs="Arial"/>
          <w:b/>
          <w:sz w:val="20"/>
          <w:szCs w:val="20"/>
        </w:rPr>
      </w:pPr>
      <w:r w:rsidRPr="00900C77">
        <w:rPr>
          <w:rFonts w:ascii="Arial" w:eastAsia="Calibri" w:hAnsi="Arial" w:cs="Arial"/>
          <w:b/>
          <w:sz w:val="20"/>
          <w:szCs w:val="20"/>
        </w:rPr>
        <w:t>Тема 3. Простые вещества (6 часов)</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Определение: Металлическая связь.</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Представление: Металлическая связь.</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Уметь: Различать типы химической связи.</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Определение: Металлы.</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Представление: Металлы как простые вещества. Физические свойства металлов.</w:t>
      </w:r>
    </w:p>
    <w:p w:rsidR="00900C77" w:rsidRPr="00900C77" w:rsidRDefault="00900C77" w:rsidP="00900C77">
      <w:pPr>
        <w:spacing w:after="0" w:line="360" w:lineRule="auto"/>
        <w:ind w:firstLine="709"/>
        <w:jc w:val="both"/>
        <w:rPr>
          <w:rFonts w:ascii="Arial" w:eastAsia="Calibri" w:hAnsi="Arial" w:cs="Arial"/>
          <w:sz w:val="20"/>
          <w:szCs w:val="20"/>
        </w:rPr>
      </w:pPr>
      <w:proofErr w:type="spellStart"/>
      <w:r w:rsidRPr="00900C77">
        <w:rPr>
          <w:rFonts w:ascii="Arial" w:eastAsia="Calibri" w:hAnsi="Arial" w:cs="Arial"/>
          <w:sz w:val="20"/>
          <w:szCs w:val="20"/>
        </w:rPr>
        <w:t>Опредиление</w:t>
      </w:r>
      <w:proofErr w:type="spellEnd"/>
      <w:r w:rsidRPr="00900C77">
        <w:rPr>
          <w:rFonts w:ascii="Arial" w:eastAsia="Calibri" w:hAnsi="Arial" w:cs="Arial"/>
          <w:sz w:val="20"/>
          <w:szCs w:val="20"/>
        </w:rPr>
        <w:t xml:space="preserve">: Неметаллы, </w:t>
      </w:r>
      <w:proofErr w:type="spellStart"/>
      <w:r w:rsidRPr="00900C77">
        <w:rPr>
          <w:rFonts w:ascii="Arial" w:eastAsia="Calibri" w:hAnsi="Arial" w:cs="Arial"/>
          <w:sz w:val="20"/>
          <w:szCs w:val="20"/>
        </w:rPr>
        <w:t>аллатропная</w:t>
      </w:r>
      <w:proofErr w:type="spellEnd"/>
      <w:r w:rsidRPr="00900C77">
        <w:rPr>
          <w:rFonts w:ascii="Arial" w:eastAsia="Calibri" w:hAnsi="Arial" w:cs="Arial"/>
          <w:sz w:val="20"/>
          <w:szCs w:val="20"/>
        </w:rPr>
        <w:t xml:space="preserve"> модификация.</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Представление: Неметаллы как простые вещества, их физические свойства, применение.</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Понятие Аллотропные модификации.</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Определение: Количество вещества, 1 моль вещества, постоянная Авогадро. Молярная масса.</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Понятия: Количество вещества, 1 моль вещества, постоянная Авогадро. Молярная масса.</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Умение: Решать задачи на нахождение молярной массы вещества, количества вещества, уметь переводить единицы измерения.</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Определение: Молярный объём. Нормальные условия.</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Понимать: Молярный объём, нормальные условия.</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 xml:space="preserve">Уметь: решать задачи на нахождение молярного объёма, количества вещества из объёма. Умение решать задачи на нахождение объёма газа исходя из массы. </w:t>
      </w:r>
    </w:p>
    <w:p w:rsidR="00900C77" w:rsidRPr="00900C77" w:rsidRDefault="00900C77" w:rsidP="00900C77">
      <w:pPr>
        <w:spacing w:after="0" w:line="360" w:lineRule="auto"/>
        <w:ind w:firstLine="709"/>
        <w:jc w:val="both"/>
        <w:rPr>
          <w:rFonts w:ascii="Arial" w:eastAsia="Calibri" w:hAnsi="Arial" w:cs="Arial"/>
          <w:i/>
          <w:sz w:val="20"/>
          <w:szCs w:val="20"/>
        </w:rPr>
      </w:pPr>
      <w:r w:rsidRPr="00900C77">
        <w:rPr>
          <w:rFonts w:ascii="Arial" w:eastAsia="Calibri" w:hAnsi="Arial" w:cs="Arial"/>
          <w:i/>
          <w:sz w:val="20"/>
          <w:szCs w:val="20"/>
        </w:rPr>
        <w:t>Демонстрации:</w:t>
      </w:r>
    </w:p>
    <w:p w:rsidR="00900C77" w:rsidRPr="00900C77" w:rsidRDefault="00900C77" w:rsidP="00900C77">
      <w:pPr>
        <w:numPr>
          <w:ilvl w:val="0"/>
          <w:numId w:val="8"/>
        </w:numPr>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Ознакомление с физическими свойствами водорода.</w:t>
      </w:r>
    </w:p>
    <w:p w:rsidR="00900C77" w:rsidRPr="00900C77" w:rsidRDefault="00900C77" w:rsidP="00900C77">
      <w:pPr>
        <w:numPr>
          <w:ilvl w:val="0"/>
          <w:numId w:val="8"/>
        </w:numPr>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lastRenderedPageBreak/>
        <w:t>Горение водорода в кислороде и в воздухе.</w:t>
      </w:r>
    </w:p>
    <w:p w:rsidR="00900C77" w:rsidRPr="00900C77" w:rsidRDefault="00900C77" w:rsidP="00900C77">
      <w:pPr>
        <w:numPr>
          <w:ilvl w:val="0"/>
          <w:numId w:val="8"/>
        </w:numPr>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Взаимодействие водорода с оксидом меди.</w:t>
      </w:r>
    </w:p>
    <w:p w:rsidR="00900C77" w:rsidRPr="00900C77" w:rsidRDefault="00900C77" w:rsidP="00900C77">
      <w:pPr>
        <w:numPr>
          <w:ilvl w:val="0"/>
          <w:numId w:val="8"/>
        </w:numPr>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Образцы кислот и солей.</w:t>
      </w:r>
    </w:p>
    <w:p w:rsidR="00900C77" w:rsidRPr="00900C77" w:rsidRDefault="00900C77" w:rsidP="00900C77">
      <w:pPr>
        <w:numPr>
          <w:ilvl w:val="0"/>
          <w:numId w:val="8"/>
        </w:numPr>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Действие растворов кислот на индикаторы.</w:t>
      </w:r>
    </w:p>
    <w:p w:rsidR="00900C77" w:rsidRPr="00900C77" w:rsidRDefault="00900C77" w:rsidP="00900C77">
      <w:pPr>
        <w:numPr>
          <w:ilvl w:val="0"/>
          <w:numId w:val="8"/>
        </w:numPr>
        <w:spacing w:after="0" w:line="360" w:lineRule="auto"/>
        <w:ind w:left="0" w:firstLine="709"/>
        <w:contextualSpacing/>
        <w:jc w:val="both"/>
        <w:rPr>
          <w:rFonts w:ascii="Arial" w:eastAsia="Calibri" w:hAnsi="Arial" w:cs="Arial"/>
          <w:sz w:val="20"/>
          <w:szCs w:val="20"/>
        </w:rPr>
      </w:pPr>
      <w:proofErr w:type="spellStart"/>
      <w:r w:rsidRPr="00900C77">
        <w:rPr>
          <w:rFonts w:ascii="Arial" w:eastAsia="Calibri" w:hAnsi="Arial" w:cs="Arial"/>
          <w:sz w:val="20"/>
          <w:szCs w:val="20"/>
        </w:rPr>
        <w:t>Видоефильм</w:t>
      </w:r>
      <w:proofErr w:type="spellEnd"/>
      <w:r w:rsidRPr="00900C77">
        <w:rPr>
          <w:rFonts w:ascii="Arial" w:eastAsia="Calibri" w:hAnsi="Arial" w:cs="Arial"/>
          <w:sz w:val="20"/>
          <w:szCs w:val="20"/>
        </w:rPr>
        <w:t xml:space="preserve"> «Химия. 8 класс. Ч.2». (Кислород. Водород.)</w:t>
      </w:r>
    </w:p>
    <w:p w:rsidR="00900C77" w:rsidRPr="00900C77" w:rsidRDefault="00900C77" w:rsidP="00900C77">
      <w:pPr>
        <w:spacing w:after="0" w:line="360" w:lineRule="auto"/>
        <w:ind w:firstLine="709"/>
        <w:contextualSpacing/>
        <w:jc w:val="both"/>
        <w:rPr>
          <w:rFonts w:ascii="Arial" w:eastAsia="Calibri" w:hAnsi="Arial" w:cs="Arial"/>
          <w:i/>
          <w:sz w:val="20"/>
          <w:szCs w:val="20"/>
        </w:rPr>
      </w:pPr>
      <w:r w:rsidRPr="00900C77">
        <w:rPr>
          <w:rFonts w:ascii="Arial" w:eastAsia="Calibri" w:hAnsi="Arial" w:cs="Arial"/>
          <w:i/>
          <w:sz w:val="20"/>
          <w:szCs w:val="20"/>
        </w:rPr>
        <w:t>Лабораторные опыты:</w:t>
      </w:r>
    </w:p>
    <w:p w:rsidR="00900C77" w:rsidRPr="00900C77" w:rsidRDefault="00900C77" w:rsidP="00D145A6">
      <w:pPr>
        <w:numPr>
          <w:ilvl w:val="0"/>
          <w:numId w:val="9"/>
        </w:numPr>
        <w:spacing w:after="0" w:line="360" w:lineRule="auto"/>
        <w:ind w:left="1560" w:hanging="851"/>
        <w:contextualSpacing/>
        <w:jc w:val="both"/>
        <w:rPr>
          <w:rFonts w:ascii="Arial" w:eastAsia="Calibri" w:hAnsi="Arial" w:cs="Arial"/>
          <w:sz w:val="20"/>
          <w:szCs w:val="20"/>
        </w:rPr>
      </w:pPr>
      <w:r w:rsidRPr="00900C77">
        <w:rPr>
          <w:rFonts w:ascii="Arial" w:eastAsia="Calibri" w:hAnsi="Arial" w:cs="Arial"/>
          <w:sz w:val="20"/>
          <w:szCs w:val="20"/>
        </w:rPr>
        <w:t>Получение водорода взаимодействием раствора кислоты с цинком, обнаружение водорода и соли.</w:t>
      </w:r>
    </w:p>
    <w:p w:rsidR="00900C77" w:rsidRPr="00900C77" w:rsidRDefault="00900C77" w:rsidP="00D145A6">
      <w:pPr>
        <w:numPr>
          <w:ilvl w:val="0"/>
          <w:numId w:val="9"/>
        </w:numPr>
        <w:spacing w:after="0" w:line="360" w:lineRule="auto"/>
        <w:ind w:left="1560" w:hanging="851"/>
        <w:contextualSpacing/>
        <w:jc w:val="both"/>
        <w:rPr>
          <w:rFonts w:ascii="Arial" w:eastAsia="Calibri" w:hAnsi="Arial" w:cs="Arial"/>
          <w:sz w:val="20"/>
          <w:szCs w:val="20"/>
        </w:rPr>
      </w:pPr>
      <w:r w:rsidRPr="00900C77">
        <w:rPr>
          <w:rFonts w:ascii="Arial" w:eastAsia="Calibri" w:hAnsi="Arial" w:cs="Arial"/>
          <w:sz w:val="20"/>
          <w:szCs w:val="20"/>
        </w:rPr>
        <w:t>Взаимодействие кислот с металлами.</w:t>
      </w:r>
    </w:p>
    <w:p w:rsidR="00900C77" w:rsidRPr="00900C77" w:rsidRDefault="00900C77" w:rsidP="00D145A6">
      <w:pPr>
        <w:spacing w:after="0" w:line="360" w:lineRule="auto"/>
        <w:ind w:left="1560" w:hanging="851"/>
        <w:jc w:val="both"/>
        <w:rPr>
          <w:rFonts w:ascii="Arial" w:eastAsia="Calibri" w:hAnsi="Arial" w:cs="Arial"/>
          <w:sz w:val="20"/>
          <w:szCs w:val="20"/>
        </w:rPr>
      </w:pPr>
      <w:r w:rsidRPr="00900C77">
        <w:rPr>
          <w:rFonts w:ascii="Arial" w:eastAsia="Calibri" w:hAnsi="Arial" w:cs="Arial"/>
          <w:i/>
          <w:sz w:val="20"/>
          <w:szCs w:val="20"/>
        </w:rPr>
        <w:t>Расчетные задачи:</w:t>
      </w:r>
      <w:r w:rsidRPr="00900C77">
        <w:rPr>
          <w:rFonts w:ascii="Arial" w:eastAsia="Calibri" w:hAnsi="Arial" w:cs="Arial"/>
          <w:sz w:val="20"/>
          <w:szCs w:val="20"/>
        </w:rPr>
        <w:t xml:space="preserve"> решение различных типов задач.</w:t>
      </w:r>
    </w:p>
    <w:p w:rsidR="00900C77" w:rsidRPr="00900C77" w:rsidRDefault="00900C77" w:rsidP="00900C77">
      <w:pPr>
        <w:spacing w:after="0" w:line="360" w:lineRule="auto"/>
        <w:ind w:firstLine="709"/>
        <w:jc w:val="both"/>
        <w:rPr>
          <w:rFonts w:ascii="Arial" w:eastAsia="Calibri" w:hAnsi="Arial" w:cs="Arial"/>
          <w:b/>
          <w:sz w:val="20"/>
          <w:szCs w:val="20"/>
        </w:rPr>
      </w:pPr>
      <w:r w:rsidRPr="00900C77">
        <w:rPr>
          <w:rFonts w:ascii="Arial" w:eastAsia="Calibri" w:hAnsi="Arial" w:cs="Arial"/>
          <w:b/>
          <w:sz w:val="20"/>
          <w:szCs w:val="20"/>
        </w:rPr>
        <w:t>Тема 4. Сложные вещества (7 часов)</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Определение: Бинарные соединения, степень окисления</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Понимать: Степень окисления.</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Уметь: Определять степени окисления бинарных соединений и простых веществ.</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Определение: оксиды, гидриды.</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 xml:space="preserve">Представление: Вода, нашатырный спирт, </w:t>
      </w:r>
      <w:proofErr w:type="spellStart"/>
      <w:r w:rsidRPr="00900C77">
        <w:rPr>
          <w:rFonts w:ascii="Arial" w:eastAsia="Calibri" w:hAnsi="Arial" w:cs="Arial"/>
          <w:sz w:val="20"/>
          <w:szCs w:val="20"/>
        </w:rPr>
        <w:t>хлороводород</w:t>
      </w:r>
      <w:proofErr w:type="spellEnd"/>
      <w:r w:rsidRPr="00900C77">
        <w:rPr>
          <w:rFonts w:ascii="Arial" w:eastAsia="Calibri" w:hAnsi="Arial" w:cs="Arial"/>
          <w:sz w:val="20"/>
          <w:szCs w:val="20"/>
        </w:rPr>
        <w:t>, оксид кальция.</w:t>
      </w:r>
    </w:p>
    <w:p w:rsidR="00900C77" w:rsidRPr="00900C77" w:rsidRDefault="00900C77" w:rsidP="00900C77">
      <w:pPr>
        <w:spacing w:after="0" w:line="360" w:lineRule="auto"/>
        <w:ind w:firstLine="709"/>
        <w:jc w:val="both"/>
        <w:rPr>
          <w:rFonts w:ascii="Arial" w:eastAsia="Calibri" w:hAnsi="Arial" w:cs="Arial"/>
          <w:i/>
          <w:sz w:val="20"/>
          <w:szCs w:val="20"/>
        </w:rPr>
      </w:pPr>
      <w:r w:rsidRPr="00900C77">
        <w:rPr>
          <w:rFonts w:ascii="Arial" w:eastAsia="Calibri" w:hAnsi="Arial" w:cs="Arial"/>
          <w:i/>
          <w:sz w:val="20"/>
          <w:szCs w:val="20"/>
        </w:rPr>
        <w:t>Демонстрации:</w:t>
      </w:r>
    </w:p>
    <w:p w:rsidR="00900C77" w:rsidRPr="00900C77" w:rsidRDefault="00900C77" w:rsidP="00D145A6">
      <w:pPr>
        <w:numPr>
          <w:ilvl w:val="0"/>
          <w:numId w:val="10"/>
        </w:numPr>
        <w:spacing w:after="0" w:line="360" w:lineRule="auto"/>
        <w:ind w:left="1276" w:hanging="567"/>
        <w:contextualSpacing/>
        <w:jc w:val="both"/>
        <w:rPr>
          <w:rFonts w:ascii="Arial" w:eastAsia="Calibri" w:hAnsi="Arial" w:cs="Arial"/>
          <w:sz w:val="20"/>
          <w:szCs w:val="20"/>
        </w:rPr>
      </w:pPr>
      <w:r w:rsidRPr="00900C77">
        <w:rPr>
          <w:rFonts w:ascii="Arial" w:eastAsia="Calibri" w:hAnsi="Arial" w:cs="Arial"/>
          <w:sz w:val="20"/>
          <w:szCs w:val="20"/>
        </w:rPr>
        <w:t>Взаимодействие воды с металлами (</w:t>
      </w:r>
      <w:r w:rsidRPr="00900C77">
        <w:rPr>
          <w:rFonts w:ascii="Arial" w:eastAsia="Calibri" w:hAnsi="Arial" w:cs="Arial"/>
          <w:sz w:val="20"/>
          <w:szCs w:val="20"/>
          <w:lang w:val="en-US"/>
        </w:rPr>
        <w:t>Na</w:t>
      </w:r>
      <w:r w:rsidRPr="00900C77">
        <w:rPr>
          <w:rFonts w:ascii="Arial" w:eastAsia="Calibri" w:hAnsi="Arial" w:cs="Arial"/>
          <w:sz w:val="20"/>
          <w:szCs w:val="20"/>
        </w:rPr>
        <w:t xml:space="preserve">, </w:t>
      </w:r>
      <w:r w:rsidRPr="00900C77">
        <w:rPr>
          <w:rFonts w:ascii="Arial" w:eastAsia="Calibri" w:hAnsi="Arial" w:cs="Arial"/>
          <w:sz w:val="20"/>
          <w:szCs w:val="20"/>
          <w:lang w:val="en-US"/>
        </w:rPr>
        <w:t>Ca</w:t>
      </w:r>
      <w:r w:rsidRPr="00900C77">
        <w:rPr>
          <w:rFonts w:ascii="Arial" w:eastAsia="Calibri" w:hAnsi="Arial" w:cs="Arial"/>
          <w:sz w:val="20"/>
          <w:szCs w:val="20"/>
        </w:rPr>
        <w:t>).</w:t>
      </w:r>
    </w:p>
    <w:p w:rsidR="00900C77" w:rsidRPr="00900C77" w:rsidRDefault="00900C77" w:rsidP="00D145A6">
      <w:pPr>
        <w:numPr>
          <w:ilvl w:val="0"/>
          <w:numId w:val="10"/>
        </w:numPr>
        <w:spacing w:after="0" w:line="360" w:lineRule="auto"/>
        <w:ind w:left="1276" w:hanging="567"/>
        <w:contextualSpacing/>
        <w:jc w:val="both"/>
        <w:rPr>
          <w:rFonts w:ascii="Arial" w:eastAsia="Calibri" w:hAnsi="Arial" w:cs="Arial"/>
          <w:sz w:val="20"/>
          <w:szCs w:val="20"/>
        </w:rPr>
      </w:pPr>
      <w:proofErr w:type="spellStart"/>
      <w:r w:rsidRPr="00900C77">
        <w:rPr>
          <w:rFonts w:ascii="Arial" w:eastAsia="Calibri" w:hAnsi="Arial" w:cs="Arial"/>
          <w:sz w:val="20"/>
          <w:szCs w:val="20"/>
        </w:rPr>
        <w:t>Вэаимодействие</w:t>
      </w:r>
      <w:proofErr w:type="spellEnd"/>
      <w:r w:rsidRPr="00900C77">
        <w:rPr>
          <w:rFonts w:ascii="Arial" w:eastAsia="Calibri" w:hAnsi="Arial" w:cs="Arial"/>
          <w:sz w:val="20"/>
          <w:szCs w:val="20"/>
        </w:rPr>
        <w:t xml:space="preserve"> воды с оксидами кальция, фосфора. Определение полученных растворов индикатором.</w:t>
      </w:r>
    </w:p>
    <w:p w:rsidR="00900C77" w:rsidRPr="00900C77" w:rsidRDefault="00900C77" w:rsidP="00D145A6">
      <w:pPr>
        <w:numPr>
          <w:ilvl w:val="0"/>
          <w:numId w:val="10"/>
        </w:numPr>
        <w:spacing w:after="0" w:line="360" w:lineRule="auto"/>
        <w:ind w:left="1276" w:hanging="567"/>
        <w:contextualSpacing/>
        <w:jc w:val="both"/>
        <w:rPr>
          <w:rFonts w:ascii="Arial" w:eastAsia="Calibri" w:hAnsi="Arial" w:cs="Arial"/>
          <w:sz w:val="20"/>
          <w:szCs w:val="20"/>
        </w:rPr>
      </w:pPr>
      <w:r w:rsidRPr="00900C77">
        <w:rPr>
          <w:rFonts w:ascii="Arial" w:eastAsia="Calibri" w:hAnsi="Arial" w:cs="Arial"/>
          <w:sz w:val="20"/>
          <w:szCs w:val="20"/>
        </w:rPr>
        <w:t>Реакция нейтрализации.</w:t>
      </w:r>
    </w:p>
    <w:p w:rsidR="00900C77" w:rsidRPr="00900C77" w:rsidRDefault="00900C77" w:rsidP="00D145A6">
      <w:pPr>
        <w:numPr>
          <w:ilvl w:val="0"/>
          <w:numId w:val="10"/>
        </w:numPr>
        <w:spacing w:after="0" w:line="360" w:lineRule="auto"/>
        <w:ind w:left="1276" w:hanging="567"/>
        <w:contextualSpacing/>
        <w:jc w:val="both"/>
        <w:rPr>
          <w:rFonts w:ascii="Arial" w:eastAsia="Calibri" w:hAnsi="Arial" w:cs="Arial"/>
          <w:sz w:val="20"/>
          <w:szCs w:val="20"/>
        </w:rPr>
      </w:pPr>
      <w:r w:rsidRPr="00900C77">
        <w:rPr>
          <w:rFonts w:ascii="Arial" w:eastAsia="Calibri" w:hAnsi="Arial" w:cs="Arial"/>
          <w:sz w:val="20"/>
          <w:szCs w:val="20"/>
        </w:rPr>
        <w:t>Взаимодействие оксида углерода (</w:t>
      </w:r>
      <w:r w:rsidRPr="00900C77">
        <w:rPr>
          <w:rFonts w:ascii="Arial" w:eastAsia="Calibri" w:hAnsi="Arial" w:cs="Arial"/>
          <w:sz w:val="20"/>
          <w:szCs w:val="20"/>
          <w:lang w:val="en-US"/>
        </w:rPr>
        <w:t>IV</w:t>
      </w:r>
      <w:r w:rsidRPr="00900C77">
        <w:rPr>
          <w:rFonts w:ascii="Arial" w:eastAsia="Calibri" w:hAnsi="Arial" w:cs="Arial"/>
          <w:sz w:val="20"/>
          <w:szCs w:val="20"/>
        </w:rPr>
        <w:t>)с раствором гидроксида кальция и твердым гидроксидом натрия.</w:t>
      </w:r>
    </w:p>
    <w:p w:rsidR="00900C77" w:rsidRPr="00900C77" w:rsidRDefault="00900C77" w:rsidP="00D145A6">
      <w:pPr>
        <w:numPr>
          <w:ilvl w:val="0"/>
          <w:numId w:val="10"/>
        </w:numPr>
        <w:spacing w:after="0" w:line="360" w:lineRule="auto"/>
        <w:ind w:left="1276" w:hanging="567"/>
        <w:contextualSpacing/>
        <w:jc w:val="both"/>
        <w:rPr>
          <w:rFonts w:ascii="Arial" w:eastAsia="Calibri" w:hAnsi="Arial" w:cs="Arial"/>
          <w:sz w:val="20"/>
          <w:szCs w:val="20"/>
        </w:rPr>
      </w:pPr>
      <w:r w:rsidRPr="00900C77">
        <w:rPr>
          <w:rFonts w:ascii="Arial" w:eastAsia="Calibri" w:hAnsi="Arial" w:cs="Arial"/>
          <w:sz w:val="20"/>
          <w:szCs w:val="20"/>
        </w:rPr>
        <w:t>Видеофильм «Химия. 8 класс. Ч.3» (Вода. Растворы. Основания.)</w:t>
      </w:r>
    </w:p>
    <w:p w:rsidR="00900C77" w:rsidRPr="00900C77" w:rsidRDefault="00900C77" w:rsidP="00900C77">
      <w:pPr>
        <w:spacing w:after="0" w:line="360" w:lineRule="auto"/>
        <w:ind w:firstLine="709"/>
        <w:jc w:val="both"/>
        <w:rPr>
          <w:rFonts w:ascii="Arial" w:eastAsia="Calibri" w:hAnsi="Arial" w:cs="Arial"/>
          <w:i/>
          <w:sz w:val="20"/>
          <w:szCs w:val="20"/>
        </w:rPr>
      </w:pPr>
      <w:r w:rsidRPr="00900C77">
        <w:rPr>
          <w:rFonts w:ascii="Arial" w:eastAsia="Calibri" w:hAnsi="Arial" w:cs="Arial"/>
          <w:i/>
          <w:sz w:val="20"/>
          <w:szCs w:val="20"/>
        </w:rPr>
        <w:t>Лабораторные опыты:</w:t>
      </w:r>
    </w:p>
    <w:p w:rsidR="00900C77" w:rsidRPr="00900C77" w:rsidRDefault="00900C77" w:rsidP="00900C77">
      <w:pPr>
        <w:numPr>
          <w:ilvl w:val="0"/>
          <w:numId w:val="11"/>
        </w:numPr>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Ознакомление со свойствами гидроксидов меди (</w:t>
      </w:r>
      <w:r w:rsidRPr="00900C77">
        <w:rPr>
          <w:rFonts w:ascii="Arial" w:eastAsia="Calibri" w:hAnsi="Arial" w:cs="Arial"/>
          <w:sz w:val="20"/>
          <w:szCs w:val="20"/>
          <w:lang w:val="en-US"/>
        </w:rPr>
        <w:t>II</w:t>
      </w:r>
      <w:r w:rsidRPr="00900C77">
        <w:rPr>
          <w:rFonts w:ascii="Arial" w:eastAsia="Calibri" w:hAnsi="Arial" w:cs="Arial"/>
          <w:sz w:val="20"/>
          <w:szCs w:val="20"/>
        </w:rPr>
        <w:t>), натрия, кальция.</w:t>
      </w:r>
    </w:p>
    <w:p w:rsidR="00900C77" w:rsidRPr="00900C77" w:rsidRDefault="00900C77" w:rsidP="00900C77">
      <w:pPr>
        <w:numPr>
          <w:ilvl w:val="0"/>
          <w:numId w:val="11"/>
        </w:numPr>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Взаимодействие оснований с кислотами.</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i/>
          <w:sz w:val="20"/>
          <w:szCs w:val="20"/>
        </w:rPr>
        <w:t>Практическое занятие:</w:t>
      </w:r>
      <w:r w:rsidRPr="00900C77">
        <w:rPr>
          <w:rFonts w:ascii="Arial" w:eastAsia="Calibri" w:hAnsi="Arial" w:cs="Arial"/>
          <w:sz w:val="20"/>
          <w:szCs w:val="20"/>
        </w:rPr>
        <w:t xml:space="preserve"> приготовление растворов солей с определенной массовой долей растворенного вещества.</w:t>
      </w:r>
    </w:p>
    <w:p w:rsidR="00900C77" w:rsidRPr="00900C77" w:rsidRDefault="00900C77" w:rsidP="00900C77">
      <w:pPr>
        <w:spacing w:after="0" w:line="360" w:lineRule="auto"/>
        <w:ind w:firstLine="709"/>
        <w:jc w:val="both"/>
        <w:rPr>
          <w:rFonts w:ascii="Arial" w:eastAsia="Calibri" w:hAnsi="Arial" w:cs="Arial"/>
          <w:i/>
          <w:sz w:val="20"/>
          <w:szCs w:val="20"/>
        </w:rPr>
      </w:pPr>
      <w:r w:rsidRPr="00900C77">
        <w:rPr>
          <w:rFonts w:ascii="Arial" w:eastAsia="Calibri" w:hAnsi="Arial" w:cs="Arial"/>
          <w:i/>
          <w:sz w:val="20"/>
          <w:szCs w:val="20"/>
        </w:rPr>
        <w:t>Расчетные задачи:</w:t>
      </w:r>
    </w:p>
    <w:p w:rsidR="00900C77" w:rsidRPr="00900C77" w:rsidRDefault="00900C77" w:rsidP="00900C77">
      <w:pPr>
        <w:numPr>
          <w:ilvl w:val="0"/>
          <w:numId w:val="12"/>
        </w:numPr>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Вычисление массовой доли и массы вещества в растворе.</w:t>
      </w:r>
    </w:p>
    <w:p w:rsidR="00900C77" w:rsidRPr="00900C77" w:rsidRDefault="00900C77" w:rsidP="00900C77">
      <w:pPr>
        <w:numPr>
          <w:ilvl w:val="0"/>
          <w:numId w:val="12"/>
        </w:numPr>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Вычисление по химическим уравнениям массы по известному количеству вещества одного из вступающих или получающихся в реакции веществ.</w:t>
      </w:r>
    </w:p>
    <w:p w:rsidR="00900C77" w:rsidRPr="00900C77" w:rsidRDefault="00900C77" w:rsidP="00900C77">
      <w:pPr>
        <w:spacing w:after="0" w:line="360" w:lineRule="auto"/>
        <w:ind w:firstLine="709"/>
        <w:jc w:val="both"/>
        <w:rPr>
          <w:rFonts w:ascii="Arial" w:eastAsia="Calibri" w:hAnsi="Arial" w:cs="Arial"/>
          <w:b/>
          <w:sz w:val="20"/>
          <w:szCs w:val="20"/>
        </w:rPr>
      </w:pPr>
      <w:r w:rsidRPr="00900C77">
        <w:rPr>
          <w:rFonts w:ascii="Arial" w:eastAsia="Calibri" w:hAnsi="Arial" w:cs="Arial"/>
          <w:b/>
          <w:sz w:val="20"/>
          <w:szCs w:val="20"/>
        </w:rPr>
        <w:t xml:space="preserve">Тема 5. </w:t>
      </w:r>
      <w:proofErr w:type="gramStart"/>
      <w:r w:rsidRPr="00900C77">
        <w:rPr>
          <w:rFonts w:ascii="Arial" w:eastAsia="Calibri" w:hAnsi="Arial" w:cs="Arial"/>
          <w:b/>
          <w:sz w:val="20"/>
          <w:szCs w:val="20"/>
        </w:rPr>
        <w:t>Измен</w:t>
      </w:r>
      <w:r w:rsidR="00D145A6">
        <w:rPr>
          <w:rFonts w:ascii="Arial" w:eastAsia="Calibri" w:hAnsi="Arial" w:cs="Arial"/>
          <w:b/>
          <w:sz w:val="20"/>
          <w:szCs w:val="20"/>
        </w:rPr>
        <w:t>ения</w:t>
      </w:r>
      <w:proofErr w:type="gramEnd"/>
      <w:r w:rsidR="00D145A6">
        <w:rPr>
          <w:rFonts w:ascii="Arial" w:eastAsia="Calibri" w:hAnsi="Arial" w:cs="Arial"/>
          <w:b/>
          <w:sz w:val="20"/>
          <w:szCs w:val="20"/>
        </w:rPr>
        <w:t xml:space="preserve"> происходящие с веществами </w:t>
      </w:r>
      <w:r w:rsidRPr="00900C77">
        <w:rPr>
          <w:rFonts w:ascii="Arial" w:eastAsia="Calibri" w:hAnsi="Arial" w:cs="Arial"/>
          <w:b/>
          <w:sz w:val="20"/>
          <w:szCs w:val="20"/>
        </w:rPr>
        <w:t>(9 часов)</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Состав и строение оксидов, кислот, оснований, солей. Классификация, физические и химические свойства оксидов, кислот, оснований, солей. Способы получения и области применения оксидов, кислот, оснований, солей.</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Генетическая связь между оксидами, кислотами, основаниями, солями.</w:t>
      </w:r>
    </w:p>
    <w:p w:rsidR="00900C77" w:rsidRPr="00900C77" w:rsidRDefault="00900C77" w:rsidP="00900C77">
      <w:pPr>
        <w:spacing w:after="0" w:line="360" w:lineRule="auto"/>
        <w:ind w:firstLine="709"/>
        <w:jc w:val="both"/>
        <w:rPr>
          <w:rFonts w:ascii="Arial" w:eastAsia="Calibri" w:hAnsi="Arial" w:cs="Arial"/>
          <w:i/>
          <w:sz w:val="20"/>
          <w:szCs w:val="20"/>
        </w:rPr>
      </w:pPr>
      <w:r w:rsidRPr="00900C77">
        <w:rPr>
          <w:rFonts w:ascii="Arial" w:eastAsia="Calibri" w:hAnsi="Arial" w:cs="Arial"/>
          <w:i/>
          <w:sz w:val="20"/>
          <w:szCs w:val="20"/>
        </w:rPr>
        <w:t>Демонстрации:</w:t>
      </w:r>
    </w:p>
    <w:p w:rsidR="00900C77" w:rsidRPr="00900C77" w:rsidRDefault="00900C77" w:rsidP="00900C77">
      <w:pPr>
        <w:numPr>
          <w:ilvl w:val="0"/>
          <w:numId w:val="13"/>
        </w:numPr>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Некоторые химические свойства оксидов, кислот, оснований, солей.</w:t>
      </w:r>
    </w:p>
    <w:p w:rsidR="00900C77" w:rsidRPr="00900C77" w:rsidRDefault="00900C77" w:rsidP="00900C77">
      <w:pPr>
        <w:numPr>
          <w:ilvl w:val="0"/>
          <w:numId w:val="13"/>
        </w:numPr>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Плакат «Связь между классами неорганических веществ»</w:t>
      </w:r>
    </w:p>
    <w:p w:rsidR="00900C77" w:rsidRPr="00900C77" w:rsidRDefault="00900C77" w:rsidP="00900C77">
      <w:pPr>
        <w:spacing w:after="0" w:line="360" w:lineRule="auto"/>
        <w:ind w:firstLine="709"/>
        <w:jc w:val="both"/>
        <w:rPr>
          <w:rFonts w:ascii="Arial" w:eastAsia="Calibri" w:hAnsi="Arial" w:cs="Arial"/>
          <w:b/>
          <w:sz w:val="20"/>
          <w:szCs w:val="20"/>
        </w:rPr>
      </w:pPr>
      <w:r w:rsidRPr="00900C77">
        <w:rPr>
          <w:rFonts w:ascii="Arial" w:eastAsia="Calibri" w:hAnsi="Arial" w:cs="Arial"/>
          <w:b/>
          <w:sz w:val="20"/>
          <w:szCs w:val="20"/>
        </w:rPr>
        <w:lastRenderedPageBreak/>
        <w:t>Тема 6. Растворы. Электрическая диссоциация. Уравнения электрической диссоциации.</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 xml:space="preserve">Классификация химических элементов. Химические элементы, оксиды и гидроксиды которых проявляют амфотерные свойства. Естественные семейства химических элементов: щелочные металлы, галогены, инертные газы. Периодический закон </w:t>
      </w:r>
      <w:proofErr w:type="spellStart"/>
      <w:r w:rsidRPr="00900C77">
        <w:rPr>
          <w:rFonts w:ascii="Arial" w:eastAsia="Calibri" w:hAnsi="Arial" w:cs="Arial"/>
          <w:sz w:val="20"/>
          <w:szCs w:val="20"/>
        </w:rPr>
        <w:t>Д.И.Менделеева</w:t>
      </w:r>
      <w:proofErr w:type="spellEnd"/>
      <w:r w:rsidRPr="00900C77">
        <w:rPr>
          <w:rFonts w:ascii="Arial" w:eastAsia="Calibri" w:hAnsi="Arial" w:cs="Arial"/>
          <w:sz w:val="20"/>
          <w:szCs w:val="20"/>
        </w:rPr>
        <w:t>.</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Порядковый номер элемента. Состав атомных ядер. Изотопы.</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Строение электронных оболочек атомов.</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Периодическая система химических элементов. Малые и большие периоды. Группы и подгруппы.</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Характеристика химических элементов главных подгрупп на основании положения в Периодической системе и строения атомов.</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Значение периодического закона.</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 xml:space="preserve">Жизнь и деятельность </w:t>
      </w:r>
      <w:proofErr w:type="spellStart"/>
      <w:r w:rsidRPr="00900C77">
        <w:rPr>
          <w:rFonts w:ascii="Arial" w:eastAsia="Calibri" w:hAnsi="Arial" w:cs="Arial"/>
          <w:sz w:val="20"/>
          <w:szCs w:val="20"/>
        </w:rPr>
        <w:t>Д.И.Менделеева</w:t>
      </w:r>
      <w:proofErr w:type="spellEnd"/>
      <w:r w:rsidRPr="00900C77">
        <w:rPr>
          <w:rFonts w:ascii="Arial" w:eastAsia="Calibri" w:hAnsi="Arial" w:cs="Arial"/>
          <w:sz w:val="20"/>
          <w:szCs w:val="20"/>
        </w:rPr>
        <w:t>.</w:t>
      </w:r>
    </w:p>
    <w:p w:rsidR="00900C77" w:rsidRPr="00900C77" w:rsidRDefault="00900C77" w:rsidP="00900C77">
      <w:pPr>
        <w:spacing w:after="0" w:line="360" w:lineRule="auto"/>
        <w:ind w:firstLine="709"/>
        <w:jc w:val="both"/>
        <w:rPr>
          <w:rFonts w:ascii="Arial" w:eastAsia="Calibri" w:hAnsi="Arial" w:cs="Arial"/>
          <w:i/>
          <w:sz w:val="20"/>
          <w:szCs w:val="20"/>
        </w:rPr>
      </w:pPr>
      <w:r w:rsidRPr="00900C77">
        <w:rPr>
          <w:rFonts w:ascii="Arial" w:eastAsia="Calibri" w:hAnsi="Arial" w:cs="Arial"/>
          <w:i/>
          <w:sz w:val="20"/>
          <w:szCs w:val="20"/>
        </w:rPr>
        <w:t>Демонстрации:</w:t>
      </w:r>
    </w:p>
    <w:p w:rsidR="00900C77" w:rsidRPr="00900C77" w:rsidRDefault="00900C77" w:rsidP="00900C77">
      <w:pPr>
        <w:numPr>
          <w:ilvl w:val="0"/>
          <w:numId w:val="14"/>
        </w:numPr>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Взаимодействие натрия с водой; показ образцов щелочных металлов и галогенов.</w:t>
      </w:r>
    </w:p>
    <w:p w:rsidR="00900C77" w:rsidRPr="00900C77" w:rsidRDefault="00900C77" w:rsidP="00900C77">
      <w:pPr>
        <w:numPr>
          <w:ilvl w:val="0"/>
          <w:numId w:val="14"/>
        </w:numPr>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Транспаранты «Элементы и их свойства».</w:t>
      </w:r>
    </w:p>
    <w:p w:rsidR="00900C77" w:rsidRPr="00900C77" w:rsidRDefault="00900C77" w:rsidP="00900C77">
      <w:pPr>
        <w:numPr>
          <w:ilvl w:val="0"/>
          <w:numId w:val="14"/>
        </w:numPr>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Транспаранты «Строение атома».</w:t>
      </w:r>
    </w:p>
    <w:p w:rsidR="00900C77" w:rsidRPr="00900C77" w:rsidRDefault="00900C77" w:rsidP="00900C77">
      <w:pPr>
        <w:numPr>
          <w:ilvl w:val="0"/>
          <w:numId w:val="14"/>
        </w:numPr>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Транспаранты и таблички «Электронные оболочки атомов»</w:t>
      </w:r>
    </w:p>
    <w:p w:rsidR="00900C77" w:rsidRPr="00900C77" w:rsidRDefault="00900C77" w:rsidP="00900C77">
      <w:pPr>
        <w:numPr>
          <w:ilvl w:val="0"/>
          <w:numId w:val="14"/>
        </w:numPr>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Видеофильм «</w:t>
      </w:r>
      <w:proofErr w:type="spellStart"/>
      <w:r w:rsidRPr="00900C77">
        <w:rPr>
          <w:rFonts w:ascii="Arial" w:eastAsia="Calibri" w:hAnsi="Arial" w:cs="Arial"/>
          <w:sz w:val="20"/>
          <w:szCs w:val="20"/>
        </w:rPr>
        <w:t>М.В.Ломоносов</w:t>
      </w:r>
      <w:proofErr w:type="spellEnd"/>
      <w:r w:rsidRPr="00900C77">
        <w:rPr>
          <w:rFonts w:ascii="Arial" w:eastAsia="Calibri" w:hAnsi="Arial" w:cs="Arial"/>
          <w:sz w:val="20"/>
          <w:szCs w:val="20"/>
        </w:rPr>
        <w:t xml:space="preserve">, </w:t>
      </w:r>
      <w:proofErr w:type="spellStart"/>
      <w:r w:rsidRPr="00900C77">
        <w:rPr>
          <w:rFonts w:ascii="Arial" w:eastAsia="Calibri" w:hAnsi="Arial" w:cs="Arial"/>
          <w:sz w:val="20"/>
          <w:szCs w:val="20"/>
        </w:rPr>
        <w:t>Д.И.Менделеев</w:t>
      </w:r>
      <w:proofErr w:type="spellEnd"/>
      <w:r w:rsidRPr="00900C77">
        <w:rPr>
          <w:rFonts w:ascii="Arial" w:eastAsia="Calibri" w:hAnsi="Arial" w:cs="Arial"/>
          <w:sz w:val="20"/>
          <w:szCs w:val="20"/>
        </w:rPr>
        <w:t>»</w:t>
      </w:r>
    </w:p>
    <w:p w:rsidR="00900C77" w:rsidRPr="00900C77" w:rsidRDefault="00900C77" w:rsidP="00900C77">
      <w:pPr>
        <w:numPr>
          <w:ilvl w:val="0"/>
          <w:numId w:val="14"/>
        </w:numPr>
        <w:spacing w:after="0" w:line="360" w:lineRule="auto"/>
        <w:ind w:left="0" w:firstLine="709"/>
        <w:contextualSpacing/>
        <w:jc w:val="both"/>
        <w:rPr>
          <w:rFonts w:ascii="Arial" w:eastAsia="Calibri" w:hAnsi="Arial" w:cs="Arial"/>
          <w:sz w:val="20"/>
          <w:szCs w:val="20"/>
        </w:rPr>
      </w:pPr>
      <w:r w:rsidRPr="00900C77">
        <w:rPr>
          <w:rFonts w:ascii="Arial" w:eastAsia="Calibri" w:hAnsi="Arial" w:cs="Arial"/>
          <w:sz w:val="20"/>
          <w:szCs w:val="20"/>
        </w:rPr>
        <w:t>Лабораторный опыт: взаимодействие гидроксида цинка с растворами кислот и щелочей.</w:t>
      </w:r>
    </w:p>
    <w:p w:rsidR="00900C77" w:rsidRPr="00900C77" w:rsidRDefault="00900C77" w:rsidP="00900C77">
      <w:pPr>
        <w:spacing w:after="0" w:line="360" w:lineRule="auto"/>
        <w:ind w:firstLine="709"/>
        <w:jc w:val="both"/>
        <w:rPr>
          <w:rFonts w:ascii="Arial" w:eastAsia="Calibri" w:hAnsi="Arial" w:cs="Arial"/>
          <w:b/>
          <w:sz w:val="20"/>
          <w:szCs w:val="20"/>
        </w:rPr>
      </w:pPr>
      <w:r w:rsidRPr="00900C77">
        <w:rPr>
          <w:rFonts w:ascii="Arial" w:eastAsia="Calibri" w:hAnsi="Arial" w:cs="Arial"/>
          <w:b/>
          <w:sz w:val="20"/>
          <w:szCs w:val="20"/>
        </w:rPr>
        <w:t>Тема</w:t>
      </w:r>
      <w:r w:rsidR="00D145A6">
        <w:rPr>
          <w:rFonts w:ascii="Arial" w:eastAsia="Calibri" w:hAnsi="Arial" w:cs="Arial"/>
          <w:b/>
          <w:sz w:val="20"/>
          <w:szCs w:val="20"/>
        </w:rPr>
        <w:t xml:space="preserve"> 7. Основн</w:t>
      </w:r>
      <w:r w:rsidRPr="00900C77">
        <w:rPr>
          <w:rFonts w:ascii="Arial" w:eastAsia="Calibri" w:hAnsi="Arial" w:cs="Arial"/>
          <w:b/>
          <w:sz w:val="20"/>
          <w:szCs w:val="20"/>
        </w:rPr>
        <w:t>ые классы неорганических веществ. Генетическая связь между ними. (7часов)</w:t>
      </w:r>
    </w:p>
    <w:p w:rsidR="00900C77" w:rsidRPr="00900C77" w:rsidRDefault="00900C77" w:rsidP="00900C77">
      <w:pPr>
        <w:spacing w:after="0" w:line="360" w:lineRule="auto"/>
        <w:ind w:firstLine="709"/>
        <w:jc w:val="both"/>
        <w:rPr>
          <w:rFonts w:ascii="Arial" w:eastAsia="Calibri" w:hAnsi="Arial" w:cs="Arial"/>
          <w:sz w:val="20"/>
          <w:szCs w:val="20"/>
        </w:rPr>
      </w:pPr>
      <w:r w:rsidRPr="00900C77">
        <w:rPr>
          <w:rFonts w:ascii="Arial" w:eastAsia="Calibri" w:hAnsi="Arial" w:cs="Arial"/>
          <w:sz w:val="20"/>
          <w:szCs w:val="20"/>
        </w:rPr>
        <w:t xml:space="preserve">Понятие о химической связи и причинах ее образования. </w:t>
      </w:r>
      <w:proofErr w:type="spellStart"/>
      <w:r w:rsidRPr="00900C77">
        <w:rPr>
          <w:rFonts w:ascii="Arial" w:eastAsia="Calibri" w:hAnsi="Arial" w:cs="Arial"/>
          <w:sz w:val="20"/>
          <w:szCs w:val="20"/>
        </w:rPr>
        <w:t>Электроотрицательность</w:t>
      </w:r>
      <w:proofErr w:type="spellEnd"/>
      <w:r w:rsidRPr="00900C77">
        <w:rPr>
          <w:rFonts w:ascii="Arial" w:eastAsia="Calibri" w:hAnsi="Arial" w:cs="Arial"/>
          <w:sz w:val="20"/>
          <w:szCs w:val="20"/>
        </w:rPr>
        <w:t>. Ковалентная полярная и неполярная связи. Ионная связь. Кристаллические решетки. Степень окисления.</w:t>
      </w:r>
    </w:p>
    <w:p w:rsidR="00900C77" w:rsidRPr="00900C77" w:rsidRDefault="00900C77" w:rsidP="00900C77">
      <w:pPr>
        <w:spacing w:after="0" w:line="360" w:lineRule="auto"/>
        <w:ind w:firstLine="709"/>
        <w:jc w:val="both"/>
        <w:rPr>
          <w:rFonts w:ascii="Arial" w:eastAsia="Calibri" w:hAnsi="Arial" w:cs="Arial"/>
          <w:i/>
          <w:sz w:val="20"/>
          <w:szCs w:val="20"/>
        </w:rPr>
      </w:pPr>
      <w:r w:rsidRPr="00900C77">
        <w:rPr>
          <w:rFonts w:ascii="Arial" w:eastAsia="Calibri" w:hAnsi="Arial" w:cs="Arial"/>
          <w:i/>
          <w:sz w:val="20"/>
          <w:szCs w:val="20"/>
        </w:rPr>
        <w:t>Демонстрации:</w:t>
      </w:r>
    </w:p>
    <w:p w:rsidR="00900C77" w:rsidRPr="00900C77" w:rsidRDefault="00900C77" w:rsidP="00D145A6">
      <w:pPr>
        <w:numPr>
          <w:ilvl w:val="0"/>
          <w:numId w:val="15"/>
        </w:numPr>
        <w:spacing w:after="0" w:line="360" w:lineRule="auto"/>
        <w:ind w:left="1134" w:hanging="425"/>
        <w:contextualSpacing/>
        <w:jc w:val="both"/>
        <w:rPr>
          <w:rFonts w:ascii="Arial" w:eastAsia="Calibri" w:hAnsi="Arial" w:cs="Arial"/>
          <w:sz w:val="20"/>
          <w:szCs w:val="20"/>
        </w:rPr>
      </w:pPr>
      <w:r w:rsidRPr="00900C77">
        <w:rPr>
          <w:rFonts w:ascii="Arial" w:eastAsia="Calibri" w:hAnsi="Arial" w:cs="Arial"/>
          <w:sz w:val="20"/>
          <w:szCs w:val="20"/>
        </w:rPr>
        <w:t>Модели пространственных решеток поваренной соли, графита, твердого оксида углерода (</w:t>
      </w:r>
      <w:r w:rsidRPr="00900C77">
        <w:rPr>
          <w:rFonts w:ascii="Arial" w:eastAsia="Calibri" w:hAnsi="Arial" w:cs="Arial"/>
          <w:sz w:val="20"/>
          <w:szCs w:val="20"/>
          <w:lang w:val="en-US"/>
        </w:rPr>
        <w:t>IV</w:t>
      </w:r>
      <w:r w:rsidR="00D145A6">
        <w:rPr>
          <w:rFonts w:ascii="Arial" w:eastAsia="Calibri" w:hAnsi="Arial" w:cs="Arial"/>
          <w:sz w:val="20"/>
          <w:szCs w:val="20"/>
        </w:rPr>
        <w:t>)</w:t>
      </w:r>
    </w:p>
    <w:p w:rsidR="00900C77" w:rsidRPr="00900C77" w:rsidRDefault="00D145A6" w:rsidP="00D145A6">
      <w:pPr>
        <w:numPr>
          <w:ilvl w:val="0"/>
          <w:numId w:val="15"/>
        </w:numPr>
        <w:spacing w:after="0" w:line="360" w:lineRule="auto"/>
        <w:ind w:left="1134" w:hanging="425"/>
        <w:contextualSpacing/>
        <w:jc w:val="both"/>
        <w:rPr>
          <w:rFonts w:ascii="Arial" w:eastAsia="Calibri" w:hAnsi="Arial" w:cs="Arial"/>
          <w:sz w:val="20"/>
          <w:szCs w:val="20"/>
        </w:rPr>
      </w:pPr>
      <w:r>
        <w:rPr>
          <w:rFonts w:ascii="Arial" w:eastAsia="Calibri" w:hAnsi="Arial" w:cs="Arial"/>
          <w:sz w:val="20"/>
          <w:szCs w:val="20"/>
        </w:rPr>
        <w:t>Видеофильм «Химия. 8 класс»</w:t>
      </w:r>
    </w:p>
    <w:p w:rsidR="00900C77" w:rsidRPr="00900C77" w:rsidRDefault="00900C77" w:rsidP="00D145A6">
      <w:pPr>
        <w:numPr>
          <w:ilvl w:val="0"/>
          <w:numId w:val="15"/>
        </w:numPr>
        <w:spacing w:after="0" w:line="360" w:lineRule="auto"/>
        <w:ind w:left="1134" w:hanging="425"/>
        <w:contextualSpacing/>
        <w:jc w:val="both"/>
        <w:rPr>
          <w:rFonts w:ascii="Arial" w:eastAsia="Calibri" w:hAnsi="Arial" w:cs="Arial"/>
          <w:sz w:val="20"/>
          <w:szCs w:val="20"/>
        </w:rPr>
      </w:pPr>
      <w:r w:rsidRPr="00900C77">
        <w:rPr>
          <w:rFonts w:ascii="Arial" w:eastAsia="Calibri" w:hAnsi="Arial" w:cs="Arial"/>
          <w:sz w:val="20"/>
          <w:szCs w:val="20"/>
        </w:rPr>
        <w:t>Компакт-диск «Химия. 8 класс»</w:t>
      </w:r>
    </w:p>
    <w:p w:rsidR="00900C77" w:rsidRPr="00900C77" w:rsidRDefault="00900C77" w:rsidP="00900C77">
      <w:pPr>
        <w:spacing w:after="0" w:line="360" w:lineRule="auto"/>
        <w:ind w:firstLine="709"/>
        <w:jc w:val="both"/>
        <w:outlineLvl w:val="0"/>
        <w:rPr>
          <w:rFonts w:ascii="Arial" w:eastAsia="Times New Roman" w:hAnsi="Arial" w:cs="Arial"/>
          <w:b/>
          <w:sz w:val="20"/>
          <w:szCs w:val="20"/>
          <w:lang w:eastAsia="ru-RU"/>
        </w:rPr>
      </w:pPr>
    </w:p>
    <w:p w:rsidR="00900C77" w:rsidRPr="00900C77" w:rsidRDefault="00900C77"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Критерии Оценки</w:t>
      </w:r>
    </w:p>
    <w:p w:rsidR="00900C77" w:rsidRPr="00900C77" w:rsidRDefault="00900C77"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Устный ответ</w:t>
      </w:r>
    </w:p>
    <w:p w:rsidR="00900C77" w:rsidRPr="00900C77" w:rsidRDefault="00900C77"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Отметка «5»:</w:t>
      </w:r>
      <w:r w:rsidR="00D145A6">
        <w:rPr>
          <w:rFonts w:ascii="Arial" w:eastAsia="Times New Roman" w:hAnsi="Arial" w:cs="Arial"/>
          <w:sz w:val="20"/>
          <w:szCs w:val="20"/>
          <w:lang w:eastAsia="ru-RU"/>
        </w:rPr>
        <w:t xml:space="preserve"> </w:t>
      </w:r>
      <w:r w:rsidRPr="00900C77">
        <w:rPr>
          <w:rFonts w:ascii="Arial" w:eastAsia="Times New Roman" w:hAnsi="Arial" w:cs="Arial"/>
          <w:sz w:val="20"/>
          <w:szCs w:val="20"/>
          <w:lang w:eastAsia="ru-RU"/>
        </w:rPr>
        <w:t>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900C77" w:rsidRPr="00900C77" w:rsidRDefault="00900C77"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Отметка «4»:</w:t>
      </w:r>
      <w:r w:rsidR="00D145A6">
        <w:rPr>
          <w:rFonts w:ascii="Arial" w:eastAsia="Times New Roman" w:hAnsi="Arial" w:cs="Arial"/>
          <w:sz w:val="20"/>
          <w:szCs w:val="20"/>
          <w:lang w:eastAsia="ru-RU"/>
        </w:rPr>
        <w:t xml:space="preserve"> </w:t>
      </w:r>
      <w:r w:rsidRPr="00900C77">
        <w:rPr>
          <w:rFonts w:ascii="Arial" w:eastAsia="Times New Roman" w:hAnsi="Arial" w:cs="Arial"/>
          <w:sz w:val="20"/>
          <w:szCs w:val="20"/>
          <w:lang w:eastAsia="ru-RU"/>
        </w:rPr>
        <w:t>ответ полный и правильный на основании изученных теорий, материал изложен в определенной логической последовательности, при этом допущены две – три несущественные ошибки, исправленные по требованию учителя.</w:t>
      </w:r>
    </w:p>
    <w:p w:rsidR="00900C77" w:rsidRPr="00900C77" w:rsidRDefault="00900C77"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Отметка «3»:</w:t>
      </w:r>
      <w:r w:rsidR="00D145A6">
        <w:rPr>
          <w:rFonts w:ascii="Arial" w:eastAsia="Times New Roman" w:hAnsi="Arial" w:cs="Arial"/>
          <w:sz w:val="20"/>
          <w:szCs w:val="20"/>
          <w:lang w:eastAsia="ru-RU"/>
        </w:rPr>
        <w:t xml:space="preserve"> </w:t>
      </w:r>
      <w:r w:rsidRPr="00900C77">
        <w:rPr>
          <w:rFonts w:ascii="Arial" w:eastAsia="Times New Roman" w:hAnsi="Arial" w:cs="Arial"/>
          <w:sz w:val="20"/>
          <w:szCs w:val="20"/>
          <w:lang w:eastAsia="ru-RU"/>
        </w:rPr>
        <w:t>ответ полный, но при этом допущена существенная ошибка или ответ неполный, несвязный.</w:t>
      </w:r>
    </w:p>
    <w:p w:rsidR="00900C77" w:rsidRPr="00900C77" w:rsidRDefault="00900C77"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lastRenderedPageBreak/>
        <w:t>Отметка «2»: при ответе обнаружено непонимание учащегося основного содержания учебного материала или допущены существенные ошибки, которые учащийся не может исправить при наводящих вопросах учителя.</w:t>
      </w:r>
    </w:p>
    <w:p w:rsidR="00900C77" w:rsidRPr="00900C77" w:rsidRDefault="00900C77"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Отметка «1»: отсутствие ответа</w:t>
      </w:r>
    </w:p>
    <w:p w:rsidR="00900C77" w:rsidRPr="00900C77" w:rsidRDefault="00900C77"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xml:space="preserve">Контрольная работа </w:t>
      </w:r>
    </w:p>
    <w:p w:rsidR="00900C77" w:rsidRPr="00900C77" w:rsidRDefault="00900C77"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Отметка «5»: ответ полный и правильный, возможна несущественная ошибка.</w:t>
      </w:r>
    </w:p>
    <w:p w:rsidR="00900C77" w:rsidRPr="00900C77" w:rsidRDefault="00900C77"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Отметка «4»:</w:t>
      </w:r>
      <w:r w:rsidR="00D145A6">
        <w:rPr>
          <w:rFonts w:ascii="Arial" w:eastAsia="Times New Roman" w:hAnsi="Arial" w:cs="Arial"/>
          <w:sz w:val="20"/>
          <w:szCs w:val="20"/>
          <w:lang w:eastAsia="ru-RU"/>
        </w:rPr>
        <w:t xml:space="preserve"> </w:t>
      </w:r>
      <w:r w:rsidRPr="00900C77">
        <w:rPr>
          <w:rFonts w:ascii="Arial" w:eastAsia="Times New Roman" w:hAnsi="Arial" w:cs="Arial"/>
          <w:sz w:val="20"/>
          <w:szCs w:val="20"/>
          <w:lang w:eastAsia="ru-RU"/>
        </w:rPr>
        <w:t>ответ неполный или допущено не более двух несущественных ошибок.</w:t>
      </w:r>
    </w:p>
    <w:p w:rsidR="00900C77" w:rsidRPr="00900C77" w:rsidRDefault="00900C77"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Отметка «3»: работа выполнена не менее чем на половину, допущена одна существенная ошибка и при этом две – три несущественные ошибки.</w:t>
      </w:r>
    </w:p>
    <w:p w:rsidR="00900C77" w:rsidRPr="00900C77" w:rsidRDefault="00900C77"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Отметка «2»: работа выполнена меньше чем на половину или содержит несколько существенных ошибок.</w:t>
      </w:r>
    </w:p>
    <w:p w:rsidR="00900C77" w:rsidRPr="00900C77" w:rsidRDefault="00900C77"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Отметка «1»: работа не выполнена</w:t>
      </w:r>
    </w:p>
    <w:p w:rsidR="00900C77" w:rsidRPr="00900C77" w:rsidRDefault="00900C77"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Задачи</w:t>
      </w:r>
    </w:p>
    <w:p w:rsidR="00900C77" w:rsidRPr="00900C77" w:rsidRDefault="00900C77"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Отметка «5»: в логическом рассуждении и решении ошибок нет, задача решена рациональным способом.</w:t>
      </w:r>
    </w:p>
    <w:p w:rsidR="00900C77" w:rsidRPr="00900C77" w:rsidRDefault="00900C77"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Отметка «4»: в логическом рассуждении и решении нет существенных ошибок, но задача решена не рациональным способом или допущено не более двух несущественных ошибок.</w:t>
      </w:r>
    </w:p>
    <w:p w:rsidR="00900C77" w:rsidRPr="00900C77" w:rsidRDefault="00900C77"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Отметка «3»:</w:t>
      </w:r>
      <w:r w:rsidR="00D145A6">
        <w:rPr>
          <w:rFonts w:ascii="Arial" w:eastAsia="Times New Roman" w:hAnsi="Arial" w:cs="Arial"/>
          <w:sz w:val="20"/>
          <w:szCs w:val="20"/>
          <w:lang w:eastAsia="ru-RU"/>
        </w:rPr>
        <w:t xml:space="preserve"> </w:t>
      </w:r>
      <w:r w:rsidRPr="00900C77">
        <w:rPr>
          <w:rFonts w:ascii="Arial" w:eastAsia="Times New Roman" w:hAnsi="Arial" w:cs="Arial"/>
          <w:sz w:val="20"/>
          <w:szCs w:val="20"/>
          <w:lang w:eastAsia="ru-RU"/>
        </w:rPr>
        <w:t>в логическом рассуждении нет существенных ошибок, но допущена существенная ошибка в математических расчетах.</w:t>
      </w:r>
    </w:p>
    <w:p w:rsidR="00900C77" w:rsidRPr="00900C77" w:rsidRDefault="00900C77"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Отметка «2»: имеются существенные ошибки в логическом рассуждении и решении.</w:t>
      </w:r>
    </w:p>
    <w:p w:rsidR="00900C77" w:rsidRPr="00900C77" w:rsidRDefault="00900C77"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Отметка «1»: отсутствие ответа на задание.</w:t>
      </w:r>
    </w:p>
    <w:p w:rsidR="00900C77" w:rsidRPr="00900C77" w:rsidRDefault="00900C77"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Лабораторная работа</w:t>
      </w:r>
    </w:p>
    <w:p w:rsidR="00900C77" w:rsidRPr="00900C77" w:rsidRDefault="00900C77"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Отметка «5»:</w:t>
      </w:r>
      <w:r w:rsidR="00D145A6">
        <w:rPr>
          <w:rFonts w:ascii="Arial" w:eastAsia="Times New Roman" w:hAnsi="Arial" w:cs="Arial"/>
          <w:sz w:val="20"/>
          <w:szCs w:val="20"/>
          <w:lang w:eastAsia="ru-RU"/>
        </w:rPr>
        <w:t xml:space="preserve"> </w:t>
      </w:r>
      <w:r w:rsidRPr="00900C77">
        <w:rPr>
          <w:rFonts w:ascii="Arial" w:eastAsia="Times New Roman" w:hAnsi="Arial" w:cs="Arial"/>
          <w:sz w:val="20"/>
          <w:szCs w:val="20"/>
          <w:lang w:eastAsia="ru-RU"/>
        </w:rPr>
        <w:t>работа выполнена полностью и правильно, сделаны правильные наблюдения и выводы, эксперимент осуществлен по плану с учетом ТБ, проявлены организационно – трудовые умения.</w:t>
      </w:r>
    </w:p>
    <w:p w:rsidR="00900C77" w:rsidRPr="00900C77" w:rsidRDefault="00900C77"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Отметка «4»: работа выполнена правильно, сделаны правильные выводы и наблюдения, но при этом эксперимент проведен не полностью или допущены несущественные ошибки в работе с веществами.</w:t>
      </w:r>
    </w:p>
    <w:p w:rsidR="00900C77" w:rsidRPr="00900C77" w:rsidRDefault="00900C77"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Отметка «3»: работа выполнена правильно, сделан эксперимент не менее чем на половину, но допущена   существенная ошибка в ходе эксперимента, в объяснении, в оформлении работы, в соблюдении правил ТБ.</w:t>
      </w:r>
    </w:p>
    <w:p w:rsidR="00900C77" w:rsidRPr="00900C77" w:rsidRDefault="00900C77"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xml:space="preserve">Отметка «2»: допущены две и более существенные ошибки в ходе эксперимента, в объяснении, в оформлении работы, в соблюдении правил ТБ при работе с веществами.                </w:t>
      </w:r>
    </w:p>
    <w:p w:rsidR="00900C77" w:rsidRPr="00900C77" w:rsidRDefault="00900C77"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xml:space="preserve">Отметка «1»: у учащегося отсутствуют экспериментальные умения, работа не выполнена.  </w:t>
      </w:r>
    </w:p>
    <w:p w:rsidR="00D145A6" w:rsidRDefault="00D145A6" w:rsidP="00900C77">
      <w:pPr>
        <w:spacing w:after="0" w:line="360" w:lineRule="auto"/>
        <w:ind w:firstLine="709"/>
        <w:jc w:val="both"/>
        <w:rPr>
          <w:rFonts w:ascii="Arial" w:eastAsia="Times New Roman" w:hAnsi="Arial" w:cs="Arial"/>
          <w:b/>
          <w:sz w:val="20"/>
          <w:szCs w:val="20"/>
          <w:lang w:eastAsia="ru-RU"/>
        </w:rPr>
      </w:pPr>
    </w:p>
    <w:p w:rsidR="00D145A6" w:rsidRDefault="00D145A6" w:rsidP="00D145A6">
      <w:pPr>
        <w:spacing w:after="0" w:line="360" w:lineRule="auto"/>
        <w:ind w:firstLine="709"/>
        <w:jc w:val="center"/>
        <w:rPr>
          <w:rFonts w:ascii="Arial" w:eastAsia="Times New Roman" w:hAnsi="Arial" w:cs="Arial"/>
          <w:b/>
          <w:sz w:val="20"/>
          <w:szCs w:val="20"/>
          <w:lang w:eastAsia="ru-RU"/>
        </w:rPr>
      </w:pPr>
      <w:r>
        <w:rPr>
          <w:rFonts w:ascii="Arial" w:eastAsia="Times New Roman" w:hAnsi="Arial" w:cs="Arial"/>
          <w:b/>
          <w:sz w:val="20"/>
          <w:szCs w:val="20"/>
          <w:lang w:eastAsia="ru-RU"/>
        </w:rPr>
        <w:t>9 класс</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Введение</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Общая характеристика химических элементов и химических реакций.  Периодический закон и Периодическая система химических элементов Д. И. Менделеева (10ч)</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xml:space="preserve">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w:t>
      </w:r>
      <w:r w:rsidRPr="00900C77">
        <w:rPr>
          <w:rFonts w:ascii="Arial" w:eastAsia="Times New Roman" w:hAnsi="Arial" w:cs="Arial"/>
          <w:sz w:val="20"/>
          <w:szCs w:val="20"/>
          <w:lang w:eastAsia="ru-RU"/>
        </w:rPr>
        <w:lastRenderedPageBreak/>
        <w:t>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Демонстрации.</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Различные формы таблицы Д. И. Менделеева. Модели атомов элементов 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Лабораторные опыты.</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xml:space="preserve">1. Получение гидроксида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xml:space="preserve">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Предметные результаты обучения</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Учащийся должен уметь:</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использовать при характеристике превращений веществ понятия: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 реакции», «</w:t>
      </w:r>
      <w:proofErr w:type="spellStart"/>
      <w:r w:rsidRPr="00900C77">
        <w:rPr>
          <w:rFonts w:ascii="Arial" w:eastAsia="Times New Roman" w:hAnsi="Arial" w:cs="Arial"/>
          <w:sz w:val="20"/>
          <w:szCs w:val="20"/>
          <w:lang w:eastAsia="ru-RU"/>
        </w:rPr>
        <w:t>окислительно</w:t>
      </w:r>
      <w:proofErr w:type="spellEnd"/>
      <w:r w:rsidRPr="00900C77">
        <w:rPr>
          <w:rFonts w:ascii="Arial" w:eastAsia="Times New Roman" w:hAnsi="Arial" w:cs="Arial"/>
          <w:sz w:val="20"/>
          <w:szCs w:val="20"/>
          <w:lang w:eastAsia="ru-RU"/>
        </w:rPr>
        <w:t xml:space="preserve">-восстановительные реакции», «гомогенные реакции», «гетерогенные реакции», «каталитические реакции», «некаталитические реакции», «тепловой эффект химической реакции», «скорость химической реакции», «катализатор»; </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xml:space="preserve">характеризовать химические элементы 1—3-го периодов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w:t>
      </w:r>
      <w:r w:rsidRPr="00900C77">
        <w:rPr>
          <w:rFonts w:ascii="Arial" w:eastAsia="Times New Roman" w:hAnsi="Arial" w:cs="Arial"/>
          <w:sz w:val="20"/>
          <w:szCs w:val="20"/>
          <w:lang w:eastAsia="ru-RU"/>
        </w:rPr>
        <w:lastRenderedPageBreak/>
        <w:t>простое вещество, формула, название и тип высшего оксида и гидроксида, летучего водородного соединения (для неметаллов));</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характеризовать общие химические свойства амфотерных оксидов и гидроксидов; приводить примеры реакций, подтверждающих химические свойства амфотерных оксидов и гидроксидов;</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наблюдать и описывать уравнения реакций между веществами с помощью естественного (русского или родного) языка и языка химии;</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проводить опыты, подтверждающие химические свойства амфотерных оксидов и гидроксидов; зависимость скорости химической реакции от различных факторов (природа реагирующих веществ, концентрация веществ, давление, температура, катализатор, поверхность соприкосновения реагирующих веществ).</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proofErr w:type="spellStart"/>
      <w:r w:rsidRPr="00900C77">
        <w:rPr>
          <w:rFonts w:ascii="Arial" w:eastAsia="Times New Roman" w:hAnsi="Arial" w:cs="Arial"/>
          <w:b/>
          <w:sz w:val="20"/>
          <w:szCs w:val="20"/>
          <w:lang w:eastAsia="ru-RU"/>
        </w:rPr>
        <w:t>Метапредметные</w:t>
      </w:r>
      <w:proofErr w:type="spellEnd"/>
      <w:r w:rsidRPr="00900C77">
        <w:rPr>
          <w:rFonts w:ascii="Arial" w:eastAsia="Times New Roman" w:hAnsi="Arial" w:cs="Arial"/>
          <w:b/>
          <w:sz w:val="20"/>
          <w:szCs w:val="20"/>
          <w:lang w:eastAsia="ru-RU"/>
        </w:rPr>
        <w:t xml:space="preserve"> результаты обучения</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Учащийся должен уметь:</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   составлять аннотацию текста; создавать модели с выделением существенных характеристик объекта и представлением их в пространственно-графической или знаково-символической форме; определять виды классификации (естественную и искусственную); осуществлять прямое дедуктивное доказательство.</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 xml:space="preserve">Тема 1. </w:t>
      </w:r>
      <w:proofErr w:type="gramStart"/>
      <w:r w:rsidRPr="00900C77">
        <w:rPr>
          <w:rFonts w:ascii="Arial" w:eastAsia="Times New Roman" w:hAnsi="Arial" w:cs="Arial"/>
          <w:b/>
          <w:sz w:val="20"/>
          <w:szCs w:val="20"/>
          <w:lang w:eastAsia="ru-RU"/>
        </w:rPr>
        <w:t>Металлы  (</w:t>
      </w:r>
      <w:proofErr w:type="gramEnd"/>
      <w:r w:rsidRPr="00900C77">
        <w:rPr>
          <w:rFonts w:ascii="Arial" w:eastAsia="Times New Roman" w:hAnsi="Arial" w:cs="Arial"/>
          <w:b/>
          <w:sz w:val="20"/>
          <w:szCs w:val="20"/>
          <w:lang w:eastAsia="ru-RU"/>
        </w:rPr>
        <w:t>14 ч)</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b/>
          <w:sz w:val="20"/>
          <w:szCs w:val="20"/>
          <w:lang w:eastAsia="ru-RU"/>
        </w:rPr>
        <w:t>Общая характеристика щелочных металлов</w:t>
      </w:r>
      <w:r w:rsidRPr="00900C77">
        <w:rPr>
          <w:rFonts w:ascii="Arial" w:eastAsia="Times New Roman" w:hAnsi="Arial" w:cs="Arial"/>
          <w:sz w:val="20"/>
          <w:szCs w:val="20"/>
          <w:lang w:eastAsia="ru-RU"/>
        </w:rPr>
        <w:t>.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Общая характеристика элементов главной подгруппы II группы.</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Алюминий.</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lastRenderedPageBreak/>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Железо.</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Строение атома, физические и химические свойства простого вещества. Генетические ряды Fe</w:t>
      </w:r>
      <w:r w:rsidRPr="00900C77">
        <w:rPr>
          <w:rFonts w:ascii="Arial" w:eastAsia="Times New Roman" w:hAnsi="Arial" w:cs="Arial"/>
          <w:sz w:val="20"/>
          <w:szCs w:val="20"/>
          <w:vertAlign w:val="superscript"/>
          <w:lang w:eastAsia="ru-RU"/>
        </w:rPr>
        <w:t xml:space="preserve">+2 </w:t>
      </w:r>
      <w:r w:rsidRPr="00900C77">
        <w:rPr>
          <w:rFonts w:ascii="Arial" w:eastAsia="Times New Roman" w:hAnsi="Arial" w:cs="Arial"/>
          <w:sz w:val="20"/>
          <w:szCs w:val="20"/>
          <w:lang w:eastAsia="ru-RU"/>
        </w:rPr>
        <w:t xml:space="preserve">  и Fe</w:t>
      </w:r>
      <w:r w:rsidRPr="00900C77">
        <w:rPr>
          <w:rFonts w:ascii="Arial" w:eastAsia="Times New Roman" w:hAnsi="Arial" w:cs="Arial"/>
          <w:sz w:val="20"/>
          <w:szCs w:val="20"/>
          <w:vertAlign w:val="superscript"/>
          <w:lang w:eastAsia="ru-RU"/>
        </w:rPr>
        <w:t xml:space="preserve">+3 </w:t>
      </w:r>
      <w:r w:rsidRPr="00900C77">
        <w:rPr>
          <w:rFonts w:ascii="Arial" w:eastAsia="Times New Roman" w:hAnsi="Arial" w:cs="Arial"/>
          <w:sz w:val="20"/>
          <w:szCs w:val="20"/>
          <w:lang w:eastAsia="ru-RU"/>
        </w:rPr>
        <w:t>Важнейшие соли железа. Значение железа и его соединений для природы и народного хозяйства.</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b/>
          <w:sz w:val="20"/>
          <w:szCs w:val="20"/>
          <w:lang w:eastAsia="ru-RU"/>
        </w:rPr>
        <w:t>Демонстрации</w:t>
      </w:r>
      <w:r w:rsidRPr="00900C77">
        <w:rPr>
          <w:rFonts w:ascii="Arial" w:eastAsia="Times New Roman" w:hAnsi="Arial" w:cs="Arial"/>
          <w:sz w:val="20"/>
          <w:szCs w:val="20"/>
          <w:lang w:eastAsia="ru-RU"/>
        </w:rPr>
        <w:t>.</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Лабораторные опыты.</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гидроксида кальция и исследование его свойств. 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свойств.</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Предметные результаты обучения</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Учащийся должен уметь:</w:t>
      </w:r>
    </w:p>
    <w:p w:rsidR="0023223A" w:rsidRPr="00900C77" w:rsidRDefault="0023223A" w:rsidP="00900C77">
      <w:pPr>
        <w:spacing w:after="0" w:line="360" w:lineRule="auto"/>
        <w:ind w:firstLine="709"/>
        <w:jc w:val="both"/>
        <w:rPr>
          <w:rFonts w:ascii="Arial" w:eastAsia="Times New Roman" w:hAnsi="Arial" w:cs="Arial"/>
          <w:b/>
          <w:i/>
          <w:sz w:val="20"/>
          <w:szCs w:val="20"/>
          <w:lang w:eastAsia="ru-RU"/>
        </w:rPr>
      </w:pPr>
      <w:r w:rsidRPr="00900C77">
        <w:rPr>
          <w:rFonts w:ascii="Arial" w:eastAsia="Times New Roman" w:hAnsi="Arial" w:cs="Arial"/>
          <w:sz w:val="20"/>
          <w:szCs w:val="20"/>
          <w:lang w:eastAsia="ru-RU"/>
        </w:rPr>
        <w:t>использовать при характеристике металлов и их соединений понятия: «металлы», «ряд активности металлов», «щелочные металлы», «щелочноземельные металлы», использовать их при характеристике металлов; давать характеристику химических элементов-металлов (щелочных металлов, магния, кальция, алюминия, железа) по их положению в Периодической системе химических элементов</w:t>
      </w:r>
      <w:r w:rsidRPr="00900C77">
        <w:rPr>
          <w:rFonts w:ascii="Arial" w:eastAsia="Times New Roman" w:hAnsi="Arial" w:cs="Arial"/>
          <w:b/>
          <w:i/>
          <w:sz w:val="20"/>
          <w:szCs w:val="20"/>
          <w:lang w:eastAsia="ru-RU"/>
        </w:rPr>
        <w:t xml:space="preserve"> </w:t>
      </w:r>
      <w:r w:rsidRPr="00900C77">
        <w:rPr>
          <w:rFonts w:ascii="Arial" w:eastAsia="Times New Roman" w:hAnsi="Arial" w:cs="Arial"/>
          <w:sz w:val="20"/>
          <w:szCs w:val="20"/>
          <w:lang w:eastAsia="ru-RU"/>
        </w:rPr>
        <w:t>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называть соединения металлов и составлять их формулы по названию;</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характеризовать строение, общие физические и химические свойства простых веществ-металлов;</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xml:space="preserve">объяснять зависимость свойств (или предсказывать свойства) химических элементов-металлов (радиус, металлические свойства элементов, </w:t>
      </w:r>
      <w:proofErr w:type="spellStart"/>
      <w:r w:rsidRPr="00900C77">
        <w:rPr>
          <w:rFonts w:ascii="Arial" w:eastAsia="Times New Roman" w:hAnsi="Arial" w:cs="Arial"/>
          <w:sz w:val="20"/>
          <w:szCs w:val="20"/>
          <w:lang w:eastAsia="ru-RU"/>
        </w:rPr>
        <w:t>окислительно</w:t>
      </w:r>
      <w:proofErr w:type="spellEnd"/>
      <w:r w:rsidRPr="00900C77">
        <w:rPr>
          <w:rFonts w:ascii="Arial" w:eastAsia="Times New Roman" w:hAnsi="Arial" w:cs="Arial"/>
          <w:sz w:val="20"/>
          <w:szCs w:val="20"/>
          <w:lang w:eastAsia="ru-RU"/>
        </w:rPr>
        <w:t xml:space="preserve">-восстановительные свойства элементов) и образуемых ими соединений (кислотно-основные свойства высших оксидов и гидроксидов, </w:t>
      </w:r>
      <w:proofErr w:type="spellStart"/>
      <w:r w:rsidRPr="00900C77">
        <w:rPr>
          <w:rFonts w:ascii="Arial" w:eastAsia="Times New Roman" w:hAnsi="Arial" w:cs="Arial"/>
          <w:sz w:val="20"/>
          <w:szCs w:val="20"/>
          <w:lang w:eastAsia="ru-RU"/>
        </w:rPr>
        <w:t>окислительно</w:t>
      </w:r>
      <w:proofErr w:type="spellEnd"/>
      <w:r w:rsidRPr="00900C77">
        <w:rPr>
          <w:rFonts w:ascii="Arial" w:eastAsia="Times New Roman" w:hAnsi="Arial" w:cs="Arial"/>
          <w:sz w:val="20"/>
          <w:szCs w:val="20"/>
          <w:lang w:eastAsia="ru-RU"/>
        </w:rPr>
        <w:t>-восстановительные свойства) от положения в Периодической системе химических элементов Д. И. Менделеева;</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описывать общие химические свойства металлов с помощью естественного (русского или родного) языка и языка химии;</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уравнения электролитической диссоциации; молекулярные, полные и сокращенные ионные уравнения реакций с участием электролитов;</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lastRenderedPageBreak/>
        <w:t>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xml:space="preserve">описывать химические свойства щелочных и щелочноземельных металлов, а также алюминия и </w:t>
      </w:r>
      <w:proofErr w:type="gramStart"/>
      <w:r w:rsidRPr="00900C77">
        <w:rPr>
          <w:rFonts w:ascii="Arial" w:eastAsia="Times New Roman" w:hAnsi="Arial" w:cs="Arial"/>
          <w:sz w:val="20"/>
          <w:szCs w:val="20"/>
          <w:lang w:eastAsia="ru-RU"/>
        </w:rPr>
        <w:t>железа</w:t>
      </w:r>
      <w:proofErr w:type="gramEnd"/>
      <w:r w:rsidRPr="00900C77">
        <w:rPr>
          <w:rFonts w:ascii="Arial" w:eastAsia="Times New Roman" w:hAnsi="Arial" w:cs="Arial"/>
          <w:sz w:val="20"/>
          <w:szCs w:val="20"/>
          <w:lang w:eastAsia="ru-RU"/>
        </w:rPr>
        <w:t xml:space="preserve"> и их соединений с помощью естественного (русского или родного) языка и языка химии;</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выполнять, наблюдать и описывать химический эксперимент по распознаванию важнейших катионов металлов, гидроксид-ионов;</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экспериментально исследовать свойства металлов и их соединений, решать экспериментальные задачи по теме «Металлы»;</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описывать химический эксперимент с помощью естественного (русского или родного) языка и языка химии;</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проводить расчеты по химическим формулам и уравнениям реакций, протекающих с участием металлов и их соединений.</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proofErr w:type="spellStart"/>
      <w:r w:rsidRPr="00900C77">
        <w:rPr>
          <w:rFonts w:ascii="Arial" w:eastAsia="Times New Roman" w:hAnsi="Arial" w:cs="Arial"/>
          <w:b/>
          <w:sz w:val="20"/>
          <w:szCs w:val="20"/>
          <w:lang w:eastAsia="ru-RU"/>
        </w:rPr>
        <w:t>Метапредметные</w:t>
      </w:r>
      <w:proofErr w:type="spellEnd"/>
      <w:r w:rsidRPr="00900C77">
        <w:rPr>
          <w:rFonts w:ascii="Arial" w:eastAsia="Times New Roman" w:hAnsi="Arial" w:cs="Arial"/>
          <w:b/>
          <w:sz w:val="20"/>
          <w:szCs w:val="20"/>
          <w:lang w:eastAsia="ru-RU"/>
        </w:rPr>
        <w:t xml:space="preserve"> результаты обучения</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Учащийся должен уметь:</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работать по составленному плану, используя наряду с основными и дополнительные средства (справочную литературу, сложные приборы, средства ИКТ); с помощью учителя отбирать для решения учебных задач необходимые словари, энциклопедии, справочники, электронные диски;</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представлять информацию в виде таблиц, схем, опорного конспекта, в том числе с применением средств ИКТ;</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составлять рецензию на текст;</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осуществлять доказательство от противного.</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 xml:space="preserve">Тема 2. Практикум 1. Свойства </w:t>
      </w:r>
      <w:proofErr w:type="gramStart"/>
      <w:r w:rsidRPr="00900C77">
        <w:rPr>
          <w:rFonts w:ascii="Arial" w:eastAsia="Times New Roman" w:hAnsi="Arial" w:cs="Arial"/>
          <w:b/>
          <w:sz w:val="20"/>
          <w:szCs w:val="20"/>
          <w:lang w:eastAsia="ru-RU"/>
        </w:rPr>
        <w:t>металлов  и</w:t>
      </w:r>
      <w:proofErr w:type="gramEnd"/>
      <w:r w:rsidRPr="00900C77">
        <w:rPr>
          <w:rFonts w:ascii="Arial" w:eastAsia="Times New Roman" w:hAnsi="Arial" w:cs="Arial"/>
          <w:b/>
          <w:sz w:val="20"/>
          <w:szCs w:val="20"/>
          <w:lang w:eastAsia="ru-RU"/>
        </w:rPr>
        <w:t xml:space="preserve"> их соединений  (3 ч)</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Предметные результаты обучения</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Учащийся должен уметь:</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обращаться с лабораторным оборудованием и нагревательными приборами в соответствии с правилами техники безопасности;</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наблюдать за свойствами металлов и их соединений и явлениями, происходящими с ними;</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описывать химический эксперимент с помощью естественного (русского или родного) языка и языка химии;</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делать выводы по результатам проведенного эксперимента.</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proofErr w:type="spellStart"/>
      <w:r w:rsidRPr="00900C77">
        <w:rPr>
          <w:rFonts w:ascii="Arial" w:eastAsia="Times New Roman" w:hAnsi="Arial" w:cs="Arial"/>
          <w:b/>
          <w:sz w:val="20"/>
          <w:szCs w:val="20"/>
          <w:lang w:eastAsia="ru-RU"/>
        </w:rPr>
        <w:t>Метапредметные</w:t>
      </w:r>
      <w:proofErr w:type="spellEnd"/>
      <w:r w:rsidRPr="00900C77">
        <w:rPr>
          <w:rFonts w:ascii="Arial" w:eastAsia="Times New Roman" w:hAnsi="Arial" w:cs="Arial"/>
          <w:b/>
          <w:sz w:val="20"/>
          <w:szCs w:val="20"/>
          <w:lang w:eastAsia="ru-RU"/>
        </w:rPr>
        <w:t xml:space="preserve"> результаты обучения</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Учащийся должен уметь:</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lastRenderedPageBreak/>
        <w:t>определять, исходя из учебной задачи, необходимость использования наблюдения или эксперимента.</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 xml:space="preserve">Тема 3. </w:t>
      </w:r>
      <w:proofErr w:type="gramStart"/>
      <w:r w:rsidRPr="00900C77">
        <w:rPr>
          <w:rFonts w:ascii="Arial" w:eastAsia="Times New Roman" w:hAnsi="Arial" w:cs="Arial"/>
          <w:b/>
          <w:sz w:val="20"/>
          <w:szCs w:val="20"/>
          <w:lang w:eastAsia="ru-RU"/>
        </w:rPr>
        <w:t>Неметаллы  (</w:t>
      </w:r>
      <w:proofErr w:type="gramEnd"/>
      <w:r w:rsidRPr="00900C77">
        <w:rPr>
          <w:rFonts w:ascii="Arial" w:eastAsia="Times New Roman" w:hAnsi="Arial" w:cs="Arial"/>
          <w:b/>
          <w:sz w:val="20"/>
          <w:szCs w:val="20"/>
          <w:lang w:eastAsia="ru-RU"/>
        </w:rPr>
        <w:t>25 ч)</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xml:space="preserve">Общая характеристика неметаллов: положение в Периодической системе химических элементов Д. И. </w:t>
      </w:r>
      <w:proofErr w:type="spellStart"/>
      <w:proofErr w:type="gramStart"/>
      <w:r w:rsidRPr="00900C77">
        <w:rPr>
          <w:rFonts w:ascii="Arial" w:eastAsia="Times New Roman" w:hAnsi="Arial" w:cs="Arial"/>
          <w:sz w:val="20"/>
          <w:szCs w:val="20"/>
          <w:lang w:eastAsia="ru-RU"/>
        </w:rPr>
        <w:t>Менделеева,особенности</w:t>
      </w:r>
      <w:proofErr w:type="spellEnd"/>
      <w:proofErr w:type="gramEnd"/>
      <w:r w:rsidRPr="00900C77">
        <w:rPr>
          <w:rFonts w:ascii="Arial" w:eastAsia="Times New Roman" w:hAnsi="Arial" w:cs="Arial"/>
          <w:sz w:val="20"/>
          <w:szCs w:val="20"/>
          <w:lang w:eastAsia="ru-RU"/>
        </w:rPr>
        <w:t xml:space="preserve"> строения атомов, </w:t>
      </w:r>
      <w:proofErr w:type="spellStart"/>
      <w:r w:rsidRPr="00900C77">
        <w:rPr>
          <w:rFonts w:ascii="Arial" w:eastAsia="Times New Roman" w:hAnsi="Arial" w:cs="Arial"/>
          <w:sz w:val="20"/>
          <w:szCs w:val="20"/>
          <w:lang w:eastAsia="ru-RU"/>
        </w:rPr>
        <w:t>электроотрицательность</w:t>
      </w:r>
      <w:proofErr w:type="spellEnd"/>
      <w:r w:rsidRPr="00900C77">
        <w:rPr>
          <w:rFonts w:ascii="Arial" w:eastAsia="Times New Roman" w:hAnsi="Arial" w:cs="Arial"/>
          <w:sz w:val="20"/>
          <w:szCs w:val="20"/>
          <w:lang w:eastAsia="ru-RU"/>
        </w:rPr>
        <w:t xml:space="preserve"> (ЭО) </w:t>
      </w:r>
      <w:proofErr w:type="spellStart"/>
      <w:r w:rsidRPr="00900C77">
        <w:rPr>
          <w:rFonts w:ascii="Arial" w:eastAsia="Times New Roman" w:hAnsi="Arial" w:cs="Arial"/>
          <w:sz w:val="20"/>
          <w:szCs w:val="20"/>
          <w:lang w:eastAsia="ru-RU"/>
        </w:rPr>
        <w:t>какмера</w:t>
      </w:r>
      <w:proofErr w:type="spellEnd"/>
      <w:r w:rsidRPr="00900C77">
        <w:rPr>
          <w:rFonts w:ascii="Arial" w:eastAsia="Times New Roman" w:hAnsi="Arial" w:cs="Arial"/>
          <w:sz w:val="20"/>
          <w:szCs w:val="20"/>
          <w:lang w:eastAsia="ru-RU"/>
        </w:rPr>
        <w:t xml:space="preserve"> «</w:t>
      </w:r>
      <w:proofErr w:type="spellStart"/>
      <w:r w:rsidRPr="00900C77">
        <w:rPr>
          <w:rFonts w:ascii="Arial" w:eastAsia="Times New Roman" w:hAnsi="Arial" w:cs="Arial"/>
          <w:sz w:val="20"/>
          <w:szCs w:val="20"/>
          <w:lang w:eastAsia="ru-RU"/>
        </w:rPr>
        <w:t>неметалличности</w:t>
      </w:r>
      <w:proofErr w:type="spellEnd"/>
      <w:r w:rsidRPr="00900C77">
        <w:rPr>
          <w:rFonts w:ascii="Arial" w:eastAsia="Times New Roman" w:hAnsi="Arial" w:cs="Arial"/>
          <w:sz w:val="20"/>
          <w:szCs w:val="20"/>
          <w:lang w:eastAsia="ru-RU"/>
        </w:rPr>
        <w:t>»,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proofErr w:type="spellStart"/>
      <w:r w:rsidRPr="00900C77">
        <w:rPr>
          <w:rFonts w:ascii="Arial" w:eastAsia="Times New Roman" w:hAnsi="Arial" w:cs="Arial"/>
          <w:b/>
          <w:sz w:val="20"/>
          <w:szCs w:val="20"/>
          <w:lang w:eastAsia="ru-RU"/>
        </w:rPr>
        <w:t>Водород.</w:t>
      </w:r>
      <w:r w:rsidRPr="00900C77">
        <w:rPr>
          <w:rFonts w:ascii="Arial" w:eastAsia="Times New Roman" w:hAnsi="Arial" w:cs="Arial"/>
          <w:sz w:val="20"/>
          <w:szCs w:val="20"/>
          <w:lang w:eastAsia="ru-RU"/>
        </w:rPr>
        <w:t>Положение</w:t>
      </w:r>
      <w:proofErr w:type="spellEnd"/>
      <w:r w:rsidRPr="00900C77">
        <w:rPr>
          <w:rFonts w:ascii="Arial" w:eastAsia="Times New Roman" w:hAnsi="Arial" w:cs="Arial"/>
          <w:sz w:val="20"/>
          <w:szCs w:val="20"/>
          <w:lang w:eastAsia="ru-RU"/>
        </w:rPr>
        <w:t xml:space="preserve">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Вода.</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b/>
          <w:sz w:val="20"/>
          <w:szCs w:val="20"/>
          <w:lang w:eastAsia="ru-RU"/>
        </w:rPr>
        <w:t>Общая характеристика галогенов</w:t>
      </w:r>
      <w:r w:rsidRPr="00900C77">
        <w:rPr>
          <w:rFonts w:ascii="Arial" w:eastAsia="Times New Roman" w:hAnsi="Arial" w:cs="Arial"/>
          <w:sz w:val="20"/>
          <w:szCs w:val="20"/>
          <w:lang w:eastAsia="ru-RU"/>
        </w:rPr>
        <w:t>.</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Строение атомов. Простые вещества и основные соединения галогенов, их свойства.</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Краткие сведения о хлоре, броме, фторе и йоде. Применение галогенов и их соединений в народном хозяйстве.</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Сера.</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Азот.</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Азотная кислота, ее свойства и применение. Нитраты и нитриты, проблема их содержания в сельскохозяйственной продукции. Азотные удобрения.</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Фосфор.</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Углерод.</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Кремний.</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Демонстрации.</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lastRenderedPageBreak/>
        <w:t xml:space="preserve">Образцы галогенов — простых веществ. Взаимодействие галогенов с натрием, с алюминием. Вытеснение хлором брома или </w:t>
      </w:r>
      <w:proofErr w:type="spellStart"/>
      <w:r w:rsidRPr="00900C77">
        <w:rPr>
          <w:rFonts w:ascii="Arial" w:eastAsia="Times New Roman" w:hAnsi="Arial" w:cs="Arial"/>
          <w:sz w:val="20"/>
          <w:szCs w:val="20"/>
          <w:lang w:eastAsia="ru-RU"/>
        </w:rPr>
        <w:t>иода</w:t>
      </w:r>
      <w:proofErr w:type="spellEnd"/>
      <w:r w:rsidRPr="00900C77">
        <w:rPr>
          <w:rFonts w:ascii="Arial" w:eastAsia="Times New Roman" w:hAnsi="Arial" w:cs="Arial"/>
          <w:sz w:val="20"/>
          <w:szCs w:val="20"/>
          <w:lang w:eastAsia="ru-RU"/>
        </w:rP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Лабораторные опыты.</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24. Изготовление гипсового отпечатка. 25. Ознакомление с коллекцией бытовых фильтров. 26. Ознакомление с составом минеральной воды. 27. Качественная реакция на галогенид-ионы.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гидрокарбонаты.40. Разложение гидрокарбоната натрия. 41. Получение кремневой кислоты и изучение ее свойств.</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Предметные результаты обучения</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Учащийся должен уметь:</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xml:space="preserve">использовать при характеристике металлов и их соединений понятия: «неметаллы», «галогены», «аллотропные видоизменения», «жесткость воды», «временная жесткость воды», «постоянная жесткость воды», «общая жесткость воды»; </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давать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формула и характер летучего водородного соединения);</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называть соединения неметаллов и составлять их формулы по названию;</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характеризовать строение, общие физические и химические свойства простых веществ-неметаллов;</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xml:space="preserve">объяснять зависимость свойств (или предсказывать свойства) химических элементов-неметаллов (радиус, неметаллические свойства элементов, </w:t>
      </w:r>
      <w:proofErr w:type="spellStart"/>
      <w:r w:rsidRPr="00900C77">
        <w:rPr>
          <w:rFonts w:ascii="Arial" w:eastAsia="Times New Roman" w:hAnsi="Arial" w:cs="Arial"/>
          <w:sz w:val="20"/>
          <w:szCs w:val="20"/>
          <w:lang w:eastAsia="ru-RU"/>
        </w:rPr>
        <w:t>окислительно</w:t>
      </w:r>
      <w:proofErr w:type="spellEnd"/>
      <w:r w:rsidRPr="00900C77">
        <w:rPr>
          <w:rFonts w:ascii="Arial" w:eastAsia="Times New Roman" w:hAnsi="Arial" w:cs="Arial"/>
          <w:sz w:val="20"/>
          <w:szCs w:val="20"/>
          <w:lang w:eastAsia="ru-RU"/>
        </w:rPr>
        <w:t xml:space="preserve">-восстановительные свойства элементов) и образуемых ими соединений (кислотно-основные свойства высших оксидов и гидроксидов, летучих водородных соединений, </w:t>
      </w:r>
      <w:proofErr w:type="spellStart"/>
      <w:r w:rsidRPr="00900C77">
        <w:rPr>
          <w:rFonts w:ascii="Arial" w:eastAsia="Times New Roman" w:hAnsi="Arial" w:cs="Arial"/>
          <w:sz w:val="20"/>
          <w:szCs w:val="20"/>
          <w:lang w:eastAsia="ru-RU"/>
        </w:rPr>
        <w:t>окислительно</w:t>
      </w:r>
      <w:proofErr w:type="spellEnd"/>
      <w:r w:rsidRPr="00900C77">
        <w:rPr>
          <w:rFonts w:ascii="Arial" w:eastAsia="Times New Roman" w:hAnsi="Arial" w:cs="Arial"/>
          <w:sz w:val="20"/>
          <w:szCs w:val="20"/>
          <w:lang w:eastAsia="ru-RU"/>
        </w:rPr>
        <w:t>-восстановительные свойства) от положения в Периодической системе химических элементов Д. И. Менделеева;</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описывать общие химические свойства неметаллов с помощью естественного (русского или родного) языка и языка химии;</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lastRenderedPageBreak/>
        <w:t>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уравнения электролитической диссоциации; молекулярные, полные и сокращенные ионные уравнения реакций с участием электролитов;</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описывать химические свойства водорода, галогенов, кислорода, серы, азота, фосфора, графита, алмаза, кремния и их соединений с помощью естественного (русского или родного) языка и языка химии;</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описывать способы устранения жесткости воды и выполнять соответствующий им химический эксперимент;</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выполнять, наблюдать и описывать химический эксперимент по распознаванию ионов водорода и аммония, сульфат-, карбонат-, силикат-, фосфат-, хлорид-, бромид-, иодид-ионов;</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экспериментально исследовать свойства металлов и их соединений, решать экспериментальные задачи по теме «Неметаллы»;</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описывать химический эксперимент с помощью естественного (русского или родного) языка и языка химии;</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проводить расчеты по химическим формулам и уравнениям реакций, протекающих с участием неметаллов и их соединений.</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proofErr w:type="spellStart"/>
      <w:r w:rsidRPr="00900C77">
        <w:rPr>
          <w:rFonts w:ascii="Arial" w:eastAsia="Times New Roman" w:hAnsi="Arial" w:cs="Arial"/>
          <w:b/>
          <w:sz w:val="20"/>
          <w:szCs w:val="20"/>
          <w:lang w:eastAsia="ru-RU"/>
        </w:rPr>
        <w:t>Метапредметные</w:t>
      </w:r>
      <w:proofErr w:type="spellEnd"/>
      <w:r w:rsidRPr="00900C77">
        <w:rPr>
          <w:rFonts w:ascii="Arial" w:eastAsia="Times New Roman" w:hAnsi="Arial" w:cs="Arial"/>
          <w:b/>
          <w:sz w:val="20"/>
          <w:szCs w:val="20"/>
          <w:lang w:eastAsia="ru-RU"/>
        </w:rPr>
        <w:t xml:space="preserve"> результаты обучения</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Учащийся должен уметь:</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организовывать учебное взаимодействие в группе (распределять роли, договариваться друг с другом и т. д.);</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предвидеть (прогнозировать) последствия коллективных решений;</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понимать причины своего неуспеха и находить способы выхода из этой ситуации;</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в диалоге с учителем учиться вырабатывать критерии оценки и определять степень успешности</w:t>
      </w:r>
      <w:r w:rsidR="00D848EA" w:rsidRPr="00900C77">
        <w:rPr>
          <w:rFonts w:ascii="Arial" w:eastAsia="Times New Roman" w:hAnsi="Arial" w:cs="Arial"/>
          <w:sz w:val="20"/>
          <w:szCs w:val="20"/>
          <w:lang w:eastAsia="ru-RU"/>
        </w:rPr>
        <w:t xml:space="preserve"> </w:t>
      </w:r>
      <w:r w:rsidRPr="00900C77">
        <w:rPr>
          <w:rFonts w:ascii="Arial" w:eastAsia="Times New Roman" w:hAnsi="Arial" w:cs="Arial"/>
          <w:sz w:val="20"/>
          <w:szCs w:val="20"/>
          <w:lang w:eastAsia="ru-RU"/>
        </w:rPr>
        <w:t>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отстаивать свою точку зрения, аргументируя ее;</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подтверждать аргументы фактами;</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критично относиться к своему мнению;</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слушать других, пытаться принимать другую точку зрения, быть готовым изменить свою точку зрения;</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составлять реферат по определенной форме;</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осуществлять косвенное разделительное доказательство.</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Тема 4. Практикум 2. Свойства соединений неметаллов (3 ч)</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1. Решение экспериментальных задач по теме «Подгруппа галогенов». 2. Решение экспериментальных задач по теме «Подгруппа кислорода». 3. Решение экспериментальных задач по теме «Подгруппа азота». 4. Решение экспериментальных задач по теме «Подгруппа углерода». 5. Получение, собирание и распознавание газов.</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lastRenderedPageBreak/>
        <w:t>Предметные результаты обучения</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Учащийся должен уметь:</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обращаться с лабораторным оборудованием и нагревательными приборами в соответствии с правилами техники безопасности;</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наблюдать за свойствами неметаллов и их соединений и явлениями, происходящими с ними;</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описывать химический эксперимент с помощью естественного (русского или родного) языка и языка химии;</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делать выводы по результатам проведенного эксперимента.</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proofErr w:type="spellStart"/>
      <w:r w:rsidRPr="00900C77">
        <w:rPr>
          <w:rFonts w:ascii="Arial" w:eastAsia="Times New Roman" w:hAnsi="Arial" w:cs="Arial"/>
          <w:b/>
          <w:sz w:val="20"/>
          <w:szCs w:val="20"/>
          <w:lang w:eastAsia="ru-RU"/>
        </w:rPr>
        <w:t>Метапредметные</w:t>
      </w:r>
      <w:proofErr w:type="spellEnd"/>
      <w:r w:rsidRPr="00900C77">
        <w:rPr>
          <w:rFonts w:ascii="Arial" w:eastAsia="Times New Roman" w:hAnsi="Arial" w:cs="Arial"/>
          <w:b/>
          <w:sz w:val="20"/>
          <w:szCs w:val="20"/>
          <w:lang w:eastAsia="ru-RU"/>
        </w:rPr>
        <w:t xml:space="preserve"> результаты обучения</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Учащийся должен уметь:</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определять, исходя из учебной задачи, необходимость использования наблюдения или эксперимента.</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 xml:space="preserve">Тема 5. Обобщение знаний по химии за курс основной школы. Подготовка </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к государственной итоговой аттестации (10 ч)</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xml:space="preserve">Значение периодического закона. Виды химических связей и типы кристаллических решеток. Взаимосвязь строения и свойств веществ. Классификация химических реакций по различным признакам (число и состав реагирующих и образующихся веществ; </w:t>
      </w:r>
      <w:proofErr w:type="spellStart"/>
      <w:r w:rsidRPr="00900C77">
        <w:rPr>
          <w:rFonts w:ascii="Arial" w:eastAsia="Times New Roman" w:hAnsi="Arial" w:cs="Arial"/>
          <w:sz w:val="20"/>
          <w:szCs w:val="20"/>
          <w:lang w:eastAsia="ru-RU"/>
        </w:rPr>
        <w:t>наличиеграницы</w:t>
      </w:r>
      <w:proofErr w:type="spellEnd"/>
      <w:r w:rsidRPr="00900C77">
        <w:rPr>
          <w:rFonts w:ascii="Arial" w:eastAsia="Times New Roman" w:hAnsi="Arial" w:cs="Arial"/>
          <w:sz w:val="20"/>
          <w:szCs w:val="20"/>
          <w:lang w:eastAsia="ru-RU"/>
        </w:rPr>
        <w:t xml:space="preserve">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xml:space="preserve">Простые и сложные вещества. Металлы и неметаллы. Генетические ряды металла, неметалла и переходного металла. </w:t>
      </w:r>
      <w:proofErr w:type="spellStart"/>
      <w:r w:rsidRPr="00900C77">
        <w:rPr>
          <w:rFonts w:ascii="Arial" w:eastAsia="Times New Roman" w:hAnsi="Arial" w:cs="Arial"/>
          <w:sz w:val="20"/>
          <w:szCs w:val="20"/>
          <w:lang w:eastAsia="ru-RU"/>
        </w:rPr>
        <w:t>Оксидыи</w:t>
      </w:r>
      <w:proofErr w:type="spellEnd"/>
      <w:r w:rsidRPr="00900C77">
        <w:rPr>
          <w:rFonts w:ascii="Arial" w:eastAsia="Times New Roman" w:hAnsi="Arial" w:cs="Arial"/>
          <w:sz w:val="20"/>
          <w:szCs w:val="20"/>
          <w:lang w:eastAsia="ru-RU"/>
        </w:rPr>
        <w:t xml:space="preserve">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23223A" w:rsidRPr="00900C77" w:rsidRDefault="0023223A" w:rsidP="00900C77">
      <w:pPr>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Личностные результаты обучения</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xml:space="preserve">Учащийся должен: </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b/>
          <w:i/>
          <w:sz w:val="20"/>
          <w:szCs w:val="20"/>
          <w:lang w:eastAsia="ru-RU"/>
        </w:rPr>
        <w:t>знать и понимать</w:t>
      </w:r>
      <w:r w:rsidRPr="00900C77">
        <w:rPr>
          <w:rFonts w:ascii="Arial" w:eastAsia="Times New Roman" w:hAnsi="Arial" w:cs="Arial"/>
          <w:sz w:val="20"/>
          <w:szCs w:val="20"/>
          <w:lang w:eastAsia="ru-RU"/>
        </w:rPr>
        <w:t xml:space="preserve">: 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основные принципы и правила отношения к природе; основы здорового образа жизни и </w:t>
      </w:r>
      <w:proofErr w:type="spellStart"/>
      <w:r w:rsidRPr="00900C77">
        <w:rPr>
          <w:rFonts w:ascii="Arial" w:eastAsia="Times New Roman" w:hAnsi="Arial" w:cs="Arial"/>
          <w:sz w:val="20"/>
          <w:szCs w:val="20"/>
          <w:lang w:eastAsia="ru-RU"/>
        </w:rPr>
        <w:t>здоровьесберегающих</w:t>
      </w:r>
      <w:proofErr w:type="spellEnd"/>
      <w:r w:rsidRPr="00900C77">
        <w:rPr>
          <w:rFonts w:ascii="Arial" w:eastAsia="Times New Roman" w:hAnsi="Arial" w:cs="Arial"/>
          <w:sz w:val="20"/>
          <w:szCs w:val="20"/>
          <w:lang w:eastAsia="ru-RU"/>
        </w:rPr>
        <w:t xml:space="preserve"> технологий; </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xml:space="preserve">правила поведения в чрезвычайных ситуациях, связанных с воздействием различных веществ; основные права и обязанности гражданина (в том числе учащегося), связанные с личностным, профессиональным и жизненным самоопределением; </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социальную значимость и содержание профессий, связанных с химией;</w:t>
      </w:r>
    </w:p>
    <w:p w:rsidR="0023223A" w:rsidRPr="00900C77" w:rsidRDefault="0023223A" w:rsidP="00900C77">
      <w:pPr>
        <w:spacing w:after="0" w:line="360" w:lineRule="auto"/>
        <w:ind w:firstLine="709"/>
        <w:jc w:val="both"/>
        <w:rPr>
          <w:rFonts w:ascii="Arial" w:eastAsia="Times New Roman" w:hAnsi="Arial" w:cs="Arial"/>
          <w:b/>
          <w:i/>
          <w:sz w:val="20"/>
          <w:szCs w:val="20"/>
          <w:lang w:eastAsia="ru-RU"/>
        </w:rPr>
      </w:pPr>
      <w:r w:rsidRPr="00900C77">
        <w:rPr>
          <w:rFonts w:ascii="Arial" w:eastAsia="Times New Roman" w:hAnsi="Arial" w:cs="Arial"/>
          <w:b/>
          <w:i/>
          <w:sz w:val="20"/>
          <w:szCs w:val="20"/>
          <w:lang w:eastAsia="ru-RU"/>
        </w:rPr>
        <w:t>испытывать</w:t>
      </w:r>
      <w:r w:rsidRPr="00900C77">
        <w:rPr>
          <w:rFonts w:ascii="Arial" w:eastAsia="Times New Roman" w:hAnsi="Arial" w:cs="Arial"/>
          <w:b/>
          <w:sz w:val="20"/>
          <w:szCs w:val="20"/>
          <w:lang w:eastAsia="ru-RU"/>
        </w:rPr>
        <w:t>:</w:t>
      </w:r>
      <w:r w:rsidRPr="00900C77">
        <w:rPr>
          <w:rFonts w:ascii="Arial" w:eastAsia="Times New Roman" w:hAnsi="Arial" w:cs="Arial"/>
          <w:b/>
          <w:i/>
          <w:sz w:val="20"/>
          <w:szCs w:val="20"/>
          <w:lang w:eastAsia="ru-RU"/>
        </w:rPr>
        <w:t xml:space="preserve"> </w:t>
      </w:r>
      <w:r w:rsidRPr="00900C77">
        <w:rPr>
          <w:rFonts w:ascii="Arial" w:eastAsia="Times New Roman" w:hAnsi="Arial" w:cs="Arial"/>
          <w:sz w:val="20"/>
          <w:szCs w:val="20"/>
          <w:lang w:eastAsia="ru-RU"/>
        </w:rPr>
        <w:t xml:space="preserve">чувство гордости за российскую химическую науку и уважение к истории ее  развития; уважение и принятие достижений химии в мире; любовь к природе; уважение к окружающим (учащимся, учителям, родителям и др.) — уметь слушать и слышать партнера, </w:t>
      </w:r>
      <w:r w:rsidRPr="00900C77">
        <w:rPr>
          <w:rFonts w:ascii="Arial" w:eastAsia="Times New Roman" w:hAnsi="Arial" w:cs="Arial"/>
          <w:sz w:val="20"/>
          <w:szCs w:val="20"/>
          <w:lang w:eastAsia="ru-RU"/>
        </w:rPr>
        <w:lastRenderedPageBreak/>
        <w:t>признавать право каждого на собственное мнение, принимать решения с учетом позиций всех участников; чувство прекрасного и эстетических чувств на основе знакомства с миром веществ и их превращений; самоуважение и эмоционально-положительное отношение к себе;</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b/>
          <w:i/>
          <w:sz w:val="20"/>
          <w:szCs w:val="20"/>
          <w:lang w:eastAsia="ru-RU"/>
        </w:rPr>
        <w:t xml:space="preserve">признавать: </w:t>
      </w:r>
      <w:r w:rsidRPr="00900C77">
        <w:rPr>
          <w:rFonts w:ascii="Arial" w:eastAsia="Times New Roman" w:hAnsi="Arial" w:cs="Arial"/>
          <w:sz w:val="20"/>
          <w:szCs w:val="20"/>
          <w:lang w:eastAsia="ru-RU"/>
        </w:rPr>
        <w:t>ценность здоровья (своего и других людей); необходимость самовыражения, самореализации, социального признания;</w:t>
      </w:r>
    </w:p>
    <w:p w:rsidR="0023223A" w:rsidRPr="00900C77" w:rsidRDefault="0023223A" w:rsidP="00900C77">
      <w:pPr>
        <w:spacing w:after="0" w:line="360" w:lineRule="auto"/>
        <w:ind w:firstLine="709"/>
        <w:jc w:val="both"/>
        <w:rPr>
          <w:rFonts w:ascii="Arial" w:eastAsia="Times New Roman" w:hAnsi="Arial" w:cs="Arial"/>
          <w:b/>
          <w:i/>
          <w:sz w:val="20"/>
          <w:szCs w:val="20"/>
          <w:lang w:eastAsia="ru-RU"/>
        </w:rPr>
      </w:pPr>
      <w:r w:rsidRPr="00900C77">
        <w:rPr>
          <w:rFonts w:ascii="Arial" w:eastAsia="Times New Roman" w:hAnsi="Arial" w:cs="Arial"/>
          <w:b/>
          <w:i/>
          <w:sz w:val="20"/>
          <w:szCs w:val="20"/>
          <w:lang w:eastAsia="ru-RU"/>
        </w:rPr>
        <w:t xml:space="preserve">осознавать: </w:t>
      </w:r>
      <w:r w:rsidRPr="00900C77">
        <w:rPr>
          <w:rFonts w:ascii="Arial" w:eastAsia="Times New Roman" w:hAnsi="Arial" w:cs="Arial"/>
          <w:sz w:val="20"/>
          <w:szCs w:val="20"/>
          <w:lang w:eastAsia="ru-RU"/>
        </w:rPr>
        <w:t>готовность (или неготовность) к самостоятельным поступкам и действиям, ответственность за их результаты; готовность (или неготовность) открыто выражать и отстаивать свою позицию и критично относиться к своим поступкам;</w:t>
      </w:r>
    </w:p>
    <w:p w:rsidR="0023223A" w:rsidRPr="00900C77" w:rsidRDefault="0023223A" w:rsidP="00900C77">
      <w:pPr>
        <w:spacing w:after="0" w:line="360" w:lineRule="auto"/>
        <w:ind w:firstLine="709"/>
        <w:jc w:val="both"/>
        <w:rPr>
          <w:rFonts w:ascii="Arial" w:eastAsia="Times New Roman" w:hAnsi="Arial" w:cs="Arial"/>
          <w:b/>
          <w:i/>
          <w:sz w:val="20"/>
          <w:szCs w:val="20"/>
          <w:lang w:eastAsia="ru-RU"/>
        </w:rPr>
      </w:pPr>
      <w:r w:rsidRPr="00900C77">
        <w:rPr>
          <w:rFonts w:ascii="Arial" w:eastAsia="Times New Roman" w:hAnsi="Arial" w:cs="Arial"/>
          <w:b/>
          <w:i/>
          <w:sz w:val="20"/>
          <w:szCs w:val="20"/>
          <w:lang w:eastAsia="ru-RU"/>
        </w:rPr>
        <w:t xml:space="preserve">проявлять: </w:t>
      </w:r>
      <w:r w:rsidRPr="00900C77">
        <w:rPr>
          <w:rFonts w:ascii="Arial" w:eastAsia="Times New Roman" w:hAnsi="Arial" w:cs="Arial"/>
          <w:sz w:val="20"/>
          <w:szCs w:val="20"/>
          <w:lang w:eastAsia="ru-RU"/>
        </w:rPr>
        <w:t>экологическое сознание; доброжелательность, доверие и внимательность к людям, готовность к сотрудничеству и дружбе, оказанию помощи тем, кто в ней нуждается; обобщенный, устойчивый и избирательный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w:t>
      </w:r>
    </w:p>
    <w:p w:rsidR="0023223A" w:rsidRPr="00900C77" w:rsidRDefault="0023223A" w:rsidP="00900C77">
      <w:pPr>
        <w:spacing w:after="0" w:line="360" w:lineRule="auto"/>
        <w:ind w:firstLine="709"/>
        <w:jc w:val="both"/>
        <w:rPr>
          <w:rFonts w:ascii="Arial" w:eastAsia="Times New Roman" w:hAnsi="Arial" w:cs="Arial"/>
          <w:b/>
          <w:i/>
          <w:sz w:val="20"/>
          <w:szCs w:val="20"/>
          <w:lang w:eastAsia="ru-RU"/>
        </w:rPr>
      </w:pPr>
      <w:proofErr w:type="gramStart"/>
      <w:r w:rsidRPr="00900C77">
        <w:rPr>
          <w:rFonts w:ascii="Arial" w:eastAsia="Times New Roman" w:hAnsi="Arial" w:cs="Arial"/>
          <w:b/>
          <w:i/>
          <w:sz w:val="20"/>
          <w:szCs w:val="20"/>
          <w:lang w:eastAsia="ru-RU"/>
        </w:rPr>
        <w:t xml:space="preserve">уметь: </w:t>
      </w:r>
      <w:r w:rsidRPr="00900C77">
        <w:rPr>
          <w:rFonts w:ascii="Arial" w:eastAsia="Times New Roman" w:hAnsi="Arial" w:cs="Arial"/>
          <w:sz w:val="20"/>
          <w:szCs w:val="20"/>
          <w:lang w:eastAsia="ru-RU"/>
        </w:rPr>
        <w:t xml:space="preserve"> устанавливать</w:t>
      </w:r>
      <w:proofErr w:type="gramEnd"/>
      <w:r w:rsidRPr="00900C77">
        <w:rPr>
          <w:rFonts w:ascii="Arial" w:eastAsia="Times New Roman" w:hAnsi="Arial" w:cs="Arial"/>
          <w:sz w:val="20"/>
          <w:szCs w:val="20"/>
          <w:lang w:eastAsia="ru-RU"/>
        </w:rPr>
        <w:t xml:space="preserve"> связь между целью изучения химии и тем, для чего она осуществляется (мотивами);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 выполнять ретроспективную самооценку, заключающуюся в оценке процесса и результата изучения курса химии основной школы, подведении итогов на основе соотнесения целей и результатов;</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строить жизненные и профессиональные планы с учетом конкретных социально-исторических, политических и экономических условий; осознавать собственные ценности и соответствие их</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 общества.</w:t>
      </w:r>
    </w:p>
    <w:p w:rsidR="0023223A" w:rsidRPr="00900C77" w:rsidRDefault="0023223A" w:rsidP="00900C77">
      <w:pPr>
        <w:widowControl w:val="0"/>
        <w:spacing w:after="0" w:line="360" w:lineRule="auto"/>
        <w:ind w:firstLine="709"/>
        <w:jc w:val="both"/>
        <w:rPr>
          <w:rFonts w:ascii="Arial" w:eastAsia="Times New Roman" w:hAnsi="Arial" w:cs="Arial"/>
          <w:b/>
          <w:sz w:val="20"/>
          <w:szCs w:val="20"/>
          <w:lang w:eastAsia="ru-RU"/>
        </w:rPr>
      </w:pPr>
      <w:r w:rsidRPr="00900C77">
        <w:rPr>
          <w:rFonts w:ascii="Arial" w:eastAsia="Times New Roman" w:hAnsi="Arial" w:cs="Arial"/>
          <w:b/>
          <w:sz w:val="20"/>
          <w:szCs w:val="20"/>
          <w:lang w:eastAsia="ru-RU"/>
        </w:rPr>
        <w:t>Планируемые результаты обучения:</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Выпускник научится:</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
          <w:sz w:val="20"/>
          <w:szCs w:val="20"/>
          <w:lang w:eastAsia="ru-RU"/>
        </w:rPr>
        <w:t>• </w:t>
      </w:r>
      <w:r w:rsidRPr="00900C77">
        <w:rPr>
          <w:rFonts w:ascii="Arial" w:eastAsia="Times New Roman" w:hAnsi="Arial" w:cs="Arial"/>
          <w:sz w:val="20"/>
          <w:szCs w:val="20"/>
          <w:lang w:eastAsia="ru-RU"/>
        </w:rPr>
        <w:t>описывать свойства твёрдых, жидких, газообразных веществ, выделяя их существенные признаки;</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изображать состав простейших веществ с помощью химических формул и сущность химических реакций с помощью химических уравнений;</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lastRenderedPageBreak/>
        <w:t>• </w:t>
      </w:r>
      <w:r w:rsidRPr="00900C77">
        <w:rPr>
          <w:rFonts w:ascii="Arial" w:eastAsia="Times New Roman" w:hAnsi="Arial" w:cs="Arial"/>
          <w:sz w:val="20"/>
          <w:szCs w:val="20"/>
          <w:lang w:eastAsia="ru-RU"/>
        </w:rPr>
        <w:t>сравнивать по составу оксиды, основания, кислоты, соли;</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классифицировать оксиды и основания по свойствам, кислоты и соли по составу;</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пользоваться лабораторным оборудованием и химической посудой;</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раскрывать смысл периодического закона Д. И. Менделеева;</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описывать и характеризовать табличную форму периодической системы химических элементов;</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различать виды химической связи: ионную, ковалентную полярную, ковалентную неполярную и металлическую;</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изображать электронно-ионные формулы веществ, образованных химическими связями разного вида;</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выявлять зависимость свойств веществ от строения их кристаллических решёток: ионных, атомных, молекулярных, металлических;</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характеризовать научное и мировоззренческое значение периодического закона и периодической системы химических элементов Д. И. Менделеева;</w:t>
      </w:r>
      <w:r w:rsidRPr="00900C77">
        <w:rPr>
          <w:rFonts w:ascii="Arial" w:eastAsia="Times New Roman" w:hAnsi="Arial" w:cs="Arial"/>
          <w:iCs/>
          <w:sz w:val="20"/>
          <w:szCs w:val="20"/>
          <w:lang w:eastAsia="ru-RU"/>
        </w:rPr>
        <w:t xml:space="preserve"> • </w:t>
      </w:r>
      <w:r w:rsidRPr="00900C77">
        <w:rPr>
          <w:rFonts w:ascii="Arial" w:eastAsia="Times New Roman" w:hAnsi="Arial" w:cs="Arial"/>
          <w:sz w:val="20"/>
          <w:szCs w:val="20"/>
          <w:lang w:eastAsia="ru-RU"/>
        </w:rPr>
        <w:t>объяснять суть химических процессов и их принципиальное отличие от физических;</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называть признаки и условия протекания химических реакций;</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900C77">
        <w:rPr>
          <w:rFonts w:ascii="Arial" w:eastAsia="Times New Roman" w:hAnsi="Arial" w:cs="Arial"/>
          <w:sz w:val="20"/>
          <w:szCs w:val="20"/>
          <w:lang w:eastAsia="ru-RU"/>
        </w:rPr>
        <w:t>окислительно</w:t>
      </w:r>
      <w:proofErr w:type="spellEnd"/>
      <w:r w:rsidRPr="00900C77">
        <w:rPr>
          <w:rFonts w:ascii="Arial" w:eastAsia="Times New Roman" w:hAnsi="Arial" w:cs="Arial"/>
          <w:sz w:val="20"/>
          <w:szCs w:val="20"/>
          <w:lang w:eastAsia="ru-RU"/>
        </w:rPr>
        <w:t>-восстановительные); 4) по обратимости процесса (реакции обратимые и необратимые);</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 xml:space="preserve">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900C77">
        <w:rPr>
          <w:rFonts w:ascii="Arial" w:eastAsia="Times New Roman" w:hAnsi="Arial" w:cs="Arial"/>
          <w:sz w:val="20"/>
          <w:szCs w:val="20"/>
          <w:lang w:eastAsia="ru-RU"/>
        </w:rPr>
        <w:t>окислительно</w:t>
      </w:r>
      <w:proofErr w:type="spellEnd"/>
      <w:r w:rsidRPr="00900C77">
        <w:rPr>
          <w:rFonts w:ascii="Arial" w:eastAsia="Times New Roman" w:hAnsi="Arial" w:cs="Arial"/>
          <w:sz w:val="20"/>
          <w:szCs w:val="20"/>
          <w:lang w:eastAsia="ru-RU"/>
        </w:rPr>
        <w:t>-восстановительных реакций;</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составлять уравнения реакций, соответствующих последовательности («цепочке») превращений неорганических веществ различных классов;</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выявлять в процессе эксперимента признаки, свидетельствующие о протекании химической реакции;</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приготовлять растворы с определённой массовой долей растворённого вещества;</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lastRenderedPageBreak/>
        <w:t>• </w:t>
      </w:r>
      <w:r w:rsidRPr="00900C77">
        <w:rPr>
          <w:rFonts w:ascii="Arial" w:eastAsia="Times New Roman" w:hAnsi="Arial" w:cs="Arial"/>
          <w:sz w:val="20"/>
          <w:szCs w:val="20"/>
          <w:lang w:eastAsia="ru-RU"/>
        </w:rPr>
        <w:t>определять характер среды водных растворов кислот и щелочей по изменению окраски индикаторов;</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проводить качественные реакции, подтверждающие наличие в водных растворах веществ отдельных ионов</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составлять формулы веществ по их названиям;</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определять валентность и степень окисления элементов в веществах;</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 xml:space="preserve">называть общие химические свойства, характерные для групп оксидов: кислотных, </w:t>
      </w:r>
      <w:proofErr w:type="spellStart"/>
      <w:r w:rsidRPr="00900C77">
        <w:rPr>
          <w:rFonts w:ascii="Arial" w:eastAsia="Times New Roman" w:hAnsi="Arial" w:cs="Arial"/>
          <w:sz w:val="20"/>
          <w:szCs w:val="20"/>
          <w:lang w:eastAsia="ru-RU"/>
        </w:rPr>
        <w:t>оснóвных</w:t>
      </w:r>
      <w:proofErr w:type="spellEnd"/>
      <w:r w:rsidRPr="00900C77">
        <w:rPr>
          <w:rFonts w:ascii="Arial" w:eastAsia="Times New Roman" w:hAnsi="Arial" w:cs="Arial"/>
          <w:sz w:val="20"/>
          <w:szCs w:val="20"/>
          <w:lang w:eastAsia="ru-RU"/>
        </w:rPr>
        <w:t>;</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называть общие химические свойства, характерные для каждого из классов неорганических веществ: кислот, оснований, солей;</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приводить примеры реакций, подтверждающих химические свойства неорганических веществ: оксидов, кислот, оснований и солей;</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 xml:space="preserve">определять вещество-окислитель и вещество-восстановитель в </w:t>
      </w:r>
      <w:proofErr w:type="spellStart"/>
      <w:r w:rsidRPr="00900C77">
        <w:rPr>
          <w:rFonts w:ascii="Arial" w:eastAsia="Times New Roman" w:hAnsi="Arial" w:cs="Arial"/>
          <w:sz w:val="20"/>
          <w:szCs w:val="20"/>
          <w:lang w:eastAsia="ru-RU"/>
        </w:rPr>
        <w:t>окислительно</w:t>
      </w:r>
      <w:proofErr w:type="spellEnd"/>
      <w:r w:rsidRPr="00900C77">
        <w:rPr>
          <w:rFonts w:ascii="Arial" w:eastAsia="Times New Roman" w:hAnsi="Arial" w:cs="Arial"/>
          <w:sz w:val="20"/>
          <w:szCs w:val="20"/>
          <w:lang w:eastAsia="ru-RU"/>
        </w:rPr>
        <w:t>-восстановительных реакциях;</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 xml:space="preserve">составлять </w:t>
      </w:r>
      <w:proofErr w:type="spellStart"/>
      <w:r w:rsidRPr="00900C77">
        <w:rPr>
          <w:rFonts w:ascii="Arial" w:eastAsia="Times New Roman" w:hAnsi="Arial" w:cs="Arial"/>
          <w:sz w:val="20"/>
          <w:szCs w:val="20"/>
          <w:lang w:eastAsia="ru-RU"/>
        </w:rPr>
        <w:t>окислительно</w:t>
      </w:r>
      <w:proofErr w:type="spellEnd"/>
      <w:r w:rsidRPr="00900C77">
        <w:rPr>
          <w:rFonts w:ascii="Arial" w:eastAsia="Times New Roman" w:hAnsi="Arial" w:cs="Arial"/>
          <w:sz w:val="20"/>
          <w:szCs w:val="20"/>
          <w:lang w:eastAsia="ru-RU"/>
        </w:rPr>
        <w:t>-восстановительный баланс (для изученных реакций) по предложенным схемам реакций;</w:t>
      </w:r>
    </w:p>
    <w:p w:rsidR="0023223A" w:rsidRPr="00900C77" w:rsidRDefault="0023223A" w:rsidP="00900C77">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sz w:val="20"/>
          <w:szCs w:val="20"/>
          <w:lang w:eastAsia="ru-RU"/>
        </w:rPr>
        <w:t>проводить лабораторные опыты, подтверждающие химические свойства основных классов неорганических веществ;</w:t>
      </w:r>
    </w:p>
    <w:p w:rsidR="0023223A" w:rsidRPr="00900C77" w:rsidRDefault="0023223A" w:rsidP="00900C77">
      <w:pPr>
        <w:spacing w:after="0" w:line="360" w:lineRule="auto"/>
        <w:ind w:firstLine="709"/>
        <w:jc w:val="both"/>
        <w:rPr>
          <w:rFonts w:ascii="Arial" w:eastAsia="Times New Roman" w:hAnsi="Arial" w:cs="Arial"/>
          <w:b/>
          <w:i/>
          <w:sz w:val="20"/>
          <w:szCs w:val="20"/>
          <w:lang w:eastAsia="ru-RU"/>
        </w:rPr>
      </w:pPr>
      <w:r w:rsidRPr="00900C77">
        <w:rPr>
          <w:rFonts w:ascii="Arial" w:eastAsia="Times New Roman" w:hAnsi="Arial" w:cs="Arial"/>
          <w:b/>
          <w:i/>
          <w:sz w:val="20"/>
          <w:szCs w:val="20"/>
          <w:lang w:eastAsia="ru-RU"/>
        </w:rPr>
        <w:t>Выпускник получит возможность научиться:</w:t>
      </w:r>
    </w:p>
    <w:p w:rsidR="0023223A" w:rsidRPr="00900C77" w:rsidRDefault="0023223A" w:rsidP="00900C77">
      <w:pPr>
        <w:spacing w:after="0" w:line="360" w:lineRule="auto"/>
        <w:ind w:firstLine="709"/>
        <w:jc w:val="both"/>
        <w:rPr>
          <w:rFonts w:ascii="Arial" w:eastAsia="Times New Roman" w:hAnsi="Arial" w:cs="Arial"/>
          <w:i/>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i/>
          <w:sz w:val="20"/>
          <w:szCs w:val="20"/>
          <w:lang w:eastAsia="ru-RU"/>
        </w:rPr>
        <w:t>грамотно обращаться с веществами в повседневной жизни;</w:t>
      </w:r>
    </w:p>
    <w:p w:rsidR="0023223A" w:rsidRPr="00900C77" w:rsidRDefault="0023223A" w:rsidP="00900C77">
      <w:pPr>
        <w:spacing w:after="0" w:line="360" w:lineRule="auto"/>
        <w:ind w:firstLine="709"/>
        <w:jc w:val="both"/>
        <w:rPr>
          <w:rFonts w:ascii="Arial" w:eastAsia="Times New Roman" w:hAnsi="Arial" w:cs="Arial"/>
          <w:i/>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i/>
          <w:sz w:val="20"/>
          <w:szCs w:val="20"/>
          <w:lang w:eastAsia="ru-RU"/>
        </w:rPr>
        <w:t>осознавать необходимость соблюдения правил экологически безопасного поведения в окружающей природной среде;</w:t>
      </w:r>
    </w:p>
    <w:p w:rsidR="0023223A" w:rsidRPr="00900C77" w:rsidRDefault="0023223A" w:rsidP="00900C77">
      <w:pPr>
        <w:spacing w:after="0" w:line="360" w:lineRule="auto"/>
        <w:ind w:firstLine="709"/>
        <w:jc w:val="both"/>
        <w:rPr>
          <w:rFonts w:ascii="Arial" w:eastAsia="Times New Roman" w:hAnsi="Arial" w:cs="Arial"/>
          <w:i/>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i/>
          <w:sz w:val="20"/>
          <w:szCs w:val="20"/>
          <w:lang w:eastAsia="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23223A" w:rsidRPr="00900C77" w:rsidRDefault="0023223A" w:rsidP="00900C77">
      <w:pPr>
        <w:spacing w:after="0" w:line="360" w:lineRule="auto"/>
        <w:ind w:firstLine="709"/>
        <w:jc w:val="both"/>
        <w:rPr>
          <w:rFonts w:ascii="Arial" w:eastAsia="Times New Roman" w:hAnsi="Arial" w:cs="Arial"/>
          <w:i/>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i/>
          <w:sz w:val="20"/>
          <w:szCs w:val="20"/>
          <w:lang w:eastAsia="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23223A" w:rsidRPr="00900C77" w:rsidRDefault="0023223A" w:rsidP="00900C77">
      <w:pPr>
        <w:spacing w:after="0" w:line="360" w:lineRule="auto"/>
        <w:ind w:firstLine="709"/>
        <w:jc w:val="both"/>
        <w:rPr>
          <w:rFonts w:ascii="Arial" w:eastAsia="Times New Roman" w:hAnsi="Arial" w:cs="Arial"/>
          <w:i/>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i/>
          <w:sz w:val="20"/>
          <w:szCs w:val="20"/>
          <w:lang w:eastAsia="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23223A" w:rsidRPr="00900C77" w:rsidRDefault="0023223A" w:rsidP="00900C77">
      <w:pPr>
        <w:spacing w:after="0" w:line="360" w:lineRule="auto"/>
        <w:ind w:firstLine="709"/>
        <w:jc w:val="both"/>
        <w:rPr>
          <w:rFonts w:ascii="Arial" w:eastAsia="Times New Roman" w:hAnsi="Arial" w:cs="Arial"/>
          <w:i/>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i/>
          <w:sz w:val="20"/>
          <w:szCs w:val="20"/>
          <w:lang w:eastAsia="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23223A" w:rsidRPr="00900C77" w:rsidRDefault="0023223A" w:rsidP="00900C77">
      <w:pPr>
        <w:spacing w:after="0" w:line="360" w:lineRule="auto"/>
        <w:ind w:firstLine="709"/>
        <w:jc w:val="both"/>
        <w:rPr>
          <w:rFonts w:ascii="Arial" w:eastAsia="Times New Roman" w:hAnsi="Arial" w:cs="Arial"/>
          <w:i/>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i/>
          <w:sz w:val="20"/>
          <w:szCs w:val="20"/>
          <w:lang w:eastAsia="ru-RU"/>
        </w:rPr>
        <w:t>осознавать значение теоретических знаний для практической деятельности человека;</w:t>
      </w:r>
    </w:p>
    <w:p w:rsidR="0023223A" w:rsidRPr="00900C77" w:rsidRDefault="0023223A" w:rsidP="00900C77">
      <w:pPr>
        <w:spacing w:after="0" w:line="360" w:lineRule="auto"/>
        <w:ind w:firstLine="709"/>
        <w:jc w:val="both"/>
        <w:rPr>
          <w:rFonts w:ascii="Arial" w:eastAsia="Times New Roman" w:hAnsi="Arial" w:cs="Arial"/>
          <w:i/>
          <w:sz w:val="20"/>
          <w:szCs w:val="20"/>
          <w:lang w:eastAsia="ru-RU"/>
        </w:rPr>
      </w:pPr>
      <w:r w:rsidRPr="00900C77">
        <w:rPr>
          <w:rFonts w:ascii="Arial" w:eastAsia="Times New Roman" w:hAnsi="Arial" w:cs="Arial"/>
          <w:iCs/>
          <w:sz w:val="20"/>
          <w:szCs w:val="20"/>
          <w:lang w:eastAsia="ru-RU"/>
        </w:rPr>
        <w:lastRenderedPageBreak/>
        <w:t>• </w:t>
      </w:r>
      <w:r w:rsidRPr="00900C77">
        <w:rPr>
          <w:rFonts w:ascii="Arial" w:eastAsia="Times New Roman" w:hAnsi="Arial" w:cs="Arial"/>
          <w:i/>
          <w:sz w:val="20"/>
          <w:szCs w:val="20"/>
          <w:lang w:eastAsia="ru-RU"/>
        </w:rPr>
        <w:t>описывать изученные объекты как системы, применяя логику системного анализа;</w:t>
      </w:r>
    </w:p>
    <w:p w:rsidR="0023223A" w:rsidRPr="00900C77" w:rsidRDefault="0023223A" w:rsidP="00900C77">
      <w:pPr>
        <w:spacing w:after="0" w:line="360" w:lineRule="auto"/>
        <w:ind w:firstLine="709"/>
        <w:jc w:val="both"/>
        <w:rPr>
          <w:rFonts w:ascii="Arial" w:eastAsia="Times New Roman" w:hAnsi="Arial" w:cs="Arial"/>
          <w:i/>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i/>
          <w:sz w:val="20"/>
          <w:szCs w:val="20"/>
          <w:lang w:eastAsia="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23223A" w:rsidRPr="00900C77" w:rsidRDefault="0023223A" w:rsidP="00900C77">
      <w:pPr>
        <w:spacing w:after="0" w:line="360" w:lineRule="auto"/>
        <w:ind w:firstLine="709"/>
        <w:jc w:val="both"/>
        <w:rPr>
          <w:rFonts w:ascii="Arial" w:eastAsia="Times New Roman" w:hAnsi="Arial" w:cs="Arial"/>
          <w:i/>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i/>
          <w:sz w:val="20"/>
          <w:szCs w:val="20"/>
          <w:lang w:eastAsia="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23223A" w:rsidRPr="00900C77" w:rsidRDefault="0023223A" w:rsidP="00900C77">
      <w:pPr>
        <w:spacing w:after="0" w:line="360" w:lineRule="auto"/>
        <w:ind w:firstLine="709"/>
        <w:jc w:val="both"/>
        <w:rPr>
          <w:rFonts w:ascii="Arial" w:eastAsia="Times New Roman" w:hAnsi="Arial" w:cs="Arial"/>
          <w:i/>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i/>
          <w:sz w:val="20"/>
          <w:szCs w:val="20"/>
          <w:lang w:eastAsia="ru-RU"/>
        </w:rPr>
        <w:t>составлять молекулярные и полные ионные уравнения по сокращённым ионным уравнениям;</w:t>
      </w:r>
    </w:p>
    <w:p w:rsidR="0023223A" w:rsidRPr="00900C77" w:rsidRDefault="0023223A" w:rsidP="00900C77">
      <w:pPr>
        <w:spacing w:after="0" w:line="360" w:lineRule="auto"/>
        <w:ind w:firstLine="709"/>
        <w:jc w:val="both"/>
        <w:rPr>
          <w:rFonts w:ascii="Arial" w:eastAsia="Times New Roman" w:hAnsi="Arial" w:cs="Arial"/>
          <w:i/>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i/>
          <w:sz w:val="20"/>
          <w:szCs w:val="20"/>
          <w:lang w:eastAsia="ru-RU"/>
        </w:rPr>
        <w:t>приводить примеры реакций, подтверждающих существование взаимосвязи между основными классами неорганических веществ;</w:t>
      </w:r>
    </w:p>
    <w:p w:rsidR="0023223A" w:rsidRPr="00900C77" w:rsidRDefault="0023223A" w:rsidP="00900C77">
      <w:pPr>
        <w:spacing w:after="0" w:line="360" w:lineRule="auto"/>
        <w:ind w:firstLine="709"/>
        <w:jc w:val="both"/>
        <w:rPr>
          <w:rFonts w:ascii="Arial" w:eastAsia="Times New Roman" w:hAnsi="Arial" w:cs="Arial"/>
          <w:i/>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i/>
          <w:sz w:val="20"/>
          <w:szCs w:val="20"/>
          <w:lang w:eastAsia="ru-RU"/>
        </w:rPr>
        <w:t>прогнозировать результаты воздействия различных факторов на изменение скорости химической реакции;</w:t>
      </w:r>
    </w:p>
    <w:p w:rsidR="0023223A" w:rsidRPr="00900C77" w:rsidRDefault="0023223A" w:rsidP="00900C77">
      <w:pPr>
        <w:spacing w:after="0" w:line="360" w:lineRule="auto"/>
        <w:ind w:firstLine="709"/>
        <w:jc w:val="both"/>
        <w:rPr>
          <w:rFonts w:ascii="Arial" w:eastAsia="Times New Roman" w:hAnsi="Arial" w:cs="Arial"/>
          <w:i/>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i/>
          <w:sz w:val="20"/>
          <w:szCs w:val="20"/>
          <w:lang w:eastAsia="ru-RU"/>
        </w:rPr>
        <w:t>прогнозировать результаты воздействия различных факторов на смещение химического равновесия.</w:t>
      </w:r>
    </w:p>
    <w:p w:rsidR="0023223A" w:rsidRPr="00900C77" w:rsidRDefault="0023223A" w:rsidP="00900C77">
      <w:pPr>
        <w:spacing w:after="0" w:line="360" w:lineRule="auto"/>
        <w:ind w:firstLine="709"/>
        <w:jc w:val="both"/>
        <w:rPr>
          <w:rFonts w:ascii="Arial" w:eastAsia="Times New Roman" w:hAnsi="Arial" w:cs="Arial"/>
          <w:i/>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i/>
          <w:sz w:val="20"/>
          <w:szCs w:val="20"/>
          <w:lang w:eastAsia="ru-RU"/>
        </w:rPr>
        <w:t>прогнозировать химические свойства веществ на основе их состава и строения;</w:t>
      </w:r>
    </w:p>
    <w:p w:rsidR="0023223A" w:rsidRPr="00900C77" w:rsidRDefault="0023223A" w:rsidP="00900C77">
      <w:pPr>
        <w:spacing w:after="0" w:line="360" w:lineRule="auto"/>
        <w:ind w:firstLine="709"/>
        <w:jc w:val="both"/>
        <w:rPr>
          <w:rFonts w:ascii="Arial" w:eastAsia="Times New Roman" w:hAnsi="Arial" w:cs="Arial"/>
          <w:i/>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i/>
          <w:sz w:val="20"/>
          <w:szCs w:val="20"/>
          <w:lang w:eastAsia="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23223A" w:rsidRPr="00900C77" w:rsidRDefault="0023223A" w:rsidP="00900C77">
      <w:pPr>
        <w:spacing w:after="0" w:line="360" w:lineRule="auto"/>
        <w:ind w:firstLine="709"/>
        <w:jc w:val="both"/>
        <w:rPr>
          <w:rFonts w:ascii="Arial" w:eastAsia="Times New Roman" w:hAnsi="Arial" w:cs="Arial"/>
          <w:i/>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i/>
          <w:sz w:val="20"/>
          <w:szCs w:val="20"/>
          <w:lang w:eastAsia="ru-RU"/>
        </w:rPr>
        <w:t>выявлять существование генетической взаимосвязи между веществами в ряду: простое вещество — оксид — гидроксид — соль;</w:t>
      </w:r>
    </w:p>
    <w:p w:rsidR="0023223A" w:rsidRPr="00900C77" w:rsidRDefault="0023223A" w:rsidP="00900C77">
      <w:pPr>
        <w:spacing w:after="0" w:line="360" w:lineRule="auto"/>
        <w:ind w:firstLine="709"/>
        <w:jc w:val="both"/>
        <w:rPr>
          <w:rFonts w:ascii="Arial" w:eastAsia="Times New Roman" w:hAnsi="Arial" w:cs="Arial"/>
          <w:i/>
          <w:sz w:val="20"/>
          <w:szCs w:val="20"/>
          <w:lang w:eastAsia="ru-RU"/>
        </w:rPr>
      </w:pPr>
      <w:r w:rsidRPr="00900C77">
        <w:rPr>
          <w:rFonts w:ascii="Arial" w:eastAsia="Times New Roman" w:hAnsi="Arial" w:cs="Arial"/>
          <w:iCs/>
          <w:sz w:val="20"/>
          <w:szCs w:val="20"/>
          <w:lang w:eastAsia="ru-RU"/>
        </w:rPr>
        <w:t>• </w:t>
      </w:r>
      <w:r w:rsidRPr="00900C77">
        <w:rPr>
          <w:rFonts w:ascii="Arial" w:eastAsia="Times New Roman" w:hAnsi="Arial" w:cs="Arial"/>
          <w:i/>
          <w:sz w:val="20"/>
          <w:szCs w:val="20"/>
          <w:lang w:eastAsia="ru-RU"/>
        </w:rPr>
        <w:t>организовывать, проводить ученические проекты по исследованию свойств веществ, имеющих важное практическое значение.</w:t>
      </w:r>
    </w:p>
    <w:p w:rsidR="00900C77" w:rsidRPr="00900C77" w:rsidRDefault="0023223A" w:rsidP="00D145A6">
      <w:pPr>
        <w:spacing w:after="0" w:line="360" w:lineRule="auto"/>
        <w:ind w:firstLine="709"/>
        <w:jc w:val="center"/>
        <w:rPr>
          <w:rFonts w:ascii="Arial" w:eastAsia="Times New Roman" w:hAnsi="Arial" w:cs="Arial"/>
          <w:b/>
          <w:caps/>
          <w:sz w:val="20"/>
          <w:szCs w:val="20"/>
          <w:lang w:eastAsia="ru-RU"/>
        </w:rPr>
      </w:pPr>
      <w:r w:rsidRPr="00900C77">
        <w:rPr>
          <w:rFonts w:ascii="Arial" w:eastAsia="Times New Roman" w:hAnsi="Arial" w:cs="Arial"/>
          <w:sz w:val="20"/>
          <w:szCs w:val="20"/>
          <w:lang w:eastAsia="ru-RU"/>
        </w:rPr>
        <w:br w:type="column"/>
      </w:r>
      <w:r w:rsidRPr="00900C77">
        <w:rPr>
          <w:rFonts w:ascii="Arial" w:eastAsia="Times New Roman" w:hAnsi="Arial" w:cs="Arial"/>
          <w:b/>
          <w:caps/>
          <w:sz w:val="20"/>
          <w:szCs w:val="20"/>
          <w:lang w:eastAsia="ru-RU"/>
        </w:rPr>
        <w:lastRenderedPageBreak/>
        <w:t>тематическое планирование</w:t>
      </w:r>
    </w:p>
    <w:p w:rsidR="00900C77" w:rsidRPr="00900C77" w:rsidRDefault="00900C77" w:rsidP="00D145A6">
      <w:pPr>
        <w:spacing w:after="0" w:line="360" w:lineRule="auto"/>
        <w:ind w:firstLine="709"/>
        <w:jc w:val="center"/>
        <w:rPr>
          <w:rFonts w:ascii="Arial" w:eastAsia="Times New Roman" w:hAnsi="Arial" w:cs="Arial"/>
          <w:b/>
          <w:sz w:val="20"/>
          <w:szCs w:val="20"/>
          <w:lang w:eastAsia="ru-RU"/>
        </w:rPr>
      </w:pPr>
      <w:proofErr w:type="gramStart"/>
      <w:r w:rsidRPr="00900C77">
        <w:rPr>
          <w:rFonts w:ascii="Arial" w:eastAsia="Times New Roman" w:hAnsi="Arial" w:cs="Arial"/>
          <w:b/>
          <w:sz w:val="20"/>
          <w:szCs w:val="20"/>
          <w:lang w:val="en-US" w:eastAsia="ru-RU"/>
        </w:rPr>
        <w:t>8</w:t>
      </w:r>
      <w:proofErr w:type="gramEnd"/>
      <w:r w:rsidRPr="00900C77">
        <w:rPr>
          <w:rFonts w:ascii="Arial" w:eastAsia="Times New Roman" w:hAnsi="Arial" w:cs="Arial"/>
          <w:b/>
          <w:sz w:val="20"/>
          <w:szCs w:val="20"/>
          <w:lang w:eastAsia="ru-RU"/>
        </w:rPr>
        <w:t xml:space="preserve"> класс</w:t>
      </w:r>
    </w:p>
    <w:p w:rsidR="00900C77" w:rsidRPr="00900C77" w:rsidRDefault="00900C77" w:rsidP="00900C77">
      <w:pPr>
        <w:spacing w:after="0" w:line="360" w:lineRule="auto"/>
        <w:ind w:firstLine="709"/>
        <w:jc w:val="both"/>
        <w:rPr>
          <w:rFonts w:ascii="Arial" w:eastAsia="Times New Roman" w:hAnsi="Arial" w:cs="Arial"/>
          <w:sz w:val="20"/>
          <w:szCs w:val="20"/>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7904"/>
        <w:gridCol w:w="1134"/>
      </w:tblGrid>
      <w:tr w:rsidR="00900C77" w:rsidRPr="00D145A6" w:rsidTr="00900C77">
        <w:trPr>
          <w:trHeight w:val="345"/>
        </w:trPr>
        <w:tc>
          <w:tcPr>
            <w:tcW w:w="596" w:type="dxa"/>
            <w:vMerge w:val="restart"/>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b/>
                <w:sz w:val="18"/>
                <w:szCs w:val="18"/>
                <w:lang w:eastAsia="ru-RU"/>
              </w:rPr>
            </w:pPr>
            <w:r w:rsidRPr="00D145A6">
              <w:rPr>
                <w:rFonts w:ascii="Arial" w:eastAsia="Times New Roman" w:hAnsi="Arial" w:cs="Arial"/>
                <w:b/>
                <w:sz w:val="18"/>
                <w:szCs w:val="18"/>
                <w:lang w:eastAsia="ru-RU"/>
              </w:rPr>
              <w:t>№</w:t>
            </w:r>
          </w:p>
        </w:tc>
        <w:tc>
          <w:tcPr>
            <w:tcW w:w="7904" w:type="dxa"/>
            <w:vMerge w:val="restart"/>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b/>
                <w:sz w:val="18"/>
                <w:szCs w:val="18"/>
                <w:lang w:eastAsia="ru-RU"/>
              </w:rPr>
            </w:pPr>
            <w:r w:rsidRPr="00D145A6">
              <w:rPr>
                <w:rFonts w:ascii="Arial" w:eastAsia="Times New Roman" w:hAnsi="Arial" w:cs="Arial"/>
                <w:b/>
                <w:sz w:val="18"/>
                <w:szCs w:val="18"/>
                <w:lang w:eastAsia="ru-RU"/>
              </w:rPr>
              <w:t>Тема урока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b/>
                <w:sz w:val="18"/>
                <w:szCs w:val="18"/>
                <w:lang w:eastAsia="ru-RU"/>
              </w:rPr>
            </w:pPr>
            <w:r w:rsidRPr="00D145A6">
              <w:rPr>
                <w:rFonts w:ascii="Arial" w:eastAsia="Times New Roman" w:hAnsi="Arial" w:cs="Arial"/>
                <w:b/>
                <w:sz w:val="18"/>
                <w:szCs w:val="18"/>
                <w:lang w:eastAsia="ru-RU"/>
              </w:rPr>
              <w:t>Кол-во часов</w:t>
            </w:r>
          </w:p>
        </w:tc>
      </w:tr>
      <w:tr w:rsidR="00900C77" w:rsidRPr="00D145A6" w:rsidTr="005271B6">
        <w:trPr>
          <w:trHeight w:val="207"/>
        </w:trPr>
        <w:tc>
          <w:tcPr>
            <w:tcW w:w="596" w:type="dxa"/>
            <w:vMerge/>
            <w:tcBorders>
              <w:top w:val="single" w:sz="4" w:space="0" w:color="auto"/>
              <w:left w:val="single" w:sz="4" w:space="0" w:color="auto"/>
              <w:bottom w:val="single" w:sz="4" w:space="0" w:color="auto"/>
              <w:right w:val="single" w:sz="4" w:space="0" w:color="auto"/>
            </w:tcBorders>
            <w:vAlign w:val="center"/>
            <w:hideMark/>
          </w:tcPr>
          <w:p w:rsidR="00900C77" w:rsidRPr="00D145A6" w:rsidRDefault="00900C77" w:rsidP="00D145A6">
            <w:pPr>
              <w:spacing w:after="0" w:line="240" w:lineRule="auto"/>
              <w:jc w:val="both"/>
              <w:rPr>
                <w:rFonts w:ascii="Arial" w:eastAsia="Times New Roman" w:hAnsi="Arial" w:cs="Arial"/>
                <w:b/>
                <w:sz w:val="18"/>
                <w:szCs w:val="18"/>
                <w:lang w:eastAsia="ru-RU"/>
              </w:rPr>
            </w:pPr>
          </w:p>
        </w:tc>
        <w:tc>
          <w:tcPr>
            <w:tcW w:w="7904" w:type="dxa"/>
            <w:vMerge/>
            <w:tcBorders>
              <w:top w:val="single" w:sz="4" w:space="0" w:color="auto"/>
              <w:left w:val="single" w:sz="4" w:space="0" w:color="auto"/>
              <w:bottom w:val="single" w:sz="4" w:space="0" w:color="auto"/>
              <w:right w:val="single" w:sz="4" w:space="0" w:color="auto"/>
            </w:tcBorders>
            <w:vAlign w:val="center"/>
            <w:hideMark/>
          </w:tcPr>
          <w:p w:rsidR="00900C77" w:rsidRPr="00D145A6" w:rsidRDefault="00900C77" w:rsidP="00D145A6">
            <w:pPr>
              <w:spacing w:after="0" w:line="240" w:lineRule="auto"/>
              <w:jc w:val="both"/>
              <w:rPr>
                <w:rFonts w:ascii="Arial" w:eastAsia="Times New Roman" w:hAnsi="Arial" w:cs="Arial"/>
                <w:b/>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00C77" w:rsidRPr="00D145A6" w:rsidRDefault="00900C77" w:rsidP="00D145A6">
            <w:pPr>
              <w:spacing w:after="0" w:line="240" w:lineRule="auto"/>
              <w:jc w:val="both"/>
              <w:rPr>
                <w:rFonts w:ascii="Arial" w:eastAsia="Times New Roman" w:hAnsi="Arial" w:cs="Arial"/>
                <w:b/>
                <w:sz w:val="18"/>
                <w:szCs w:val="18"/>
                <w:lang w:eastAsia="ru-RU"/>
              </w:rPr>
            </w:pP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b/>
                <w:sz w:val="18"/>
                <w:szCs w:val="18"/>
                <w:lang w:eastAsia="ru-RU"/>
              </w:rPr>
            </w:pPr>
            <w:r w:rsidRPr="00D145A6">
              <w:rPr>
                <w:rFonts w:ascii="Arial" w:eastAsia="Times New Roman" w:hAnsi="Arial" w:cs="Arial"/>
                <w:b/>
                <w:sz w:val="18"/>
                <w:szCs w:val="18"/>
                <w:lang w:eastAsia="ru-RU"/>
              </w:rPr>
              <w:t>Тема 1. Введение. Первоначальные химические понятия</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p>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6</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Предмет химии. Вещества</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2</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Превращения веществ. Роль химии в жизни человека</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3</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b/>
                <w:sz w:val="18"/>
                <w:szCs w:val="18"/>
                <w:lang w:eastAsia="ru-RU"/>
              </w:rPr>
            </w:pPr>
            <w:r w:rsidRPr="00D145A6">
              <w:rPr>
                <w:rFonts w:ascii="Arial" w:eastAsia="Times New Roman" w:hAnsi="Arial" w:cs="Arial"/>
                <w:b/>
                <w:sz w:val="18"/>
                <w:szCs w:val="18"/>
                <w:lang w:eastAsia="ru-RU"/>
              </w:rPr>
              <w:t>Знакомство с лабораторным оборудованием.</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4</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Периодическая система химических элементов. Знаки химических элементов</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5</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Химические формулы. Относительная атомная и молекулярная массы.</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6</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Расчеты по химической формуле вещества</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D145A6">
        <w:trPr>
          <w:trHeight w:val="208"/>
        </w:trPr>
        <w:tc>
          <w:tcPr>
            <w:tcW w:w="596"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p>
        </w:tc>
        <w:tc>
          <w:tcPr>
            <w:tcW w:w="7904" w:type="dxa"/>
            <w:tcBorders>
              <w:top w:val="single" w:sz="4" w:space="0" w:color="auto"/>
              <w:left w:val="single" w:sz="4" w:space="0" w:color="auto"/>
              <w:bottom w:val="single" w:sz="4" w:space="0" w:color="auto"/>
              <w:right w:val="single" w:sz="4" w:space="0" w:color="auto"/>
            </w:tcBorders>
          </w:tcPr>
          <w:p w:rsidR="00D145A6" w:rsidRDefault="00D145A6" w:rsidP="00D145A6">
            <w:pPr>
              <w:spacing w:after="0" w:line="240" w:lineRule="auto"/>
              <w:jc w:val="both"/>
              <w:rPr>
                <w:rFonts w:ascii="Arial" w:eastAsia="Times New Roman" w:hAnsi="Arial" w:cs="Arial"/>
                <w:b/>
                <w:sz w:val="18"/>
                <w:szCs w:val="18"/>
                <w:lang w:eastAsia="ru-RU"/>
              </w:rPr>
            </w:pPr>
          </w:p>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b/>
                <w:sz w:val="18"/>
                <w:szCs w:val="18"/>
                <w:lang w:eastAsia="ru-RU"/>
              </w:rPr>
              <w:t>Тема 2. Атомы химических элементов</w:t>
            </w:r>
            <w:r w:rsidRPr="00D145A6">
              <w:rPr>
                <w:rFonts w:ascii="Arial" w:eastAsia="Times New Roman" w:hAnsi="Arial" w:cs="Arial"/>
                <w:sz w:val="18"/>
                <w:szCs w:val="18"/>
                <w:lang w:eastAsia="ru-RU"/>
              </w:rPr>
              <w:t>.</w:t>
            </w:r>
          </w:p>
          <w:p w:rsidR="00900C77" w:rsidRPr="00D145A6" w:rsidRDefault="00900C77" w:rsidP="00D145A6">
            <w:pPr>
              <w:spacing w:after="0" w:line="240" w:lineRule="auto"/>
              <w:jc w:val="both"/>
              <w:rPr>
                <w:rFonts w:ascii="Arial" w:eastAsia="Times New Roman" w:hAnsi="Arial" w:cs="Arial"/>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p>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8</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7</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Основные сведения о строении атомов</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8</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Ядерные реакции. Изотопы.</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9</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 xml:space="preserve">Периодический закон и периодическая система Химических элементов </w:t>
            </w:r>
            <w:proofErr w:type="spellStart"/>
            <w:r w:rsidRPr="00D145A6">
              <w:rPr>
                <w:rFonts w:ascii="Arial" w:eastAsia="Times New Roman" w:hAnsi="Arial" w:cs="Arial"/>
                <w:sz w:val="18"/>
                <w:szCs w:val="18"/>
                <w:lang w:eastAsia="ru-RU"/>
              </w:rPr>
              <w:t>Д.И.Менделеева</w:t>
            </w:r>
            <w:proofErr w:type="spellEnd"/>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10</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Ионная связь</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11</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Ковалентная неполярная связь</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12</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Металлическая связь</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13</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Повторение</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14</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b/>
                <w:sz w:val="18"/>
                <w:szCs w:val="18"/>
                <w:lang w:eastAsia="ru-RU"/>
              </w:rPr>
              <w:t>Контрольная работа №1</w:t>
            </w:r>
            <w:r w:rsidRPr="00D145A6">
              <w:rPr>
                <w:rFonts w:ascii="Arial" w:eastAsia="Times New Roman" w:hAnsi="Arial" w:cs="Arial"/>
                <w:sz w:val="18"/>
                <w:szCs w:val="18"/>
                <w:lang w:eastAsia="ru-RU"/>
              </w:rPr>
              <w:t xml:space="preserve"> по темам: «Первоначальные химические понятия»,</w:t>
            </w:r>
          </w:p>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 xml:space="preserve"> «Атомы химических элементов»</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D145A6">
        <w:trPr>
          <w:trHeight w:val="329"/>
        </w:trPr>
        <w:tc>
          <w:tcPr>
            <w:tcW w:w="596"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p>
        </w:tc>
        <w:tc>
          <w:tcPr>
            <w:tcW w:w="790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b/>
                <w:sz w:val="18"/>
                <w:szCs w:val="18"/>
                <w:lang w:eastAsia="ru-RU"/>
              </w:rPr>
            </w:pPr>
          </w:p>
          <w:p w:rsidR="00900C77" w:rsidRPr="00D145A6" w:rsidRDefault="00900C77" w:rsidP="00D145A6">
            <w:pPr>
              <w:spacing w:after="0" w:line="240" w:lineRule="auto"/>
              <w:jc w:val="both"/>
              <w:rPr>
                <w:rFonts w:ascii="Arial" w:eastAsia="Times New Roman" w:hAnsi="Arial" w:cs="Arial"/>
                <w:b/>
                <w:sz w:val="18"/>
                <w:szCs w:val="18"/>
                <w:lang w:eastAsia="ru-RU"/>
              </w:rPr>
            </w:pPr>
            <w:r w:rsidRPr="00D145A6">
              <w:rPr>
                <w:rFonts w:ascii="Arial" w:eastAsia="Times New Roman" w:hAnsi="Arial" w:cs="Arial"/>
                <w:b/>
                <w:sz w:val="18"/>
                <w:szCs w:val="18"/>
                <w:lang w:eastAsia="ru-RU"/>
              </w:rPr>
              <w:t>Тема 3. Простые вещества</w:t>
            </w:r>
          </w:p>
          <w:p w:rsidR="00900C77" w:rsidRPr="00D145A6" w:rsidRDefault="00900C77" w:rsidP="00D145A6">
            <w:pPr>
              <w:spacing w:after="0" w:line="240" w:lineRule="auto"/>
              <w:jc w:val="both"/>
              <w:rPr>
                <w:rFonts w:ascii="Arial" w:eastAsia="Times New Roman" w:hAnsi="Arial" w:cs="Arial"/>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p>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6</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15</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Простые вещества - металлы</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16</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Простые вещества - неметаллы</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17</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Количество вещества. Молярная масса</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18</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Молярный объем газов. Закон Авогадро</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D145A6">
        <w:trPr>
          <w:trHeight w:val="394"/>
        </w:trPr>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19</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Решение задач с использованием понятий «количество вещества», «молярная масса», «Молярный объем», «число Авогадро»</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20</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Контрольная работа №2 по теме «Простые вещества»</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p>
        </w:tc>
        <w:tc>
          <w:tcPr>
            <w:tcW w:w="790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p>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b/>
                <w:sz w:val="18"/>
                <w:szCs w:val="18"/>
                <w:lang w:eastAsia="ru-RU"/>
              </w:rPr>
              <w:t>Тема 4. Соединения химических элементов.</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p>
          <w:p w:rsidR="00900C77" w:rsidRPr="00D145A6" w:rsidRDefault="00900C77" w:rsidP="00D145A6">
            <w:pPr>
              <w:spacing w:after="0" w:line="240" w:lineRule="auto"/>
              <w:jc w:val="both"/>
              <w:rPr>
                <w:rFonts w:ascii="Arial" w:eastAsia="Times New Roman" w:hAnsi="Arial" w:cs="Arial"/>
                <w:sz w:val="18"/>
                <w:szCs w:val="18"/>
                <w:lang w:eastAsia="ru-RU"/>
              </w:rPr>
            </w:pPr>
          </w:p>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13</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21</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Степень окисления и валентность</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22</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Важнейшие классы бинарных соединений – оксиды и летучие водородные соединения</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23</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Основания</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24</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Кислоты</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25</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Соли</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26</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Кристаллические решетки</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27</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Чистые вещества и смеси</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28</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Массовая и объемная доли компонентов смеси (раствора)</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29</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Решение расчетных задач на нахождение объемной и массовой долей смеси</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30</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b/>
                <w:sz w:val="18"/>
                <w:szCs w:val="18"/>
                <w:lang w:eastAsia="ru-RU"/>
              </w:rPr>
            </w:pPr>
            <w:r w:rsidRPr="00D145A6">
              <w:rPr>
                <w:rFonts w:ascii="Arial" w:eastAsia="Times New Roman" w:hAnsi="Arial" w:cs="Arial"/>
                <w:b/>
                <w:sz w:val="18"/>
                <w:szCs w:val="18"/>
                <w:lang w:eastAsia="ru-RU"/>
              </w:rPr>
              <w:t>Анализ Почвы и воды</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31</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Приготовление раствора с заданной массовой долей растворенного вещества</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32</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Повторение по теме: «Соединения химических элементов»</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33</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Контрольная работа №3 по теме «Соединения химических элементов»</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p>
        </w:tc>
        <w:tc>
          <w:tcPr>
            <w:tcW w:w="790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p>
          <w:p w:rsidR="00900C77" w:rsidRPr="00D145A6" w:rsidRDefault="00900C77" w:rsidP="00D145A6">
            <w:pPr>
              <w:spacing w:after="0" w:line="240" w:lineRule="auto"/>
              <w:jc w:val="both"/>
              <w:rPr>
                <w:rFonts w:ascii="Arial" w:eastAsia="Times New Roman" w:hAnsi="Arial" w:cs="Arial"/>
                <w:b/>
                <w:sz w:val="18"/>
                <w:szCs w:val="18"/>
                <w:lang w:eastAsia="ru-RU"/>
              </w:rPr>
            </w:pPr>
            <w:r w:rsidRPr="00D145A6">
              <w:rPr>
                <w:rFonts w:ascii="Arial" w:eastAsia="Times New Roman" w:hAnsi="Arial" w:cs="Arial"/>
                <w:b/>
                <w:sz w:val="18"/>
                <w:szCs w:val="18"/>
                <w:lang w:eastAsia="ru-RU"/>
              </w:rPr>
              <w:t>Тема 5. Изменения, происходящие с веществами</w:t>
            </w:r>
          </w:p>
          <w:p w:rsidR="00900C77" w:rsidRPr="00D145A6" w:rsidRDefault="00900C77" w:rsidP="00D145A6">
            <w:pPr>
              <w:spacing w:after="0" w:line="240" w:lineRule="auto"/>
              <w:jc w:val="both"/>
              <w:rPr>
                <w:rFonts w:ascii="Arial" w:eastAsia="Times New Roman" w:hAnsi="Arial" w:cs="Arial"/>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p>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13</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34</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Физические явления</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35</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Очистка загрязненной поваренной соли</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36</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Химические реакции</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37</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b/>
                <w:sz w:val="18"/>
                <w:szCs w:val="18"/>
                <w:lang w:eastAsia="ru-RU"/>
              </w:rPr>
            </w:pPr>
            <w:r w:rsidRPr="00D145A6">
              <w:rPr>
                <w:rFonts w:ascii="Arial" w:eastAsia="Times New Roman" w:hAnsi="Arial" w:cs="Arial"/>
                <w:b/>
                <w:sz w:val="18"/>
                <w:szCs w:val="18"/>
                <w:lang w:eastAsia="ru-RU"/>
              </w:rPr>
              <w:t>Лабораторная работа Признаки химической реакции</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38</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Химические уравнения. Расчеты по химическим уравнениям</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39</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Расчеты по химическим уравнениям</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40</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Реакции разложения</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41</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Реакции соединения</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42</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Реакции замещения</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43</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Реакции обмена</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44</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Типы химических реакций на примере свойств воды</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lastRenderedPageBreak/>
              <w:t>45</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Повторение по теме: «Изменения, происходящие с веществами».</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46</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b/>
                <w:sz w:val="18"/>
                <w:szCs w:val="18"/>
                <w:lang w:eastAsia="ru-RU"/>
              </w:rPr>
            </w:pPr>
            <w:r w:rsidRPr="00D145A6">
              <w:rPr>
                <w:rFonts w:ascii="Arial" w:eastAsia="Times New Roman" w:hAnsi="Arial" w:cs="Arial"/>
                <w:b/>
                <w:sz w:val="18"/>
                <w:szCs w:val="18"/>
                <w:lang w:eastAsia="ru-RU"/>
              </w:rPr>
              <w:t>Контрольная работа №4 по теме «Изменения, происходящие с веществами»</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p>
        </w:tc>
        <w:tc>
          <w:tcPr>
            <w:tcW w:w="790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b/>
                <w:sz w:val="18"/>
                <w:szCs w:val="18"/>
                <w:lang w:eastAsia="ru-RU"/>
              </w:rPr>
            </w:pPr>
          </w:p>
          <w:p w:rsidR="00900C77" w:rsidRPr="00D145A6" w:rsidRDefault="00900C77" w:rsidP="00D145A6">
            <w:pPr>
              <w:spacing w:after="0" w:line="240" w:lineRule="auto"/>
              <w:jc w:val="both"/>
              <w:rPr>
                <w:rFonts w:ascii="Arial" w:eastAsia="Times New Roman" w:hAnsi="Arial" w:cs="Arial"/>
                <w:b/>
                <w:sz w:val="18"/>
                <w:szCs w:val="18"/>
                <w:lang w:eastAsia="ru-RU"/>
              </w:rPr>
            </w:pPr>
            <w:r w:rsidRPr="00D145A6">
              <w:rPr>
                <w:rFonts w:ascii="Arial" w:eastAsia="Times New Roman" w:hAnsi="Arial" w:cs="Arial"/>
                <w:b/>
                <w:sz w:val="18"/>
                <w:szCs w:val="18"/>
                <w:lang w:eastAsia="ru-RU"/>
              </w:rPr>
              <w:t>Тема 6. Растворы. Электролитическая диссоциация. Ионные уравнения. О.В.Р.</w:t>
            </w:r>
          </w:p>
          <w:p w:rsidR="00900C77" w:rsidRPr="00D145A6" w:rsidRDefault="00900C77" w:rsidP="00D145A6">
            <w:pPr>
              <w:spacing w:after="0" w:line="240" w:lineRule="auto"/>
              <w:jc w:val="both"/>
              <w:rPr>
                <w:rFonts w:ascii="Arial" w:eastAsia="Times New Roman" w:hAnsi="Arial" w:cs="Arial"/>
                <w:b/>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p>
          <w:p w:rsidR="00900C77" w:rsidRPr="00D145A6" w:rsidRDefault="00900C77" w:rsidP="00D145A6">
            <w:pPr>
              <w:spacing w:after="0" w:line="240" w:lineRule="auto"/>
              <w:jc w:val="both"/>
              <w:rPr>
                <w:rFonts w:ascii="Arial" w:eastAsia="Times New Roman" w:hAnsi="Arial" w:cs="Arial"/>
                <w:sz w:val="18"/>
                <w:szCs w:val="18"/>
                <w:lang w:eastAsia="ru-RU"/>
              </w:rPr>
            </w:pPr>
          </w:p>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7</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47</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b/>
                <w:sz w:val="18"/>
                <w:szCs w:val="18"/>
                <w:lang w:eastAsia="ru-RU"/>
              </w:rPr>
            </w:pPr>
            <w:r w:rsidRPr="00D145A6">
              <w:rPr>
                <w:rFonts w:ascii="Arial" w:eastAsia="Times New Roman" w:hAnsi="Arial" w:cs="Arial"/>
                <w:b/>
                <w:sz w:val="18"/>
                <w:szCs w:val="18"/>
                <w:lang w:eastAsia="ru-RU"/>
              </w:rPr>
              <w:t>Лабораторная работа Растворы. Растворение</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48</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Электролитическая диссоциация</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49</w:t>
            </w:r>
          </w:p>
        </w:tc>
        <w:tc>
          <w:tcPr>
            <w:tcW w:w="790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Основные положения теории электролитической диссоциации</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50</w:t>
            </w:r>
          </w:p>
        </w:tc>
        <w:tc>
          <w:tcPr>
            <w:tcW w:w="790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Ионные уравнения</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51</w:t>
            </w:r>
          </w:p>
        </w:tc>
        <w:tc>
          <w:tcPr>
            <w:tcW w:w="790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Ионные уравнения</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52</w:t>
            </w:r>
          </w:p>
        </w:tc>
        <w:tc>
          <w:tcPr>
            <w:tcW w:w="790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proofErr w:type="spellStart"/>
            <w:r w:rsidRPr="00D145A6">
              <w:rPr>
                <w:rFonts w:ascii="Arial" w:eastAsia="Times New Roman" w:hAnsi="Arial" w:cs="Arial"/>
                <w:sz w:val="18"/>
                <w:szCs w:val="18"/>
                <w:lang w:eastAsia="ru-RU"/>
              </w:rPr>
              <w:t>Окислительно</w:t>
            </w:r>
            <w:proofErr w:type="spellEnd"/>
            <w:r w:rsidRPr="00D145A6">
              <w:rPr>
                <w:rFonts w:ascii="Arial" w:eastAsia="Times New Roman" w:hAnsi="Arial" w:cs="Arial"/>
                <w:sz w:val="18"/>
                <w:szCs w:val="18"/>
                <w:lang w:eastAsia="ru-RU"/>
              </w:rPr>
              <w:t>-восстановительные реакции</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53</w:t>
            </w:r>
          </w:p>
        </w:tc>
        <w:tc>
          <w:tcPr>
            <w:tcW w:w="790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proofErr w:type="spellStart"/>
            <w:r w:rsidRPr="00D145A6">
              <w:rPr>
                <w:rFonts w:ascii="Arial" w:eastAsia="Times New Roman" w:hAnsi="Arial" w:cs="Arial"/>
                <w:sz w:val="18"/>
                <w:szCs w:val="18"/>
                <w:lang w:eastAsia="ru-RU"/>
              </w:rPr>
              <w:t>Окислительно</w:t>
            </w:r>
            <w:proofErr w:type="spellEnd"/>
            <w:r w:rsidRPr="00D145A6">
              <w:rPr>
                <w:rFonts w:ascii="Arial" w:eastAsia="Times New Roman" w:hAnsi="Arial" w:cs="Arial"/>
                <w:sz w:val="18"/>
                <w:szCs w:val="18"/>
                <w:lang w:eastAsia="ru-RU"/>
              </w:rPr>
              <w:t>-восстановительные реакции</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p>
        </w:tc>
        <w:tc>
          <w:tcPr>
            <w:tcW w:w="790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Calibri" w:hAnsi="Arial" w:cs="Arial"/>
                <w:b/>
                <w:sz w:val="18"/>
                <w:szCs w:val="18"/>
              </w:rPr>
              <w:t xml:space="preserve">Тема 7. Основные классы неорганических веществ. Генетическая связь между основными классами </w:t>
            </w:r>
            <w:proofErr w:type="gramStart"/>
            <w:r w:rsidRPr="00D145A6">
              <w:rPr>
                <w:rFonts w:ascii="Arial" w:eastAsia="Calibri" w:hAnsi="Arial" w:cs="Arial"/>
                <w:b/>
                <w:sz w:val="18"/>
                <w:szCs w:val="18"/>
              </w:rPr>
              <w:t xml:space="preserve">соединений.  </w:t>
            </w:r>
            <w:proofErr w:type="gramEnd"/>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54</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Основание</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55</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Химические свойства оснований</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56</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Кислоты</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57</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Химические свойства кислот</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58</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Оксиды</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59</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Химические свойства оксидов</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60</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 xml:space="preserve">Соли </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61</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Химические свойства солей</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62</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b/>
                <w:sz w:val="18"/>
                <w:szCs w:val="18"/>
                <w:lang w:eastAsia="ru-RU"/>
              </w:rPr>
            </w:pPr>
            <w:r w:rsidRPr="00D145A6">
              <w:rPr>
                <w:rFonts w:ascii="Arial" w:eastAsia="Times New Roman" w:hAnsi="Arial" w:cs="Arial"/>
                <w:b/>
                <w:sz w:val="18"/>
                <w:szCs w:val="18"/>
                <w:lang w:eastAsia="ru-RU"/>
              </w:rPr>
              <w:t>Генетическая связь между основными классами соединений</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63</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Контрольная работа Растворы. Генетическая связь между основными классами химических соединений.</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1</w:t>
            </w:r>
          </w:p>
        </w:tc>
      </w:tr>
      <w:tr w:rsidR="00900C77" w:rsidRPr="00D145A6" w:rsidTr="00900C77">
        <w:tc>
          <w:tcPr>
            <w:tcW w:w="596"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64</w:t>
            </w:r>
          </w:p>
        </w:tc>
        <w:tc>
          <w:tcPr>
            <w:tcW w:w="7904" w:type="dxa"/>
            <w:tcBorders>
              <w:top w:val="single" w:sz="4" w:space="0" w:color="auto"/>
              <w:left w:val="single" w:sz="4" w:space="0" w:color="auto"/>
              <w:bottom w:val="single" w:sz="4" w:space="0" w:color="auto"/>
              <w:right w:val="single" w:sz="4" w:space="0" w:color="auto"/>
            </w:tcBorders>
            <w:hideMark/>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Резервные уроки</w:t>
            </w:r>
          </w:p>
        </w:tc>
        <w:tc>
          <w:tcPr>
            <w:tcW w:w="1134" w:type="dxa"/>
            <w:tcBorders>
              <w:top w:val="single" w:sz="4" w:space="0" w:color="auto"/>
              <w:left w:val="single" w:sz="4" w:space="0" w:color="auto"/>
              <w:bottom w:val="single" w:sz="4" w:space="0" w:color="auto"/>
              <w:right w:val="single" w:sz="4" w:space="0" w:color="auto"/>
            </w:tcBorders>
          </w:tcPr>
          <w:p w:rsidR="00900C77" w:rsidRPr="00D145A6" w:rsidRDefault="00900C77" w:rsidP="00D145A6">
            <w:pPr>
              <w:spacing w:after="0" w:line="240" w:lineRule="auto"/>
              <w:jc w:val="both"/>
              <w:rPr>
                <w:rFonts w:ascii="Arial" w:eastAsia="Times New Roman" w:hAnsi="Arial" w:cs="Arial"/>
                <w:sz w:val="18"/>
                <w:szCs w:val="18"/>
                <w:lang w:eastAsia="ru-RU"/>
              </w:rPr>
            </w:pPr>
            <w:r w:rsidRPr="00D145A6">
              <w:rPr>
                <w:rFonts w:ascii="Arial" w:eastAsia="Times New Roman" w:hAnsi="Arial" w:cs="Arial"/>
                <w:sz w:val="18"/>
                <w:szCs w:val="18"/>
                <w:lang w:eastAsia="ru-RU"/>
              </w:rPr>
              <w:t>5</w:t>
            </w:r>
          </w:p>
        </w:tc>
      </w:tr>
    </w:tbl>
    <w:p w:rsidR="00900C77" w:rsidRPr="00D145A6" w:rsidRDefault="00900C77" w:rsidP="00900C77">
      <w:pPr>
        <w:spacing w:after="0" w:line="360" w:lineRule="auto"/>
        <w:ind w:firstLine="709"/>
        <w:jc w:val="both"/>
        <w:rPr>
          <w:rFonts w:ascii="Arial" w:hAnsi="Arial" w:cs="Arial"/>
          <w:b/>
          <w:sz w:val="20"/>
          <w:szCs w:val="20"/>
        </w:rPr>
      </w:pPr>
    </w:p>
    <w:p w:rsidR="00900C77" w:rsidRPr="00D145A6" w:rsidRDefault="00D145A6" w:rsidP="00D145A6">
      <w:pPr>
        <w:spacing w:after="0" w:line="360" w:lineRule="auto"/>
        <w:ind w:firstLine="709"/>
        <w:jc w:val="center"/>
        <w:rPr>
          <w:rFonts w:ascii="Arial" w:hAnsi="Arial" w:cs="Arial"/>
          <w:b/>
          <w:sz w:val="20"/>
          <w:szCs w:val="20"/>
        </w:rPr>
      </w:pPr>
      <w:r w:rsidRPr="00D145A6">
        <w:rPr>
          <w:rFonts w:ascii="Arial" w:hAnsi="Arial" w:cs="Arial"/>
          <w:b/>
          <w:sz w:val="20"/>
          <w:szCs w:val="20"/>
        </w:rPr>
        <w:t>9 класс</w:t>
      </w:r>
    </w:p>
    <w:tbl>
      <w:tblPr>
        <w:tblStyle w:val="a3"/>
        <w:tblW w:w="9634" w:type="dxa"/>
        <w:tblLook w:val="04A0" w:firstRow="1" w:lastRow="0" w:firstColumn="1" w:lastColumn="0" w:noHBand="0" w:noVBand="1"/>
      </w:tblPr>
      <w:tblGrid>
        <w:gridCol w:w="532"/>
        <w:gridCol w:w="7968"/>
        <w:gridCol w:w="1134"/>
      </w:tblGrid>
      <w:tr w:rsidR="0023223A" w:rsidRPr="00D145A6" w:rsidTr="005271B6">
        <w:trPr>
          <w:trHeight w:val="30"/>
        </w:trPr>
        <w:tc>
          <w:tcPr>
            <w:tcW w:w="532" w:type="dxa"/>
          </w:tcPr>
          <w:p w:rsidR="0023223A" w:rsidRPr="005271B6" w:rsidRDefault="005271B6" w:rsidP="00D145A6">
            <w:pPr>
              <w:spacing w:after="0" w:line="240" w:lineRule="auto"/>
              <w:jc w:val="both"/>
              <w:rPr>
                <w:rFonts w:ascii="Arial" w:hAnsi="Arial" w:cs="Arial"/>
                <w:b/>
                <w:sz w:val="18"/>
                <w:szCs w:val="18"/>
              </w:rPr>
            </w:pPr>
            <w:r w:rsidRPr="005271B6">
              <w:rPr>
                <w:rFonts w:ascii="Arial" w:hAnsi="Arial" w:cs="Arial"/>
                <w:b/>
                <w:sz w:val="18"/>
                <w:szCs w:val="18"/>
              </w:rPr>
              <w:t>№</w:t>
            </w:r>
          </w:p>
        </w:tc>
        <w:tc>
          <w:tcPr>
            <w:tcW w:w="7968" w:type="dxa"/>
          </w:tcPr>
          <w:p w:rsidR="0023223A" w:rsidRPr="005271B6" w:rsidRDefault="005271B6" w:rsidP="00D145A6">
            <w:pPr>
              <w:spacing w:after="0" w:line="240" w:lineRule="auto"/>
              <w:jc w:val="both"/>
              <w:rPr>
                <w:rFonts w:ascii="Arial" w:hAnsi="Arial" w:cs="Arial"/>
                <w:b/>
                <w:sz w:val="18"/>
                <w:szCs w:val="18"/>
              </w:rPr>
            </w:pPr>
            <w:r w:rsidRPr="005271B6">
              <w:rPr>
                <w:rFonts w:ascii="Arial" w:hAnsi="Arial" w:cs="Arial"/>
                <w:b/>
                <w:sz w:val="18"/>
                <w:szCs w:val="18"/>
              </w:rPr>
              <w:t>Тема урока</w:t>
            </w:r>
          </w:p>
        </w:tc>
        <w:tc>
          <w:tcPr>
            <w:tcW w:w="1134" w:type="dxa"/>
          </w:tcPr>
          <w:p w:rsidR="0023223A" w:rsidRPr="005271B6" w:rsidRDefault="005271B6" w:rsidP="00D145A6">
            <w:pPr>
              <w:spacing w:after="0" w:line="240" w:lineRule="auto"/>
              <w:jc w:val="both"/>
              <w:rPr>
                <w:rFonts w:ascii="Arial" w:hAnsi="Arial" w:cs="Arial"/>
                <w:b/>
                <w:sz w:val="18"/>
                <w:szCs w:val="18"/>
              </w:rPr>
            </w:pPr>
            <w:r w:rsidRPr="005271B6">
              <w:rPr>
                <w:rFonts w:ascii="Arial" w:hAnsi="Arial" w:cs="Arial"/>
                <w:b/>
                <w:sz w:val="18"/>
                <w:szCs w:val="18"/>
              </w:rPr>
              <w:t>Кол-во часов</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1</w:t>
            </w:r>
          </w:p>
        </w:tc>
        <w:tc>
          <w:tcPr>
            <w:tcW w:w="7968" w:type="dxa"/>
          </w:tcPr>
          <w:p w:rsidR="0023223A" w:rsidRPr="00D145A6" w:rsidRDefault="0023223A" w:rsidP="00D145A6">
            <w:pPr>
              <w:spacing w:after="0" w:line="240" w:lineRule="auto"/>
              <w:jc w:val="both"/>
              <w:rPr>
                <w:rFonts w:ascii="Arial" w:eastAsia="Times New Roman" w:hAnsi="Arial" w:cs="Arial"/>
                <w:sz w:val="18"/>
                <w:szCs w:val="18"/>
              </w:rPr>
            </w:pPr>
            <w:r w:rsidRPr="00D145A6">
              <w:rPr>
                <w:rFonts w:ascii="Arial" w:hAnsi="Arial" w:cs="Arial"/>
                <w:sz w:val="18"/>
                <w:szCs w:val="18"/>
              </w:rPr>
              <w:t>Вводный инструктаж по ТБ. Характеристика химического элемента по его положению в периодической системе.</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2</w:t>
            </w:r>
          </w:p>
        </w:tc>
        <w:tc>
          <w:tcPr>
            <w:tcW w:w="7968" w:type="dxa"/>
          </w:tcPr>
          <w:p w:rsidR="0023223A" w:rsidRPr="00D145A6" w:rsidRDefault="0023223A" w:rsidP="00D145A6">
            <w:pPr>
              <w:spacing w:after="0" w:line="240" w:lineRule="auto"/>
              <w:jc w:val="both"/>
              <w:rPr>
                <w:rFonts w:ascii="Arial" w:eastAsia="Times New Roman" w:hAnsi="Arial" w:cs="Arial"/>
                <w:sz w:val="18"/>
                <w:szCs w:val="18"/>
              </w:rPr>
            </w:pPr>
            <w:r w:rsidRPr="00D145A6">
              <w:rPr>
                <w:rFonts w:ascii="Arial" w:hAnsi="Arial" w:cs="Arial"/>
                <w:sz w:val="18"/>
                <w:szCs w:val="18"/>
              </w:rPr>
              <w:t xml:space="preserve">Генетические ряды металлов и неметаллов. </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3</w:t>
            </w:r>
          </w:p>
        </w:tc>
        <w:tc>
          <w:tcPr>
            <w:tcW w:w="7968" w:type="dxa"/>
          </w:tcPr>
          <w:p w:rsidR="0023223A" w:rsidRPr="00D145A6" w:rsidRDefault="0023223A" w:rsidP="00D145A6">
            <w:pPr>
              <w:spacing w:after="0" w:line="240" w:lineRule="auto"/>
              <w:jc w:val="both"/>
              <w:rPr>
                <w:rFonts w:ascii="Arial" w:eastAsia="Times New Roman" w:hAnsi="Arial" w:cs="Arial"/>
                <w:sz w:val="18"/>
                <w:szCs w:val="18"/>
              </w:rPr>
            </w:pPr>
            <w:r w:rsidRPr="00D145A6">
              <w:rPr>
                <w:rFonts w:ascii="Arial" w:hAnsi="Arial" w:cs="Arial"/>
                <w:sz w:val="18"/>
                <w:szCs w:val="18"/>
              </w:rPr>
              <w:t>Химические свойства оксидов, кислот, оснований.  Реакции ионного обмена.</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4</w:t>
            </w:r>
          </w:p>
        </w:tc>
        <w:tc>
          <w:tcPr>
            <w:tcW w:w="7968" w:type="dxa"/>
          </w:tcPr>
          <w:p w:rsidR="0023223A" w:rsidRPr="00D145A6" w:rsidRDefault="0023223A" w:rsidP="00D145A6">
            <w:pPr>
              <w:spacing w:after="0" w:line="240" w:lineRule="auto"/>
              <w:jc w:val="both"/>
              <w:rPr>
                <w:rFonts w:ascii="Arial" w:eastAsia="Times New Roman" w:hAnsi="Arial" w:cs="Arial"/>
                <w:sz w:val="18"/>
                <w:szCs w:val="18"/>
              </w:rPr>
            </w:pPr>
            <w:r w:rsidRPr="00D145A6">
              <w:rPr>
                <w:rFonts w:ascii="Arial" w:hAnsi="Arial" w:cs="Arial"/>
                <w:sz w:val="18"/>
                <w:szCs w:val="18"/>
              </w:rPr>
              <w:t>Переходные элементы. Амфотерность.</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5</w:t>
            </w:r>
          </w:p>
        </w:tc>
        <w:tc>
          <w:tcPr>
            <w:tcW w:w="7968" w:type="dxa"/>
          </w:tcPr>
          <w:p w:rsidR="0023223A" w:rsidRPr="00D145A6" w:rsidRDefault="0023223A" w:rsidP="00D145A6">
            <w:pPr>
              <w:spacing w:after="0" w:line="240" w:lineRule="auto"/>
              <w:jc w:val="both"/>
              <w:rPr>
                <w:rFonts w:ascii="Arial" w:eastAsia="Times New Roman" w:hAnsi="Arial" w:cs="Arial"/>
                <w:sz w:val="18"/>
                <w:szCs w:val="18"/>
              </w:rPr>
            </w:pPr>
            <w:r w:rsidRPr="00D145A6">
              <w:rPr>
                <w:rFonts w:ascii="Arial" w:hAnsi="Arial" w:cs="Arial"/>
                <w:sz w:val="18"/>
                <w:szCs w:val="18"/>
              </w:rPr>
              <w:t xml:space="preserve">Решение упражнений </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6</w:t>
            </w:r>
          </w:p>
        </w:tc>
        <w:tc>
          <w:tcPr>
            <w:tcW w:w="7968" w:type="dxa"/>
          </w:tcPr>
          <w:p w:rsidR="0023223A" w:rsidRPr="00D145A6" w:rsidRDefault="0023223A" w:rsidP="00D145A6">
            <w:pPr>
              <w:spacing w:after="0" w:line="240" w:lineRule="auto"/>
              <w:jc w:val="both"/>
              <w:rPr>
                <w:rFonts w:ascii="Arial" w:eastAsia="Times New Roman" w:hAnsi="Arial" w:cs="Arial"/>
                <w:sz w:val="18"/>
                <w:szCs w:val="18"/>
              </w:rPr>
            </w:pPr>
            <w:r w:rsidRPr="00D145A6">
              <w:rPr>
                <w:rFonts w:ascii="Arial" w:hAnsi="Arial" w:cs="Arial"/>
                <w:b/>
                <w:sz w:val="18"/>
                <w:szCs w:val="18"/>
              </w:rPr>
              <w:t>Контрольная работа №1</w:t>
            </w:r>
            <w:r w:rsidRPr="00D145A6">
              <w:rPr>
                <w:rFonts w:ascii="Arial" w:hAnsi="Arial" w:cs="Arial"/>
                <w:sz w:val="18"/>
                <w:szCs w:val="18"/>
              </w:rPr>
              <w:t xml:space="preserve"> по повторению </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7</w:t>
            </w:r>
          </w:p>
        </w:tc>
        <w:tc>
          <w:tcPr>
            <w:tcW w:w="7968" w:type="dxa"/>
          </w:tcPr>
          <w:p w:rsidR="0023223A" w:rsidRPr="00D145A6" w:rsidRDefault="0023223A" w:rsidP="00D145A6">
            <w:pPr>
              <w:spacing w:after="0" w:line="240" w:lineRule="auto"/>
              <w:jc w:val="both"/>
              <w:rPr>
                <w:rFonts w:ascii="Arial" w:eastAsia="Times New Roman" w:hAnsi="Arial" w:cs="Arial"/>
                <w:sz w:val="18"/>
                <w:szCs w:val="18"/>
              </w:rPr>
            </w:pPr>
            <w:r w:rsidRPr="00D145A6">
              <w:rPr>
                <w:rFonts w:ascii="Arial" w:hAnsi="Arial" w:cs="Arial"/>
                <w:sz w:val="18"/>
                <w:szCs w:val="18"/>
              </w:rPr>
              <w:t>Положение металлов в периодической системе. Строение их атомов, кристаллических решеток. Физические свойства</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8</w:t>
            </w:r>
          </w:p>
        </w:tc>
        <w:tc>
          <w:tcPr>
            <w:tcW w:w="7968" w:type="dxa"/>
          </w:tcPr>
          <w:p w:rsidR="0023223A" w:rsidRPr="00D145A6" w:rsidRDefault="0023223A" w:rsidP="00D145A6">
            <w:pPr>
              <w:spacing w:after="0" w:line="240" w:lineRule="auto"/>
              <w:jc w:val="both"/>
              <w:rPr>
                <w:rFonts w:ascii="Arial" w:eastAsia="Times New Roman" w:hAnsi="Arial" w:cs="Arial"/>
                <w:sz w:val="18"/>
                <w:szCs w:val="18"/>
              </w:rPr>
            </w:pPr>
            <w:r w:rsidRPr="00D145A6">
              <w:rPr>
                <w:rFonts w:ascii="Arial" w:hAnsi="Arial" w:cs="Arial"/>
                <w:sz w:val="18"/>
                <w:szCs w:val="18"/>
              </w:rPr>
              <w:t>Общие химические свойства металлов.</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9</w:t>
            </w:r>
          </w:p>
        </w:tc>
        <w:tc>
          <w:tcPr>
            <w:tcW w:w="7968" w:type="dxa"/>
          </w:tcPr>
          <w:p w:rsidR="0023223A" w:rsidRPr="00D145A6" w:rsidRDefault="0023223A" w:rsidP="00D145A6">
            <w:pPr>
              <w:spacing w:after="0" w:line="240" w:lineRule="auto"/>
              <w:jc w:val="both"/>
              <w:rPr>
                <w:rFonts w:ascii="Arial" w:eastAsia="Times New Roman" w:hAnsi="Arial" w:cs="Arial"/>
                <w:sz w:val="18"/>
                <w:szCs w:val="18"/>
              </w:rPr>
            </w:pPr>
            <w:r w:rsidRPr="00D145A6">
              <w:rPr>
                <w:rFonts w:ascii="Arial" w:hAnsi="Arial" w:cs="Arial"/>
                <w:sz w:val="18"/>
                <w:szCs w:val="18"/>
              </w:rPr>
              <w:t>Коррозия металлов.  Сплавы</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10</w:t>
            </w:r>
          </w:p>
        </w:tc>
        <w:tc>
          <w:tcPr>
            <w:tcW w:w="7968" w:type="dxa"/>
          </w:tcPr>
          <w:p w:rsidR="0023223A" w:rsidRPr="00D145A6" w:rsidRDefault="0023223A" w:rsidP="00D145A6">
            <w:pPr>
              <w:spacing w:after="0" w:line="240" w:lineRule="auto"/>
              <w:jc w:val="both"/>
              <w:rPr>
                <w:rFonts w:ascii="Arial" w:eastAsia="Times New Roman" w:hAnsi="Arial" w:cs="Arial"/>
                <w:sz w:val="18"/>
                <w:szCs w:val="18"/>
              </w:rPr>
            </w:pPr>
            <w:r w:rsidRPr="00D145A6">
              <w:rPr>
                <w:rFonts w:ascii="Arial" w:hAnsi="Arial" w:cs="Arial"/>
                <w:sz w:val="18"/>
                <w:szCs w:val="18"/>
              </w:rPr>
              <w:t xml:space="preserve">Металлы в природе, общие способы их получения </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11</w:t>
            </w:r>
          </w:p>
        </w:tc>
        <w:tc>
          <w:tcPr>
            <w:tcW w:w="7968" w:type="dxa"/>
          </w:tcPr>
          <w:p w:rsidR="0023223A" w:rsidRPr="00D145A6" w:rsidRDefault="0023223A" w:rsidP="00D145A6">
            <w:pPr>
              <w:spacing w:after="0" w:line="240" w:lineRule="auto"/>
              <w:jc w:val="both"/>
              <w:rPr>
                <w:rFonts w:ascii="Arial" w:eastAsia="Times New Roman" w:hAnsi="Arial" w:cs="Arial"/>
                <w:sz w:val="18"/>
                <w:szCs w:val="18"/>
              </w:rPr>
            </w:pPr>
            <w:r w:rsidRPr="00D145A6">
              <w:rPr>
                <w:rFonts w:ascii="Arial" w:hAnsi="Arial" w:cs="Arial"/>
                <w:sz w:val="18"/>
                <w:szCs w:val="18"/>
              </w:rPr>
              <w:t xml:space="preserve">Общая характеристика элементов главной подгруппы </w:t>
            </w:r>
            <w:r w:rsidRPr="00D145A6">
              <w:rPr>
                <w:rFonts w:ascii="Arial" w:hAnsi="Arial" w:cs="Arial"/>
                <w:sz w:val="18"/>
                <w:szCs w:val="18"/>
                <w:lang w:val="en-US"/>
              </w:rPr>
              <w:t>I</w:t>
            </w:r>
            <w:r w:rsidRPr="00D145A6">
              <w:rPr>
                <w:rFonts w:ascii="Arial" w:hAnsi="Arial" w:cs="Arial"/>
                <w:sz w:val="18"/>
                <w:szCs w:val="18"/>
              </w:rPr>
              <w:t xml:space="preserve"> группы</w:t>
            </w:r>
            <w:r w:rsidR="005271B6">
              <w:rPr>
                <w:rFonts w:ascii="Arial" w:hAnsi="Arial" w:cs="Arial"/>
                <w:sz w:val="18"/>
                <w:szCs w:val="18"/>
              </w:rPr>
              <w:t xml:space="preserve"> </w:t>
            </w:r>
            <w:r w:rsidRPr="00D145A6">
              <w:rPr>
                <w:rFonts w:ascii="Arial" w:hAnsi="Arial" w:cs="Arial"/>
                <w:sz w:val="18"/>
                <w:szCs w:val="18"/>
              </w:rPr>
              <w:t xml:space="preserve">(щелочные металлы) </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12</w:t>
            </w:r>
          </w:p>
        </w:tc>
        <w:tc>
          <w:tcPr>
            <w:tcW w:w="7968" w:type="dxa"/>
          </w:tcPr>
          <w:p w:rsidR="0023223A" w:rsidRPr="00D145A6" w:rsidRDefault="0023223A" w:rsidP="00D145A6">
            <w:pPr>
              <w:spacing w:after="0" w:line="240" w:lineRule="auto"/>
              <w:jc w:val="both"/>
              <w:rPr>
                <w:rFonts w:ascii="Arial" w:eastAsia="Times New Roman" w:hAnsi="Arial" w:cs="Arial"/>
                <w:sz w:val="18"/>
                <w:szCs w:val="18"/>
              </w:rPr>
            </w:pPr>
            <w:r w:rsidRPr="00D145A6">
              <w:rPr>
                <w:rFonts w:ascii="Arial" w:hAnsi="Arial" w:cs="Arial"/>
                <w:sz w:val="18"/>
                <w:szCs w:val="18"/>
              </w:rPr>
              <w:t>Соединения щелочных металлов</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13</w:t>
            </w:r>
          </w:p>
        </w:tc>
        <w:tc>
          <w:tcPr>
            <w:tcW w:w="7968" w:type="dxa"/>
          </w:tcPr>
          <w:p w:rsidR="0023223A" w:rsidRPr="00D145A6" w:rsidRDefault="0023223A" w:rsidP="00D145A6">
            <w:pPr>
              <w:spacing w:after="0" w:line="240" w:lineRule="auto"/>
              <w:jc w:val="both"/>
              <w:rPr>
                <w:rFonts w:ascii="Arial" w:eastAsia="Times New Roman" w:hAnsi="Arial" w:cs="Arial"/>
                <w:sz w:val="18"/>
                <w:szCs w:val="18"/>
              </w:rPr>
            </w:pPr>
            <w:r w:rsidRPr="00D145A6">
              <w:rPr>
                <w:rFonts w:ascii="Arial" w:hAnsi="Arial" w:cs="Arial"/>
                <w:sz w:val="18"/>
                <w:szCs w:val="18"/>
              </w:rPr>
              <w:t xml:space="preserve">Общая характеристика элементов главной подгруппы </w:t>
            </w:r>
            <w:r w:rsidRPr="00D145A6">
              <w:rPr>
                <w:rFonts w:ascii="Arial" w:hAnsi="Arial" w:cs="Arial"/>
                <w:sz w:val="18"/>
                <w:szCs w:val="18"/>
                <w:lang w:val="en-US"/>
              </w:rPr>
              <w:t>II</w:t>
            </w:r>
            <w:r w:rsidRPr="00D145A6">
              <w:rPr>
                <w:rFonts w:ascii="Arial" w:hAnsi="Arial" w:cs="Arial"/>
                <w:sz w:val="18"/>
                <w:szCs w:val="18"/>
              </w:rPr>
              <w:t xml:space="preserve"> группы</w:t>
            </w:r>
            <w:r w:rsidR="005271B6">
              <w:rPr>
                <w:rFonts w:ascii="Arial" w:hAnsi="Arial" w:cs="Arial"/>
                <w:sz w:val="18"/>
                <w:szCs w:val="18"/>
              </w:rPr>
              <w:t xml:space="preserve"> </w:t>
            </w:r>
            <w:r w:rsidRPr="00D145A6">
              <w:rPr>
                <w:rFonts w:ascii="Arial" w:hAnsi="Arial" w:cs="Arial"/>
                <w:sz w:val="18"/>
                <w:szCs w:val="18"/>
              </w:rPr>
              <w:t>(</w:t>
            </w:r>
            <w:proofErr w:type="gramStart"/>
            <w:r w:rsidRPr="00D145A6">
              <w:rPr>
                <w:rFonts w:ascii="Arial" w:hAnsi="Arial" w:cs="Arial"/>
                <w:sz w:val="18"/>
                <w:szCs w:val="18"/>
              </w:rPr>
              <w:t>щелочно-земельные</w:t>
            </w:r>
            <w:proofErr w:type="gramEnd"/>
            <w:r w:rsidRPr="00D145A6">
              <w:rPr>
                <w:rFonts w:ascii="Arial" w:hAnsi="Arial" w:cs="Arial"/>
                <w:sz w:val="18"/>
                <w:szCs w:val="18"/>
              </w:rPr>
              <w:t xml:space="preserve"> металлы) </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3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14</w:t>
            </w:r>
          </w:p>
        </w:tc>
        <w:tc>
          <w:tcPr>
            <w:tcW w:w="7968" w:type="dxa"/>
          </w:tcPr>
          <w:p w:rsidR="0023223A" w:rsidRPr="00D145A6" w:rsidRDefault="0023223A" w:rsidP="00D145A6">
            <w:pPr>
              <w:spacing w:after="0" w:line="240" w:lineRule="auto"/>
              <w:jc w:val="both"/>
              <w:rPr>
                <w:rFonts w:ascii="Arial" w:eastAsia="Times New Roman" w:hAnsi="Arial" w:cs="Arial"/>
                <w:sz w:val="18"/>
                <w:szCs w:val="18"/>
              </w:rPr>
            </w:pPr>
            <w:r w:rsidRPr="00D145A6">
              <w:rPr>
                <w:rFonts w:ascii="Arial" w:hAnsi="Arial" w:cs="Arial"/>
                <w:sz w:val="18"/>
                <w:szCs w:val="18"/>
              </w:rPr>
              <w:t xml:space="preserve">Соединения </w:t>
            </w:r>
            <w:proofErr w:type="gramStart"/>
            <w:r w:rsidRPr="00D145A6">
              <w:rPr>
                <w:rFonts w:ascii="Arial" w:hAnsi="Arial" w:cs="Arial"/>
                <w:sz w:val="18"/>
                <w:szCs w:val="18"/>
              </w:rPr>
              <w:t>щелочно-земельных</w:t>
            </w:r>
            <w:proofErr w:type="gramEnd"/>
            <w:r w:rsidRPr="00D145A6">
              <w:rPr>
                <w:rFonts w:ascii="Arial" w:hAnsi="Arial" w:cs="Arial"/>
                <w:sz w:val="18"/>
                <w:szCs w:val="18"/>
              </w:rPr>
              <w:t xml:space="preserve"> металлов и магния</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15</w:t>
            </w:r>
          </w:p>
        </w:tc>
        <w:tc>
          <w:tcPr>
            <w:tcW w:w="7968" w:type="dxa"/>
          </w:tcPr>
          <w:p w:rsidR="0023223A" w:rsidRPr="00D145A6" w:rsidRDefault="0023223A" w:rsidP="00D145A6">
            <w:pPr>
              <w:spacing w:after="0" w:line="240" w:lineRule="auto"/>
              <w:jc w:val="both"/>
              <w:rPr>
                <w:rFonts w:ascii="Arial" w:eastAsia="Times New Roman" w:hAnsi="Arial" w:cs="Arial"/>
                <w:sz w:val="18"/>
                <w:szCs w:val="18"/>
              </w:rPr>
            </w:pPr>
            <w:r w:rsidRPr="00D145A6">
              <w:rPr>
                <w:rFonts w:ascii="Arial" w:hAnsi="Arial" w:cs="Arial"/>
                <w:sz w:val="18"/>
                <w:szCs w:val="18"/>
              </w:rPr>
              <w:t xml:space="preserve">Алюминий: его физические и химические свойства </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16</w:t>
            </w:r>
          </w:p>
        </w:tc>
        <w:tc>
          <w:tcPr>
            <w:tcW w:w="7968" w:type="dxa"/>
          </w:tcPr>
          <w:p w:rsidR="0023223A" w:rsidRPr="00D145A6" w:rsidRDefault="0023223A" w:rsidP="00D145A6">
            <w:pPr>
              <w:spacing w:after="0" w:line="240" w:lineRule="auto"/>
              <w:jc w:val="both"/>
              <w:rPr>
                <w:rFonts w:ascii="Arial" w:eastAsia="Times New Roman" w:hAnsi="Arial" w:cs="Arial"/>
                <w:sz w:val="18"/>
                <w:szCs w:val="18"/>
              </w:rPr>
            </w:pPr>
            <w:r w:rsidRPr="00D145A6">
              <w:rPr>
                <w:rFonts w:ascii="Arial" w:hAnsi="Arial" w:cs="Arial"/>
                <w:sz w:val="18"/>
                <w:szCs w:val="18"/>
              </w:rPr>
              <w:t>Соединения алюминия.</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17</w:t>
            </w:r>
          </w:p>
        </w:tc>
        <w:tc>
          <w:tcPr>
            <w:tcW w:w="7968" w:type="dxa"/>
          </w:tcPr>
          <w:p w:rsidR="0023223A" w:rsidRPr="00D145A6" w:rsidRDefault="0023223A" w:rsidP="00D145A6">
            <w:pPr>
              <w:spacing w:after="0" w:line="240" w:lineRule="auto"/>
              <w:jc w:val="both"/>
              <w:rPr>
                <w:rFonts w:ascii="Arial" w:eastAsia="Times New Roman" w:hAnsi="Arial" w:cs="Arial"/>
                <w:sz w:val="18"/>
                <w:szCs w:val="18"/>
              </w:rPr>
            </w:pPr>
            <w:r w:rsidRPr="00D145A6">
              <w:rPr>
                <w:rFonts w:ascii="Arial" w:hAnsi="Arial" w:cs="Arial"/>
                <w:sz w:val="18"/>
                <w:szCs w:val="18"/>
              </w:rPr>
              <w:t>Решение задач на расчет выхода продукта от теоретически возможного</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18</w:t>
            </w:r>
          </w:p>
        </w:tc>
        <w:tc>
          <w:tcPr>
            <w:tcW w:w="7968" w:type="dxa"/>
          </w:tcPr>
          <w:p w:rsidR="0023223A" w:rsidRPr="00D145A6" w:rsidRDefault="0023223A" w:rsidP="00D145A6">
            <w:pPr>
              <w:spacing w:after="0" w:line="240" w:lineRule="auto"/>
              <w:jc w:val="both"/>
              <w:rPr>
                <w:rFonts w:ascii="Arial" w:eastAsia="Times New Roman" w:hAnsi="Arial" w:cs="Arial"/>
                <w:sz w:val="18"/>
                <w:szCs w:val="18"/>
              </w:rPr>
            </w:pPr>
            <w:r w:rsidRPr="00D145A6">
              <w:rPr>
                <w:rFonts w:ascii="Arial" w:hAnsi="Arial" w:cs="Arial"/>
                <w:sz w:val="18"/>
                <w:szCs w:val="18"/>
              </w:rPr>
              <w:t>Железо. Физические и химические свойства</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19</w:t>
            </w:r>
          </w:p>
        </w:tc>
        <w:tc>
          <w:tcPr>
            <w:tcW w:w="7968" w:type="dxa"/>
          </w:tcPr>
          <w:p w:rsidR="0023223A" w:rsidRPr="00D145A6" w:rsidRDefault="0023223A" w:rsidP="00D145A6">
            <w:pPr>
              <w:spacing w:after="0" w:line="240" w:lineRule="auto"/>
              <w:jc w:val="both"/>
              <w:rPr>
                <w:rFonts w:ascii="Arial" w:eastAsia="Times New Roman" w:hAnsi="Arial" w:cs="Arial"/>
                <w:sz w:val="18"/>
                <w:szCs w:val="18"/>
              </w:rPr>
            </w:pPr>
            <w:r w:rsidRPr="00D145A6">
              <w:rPr>
                <w:rFonts w:ascii="Arial" w:hAnsi="Arial" w:cs="Arial"/>
                <w:sz w:val="18"/>
                <w:szCs w:val="18"/>
              </w:rPr>
              <w:t>Соединения Fе</w:t>
            </w:r>
            <w:r w:rsidRPr="00D145A6">
              <w:rPr>
                <w:rFonts w:ascii="Arial" w:hAnsi="Arial" w:cs="Arial"/>
                <w:sz w:val="18"/>
                <w:szCs w:val="18"/>
                <w:vertAlign w:val="superscript"/>
              </w:rPr>
              <w:t xml:space="preserve">2+ </w:t>
            </w:r>
            <w:r w:rsidRPr="00D145A6">
              <w:rPr>
                <w:rFonts w:ascii="Arial" w:hAnsi="Arial" w:cs="Arial"/>
                <w:sz w:val="18"/>
                <w:szCs w:val="18"/>
              </w:rPr>
              <w:t>и Fе</w:t>
            </w:r>
            <w:r w:rsidRPr="00D145A6">
              <w:rPr>
                <w:rFonts w:ascii="Arial" w:hAnsi="Arial" w:cs="Arial"/>
                <w:sz w:val="18"/>
                <w:szCs w:val="18"/>
                <w:vertAlign w:val="superscript"/>
              </w:rPr>
              <w:t>3+</w:t>
            </w:r>
            <w:r w:rsidRPr="00D145A6">
              <w:rPr>
                <w:rFonts w:ascii="Arial" w:hAnsi="Arial" w:cs="Arial"/>
                <w:sz w:val="18"/>
                <w:szCs w:val="18"/>
              </w:rPr>
              <w:t>.</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20</w:t>
            </w:r>
          </w:p>
        </w:tc>
        <w:tc>
          <w:tcPr>
            <w:tcW w:w="7968" w:type="dxa"/>
          </w:tcPr>
          <w:p w:rsidR="0023223A" w:rsidRPr="00D145A6" w:rsidRDefault="0023223A" w:rsidP="00D145A6">
            <w:pPr>
              <w:spacing w:after="0" w:line="240" w:lineRule="auto"/>
              <w:jc w:val="both"/>
              <w:rPr>
                <w:rFonts w:ascii="Arial" w:eastAsia="Times New Roman" w:hAnsi="Arial" w:cs="Arial"/>
                <w:sz w:val="18"/>
                <w:szCs w:val="18"/>
              </w:rPr>
            </w:pPr>
            <w:r w:rsidRPr="00D145A6">
              <w:rPr>
                <w:rFonts w:ascii="Arial" w:hAnsi="Arial" w:cs="Arial"/>
                <w:b/>
                <w:sz w:val="18"/>
                <w:szCs w:val="18"/>
              </w:rPr>
              <w:t>Практическая работа № 1</w:t>
            </w:r>
            <w:r w:rsidRPr="00D145A6">
              <w:rPr>
                <w:rFonts w:ascii="Arial" w:hAnsi="Arial" w:cs="Arial"/>
                <w:sz w:val="18"/>
                <w:szCs w:val="18"/>
              </w:rPr>
              <w:t xml:space="preserve"> «Осуществление цепочки химических превращений металлов». </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21</w:t>
            </w:r>
          </w:p>
        </w:tc>
        <w:tc>
          <w:tcPr>
            <w:tcW w:w="7968" w:type="dxa"/>
          </w:tcPr>
          <w:p w:rsidR="0023223A" w:rsidRPr="00D145A6" w:rsidRDefault="0023223A" w:rsidP="005271B6">
            <w:pPr>
              <w:spacing w:after="0" w:line="240" w:lineRule="auto"/>
              <w:jc w:val="both"/>
              <w:rPr>
                <w:rFonts w:ascii="Arial" w:eastAsia="Times New Roman" w:hAnsi="Arial" w:cs="Arial"/>
                <w:sz w:val="18"/>
                <w:szCs w:val="18"/>
              </w:rPr>
            </w:pPr>
            <w:r w:rsidRPr="00D145A6">
              <w:rPr>
                <w:rFonts w:ascii="Arial" w:hAnsi="Arial" w:cs="Arial"/>
                <w:sz w:val="18"/>
                <w:szCs w:val="18"/>
              </w:rPr>
              <w:t xml:space="preserve"> </w:t>
            </w:r>
            <w:r w:rsidRPr="00D145A6">
              <w:rPr>
                <w:rFonts w:ascii="Arial" w:hAnsi="Arial" w:cs="Arial"/>
                <w:b/>
                <w:sz w:val="18"/>
                <w:szCs w:val="18"/>
              </w:rPr>
              <w:t>Практическая работа №2</w:t>
            </w:r>
            <w:r w:rsidRPr="00D145A6">
              <w:rPr>
                <w:rFonts w:ascii="Arial" w:hAnsi="Arial" w:cs="Arial"/>
                <w:sz w:val="18"/>
                <w:szCs w:val="18"/>
              </w:rPr>
              <w:t xml:space="preserve"> «Получение и свойства соединений металлов </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22</w:t>
            </w:r>
          </w:p>
        </w:tc>
        <w:tc>
          <w:tcPr>
            <w:tcW w:w="7968" w:type="dxa"/>
          </w:tcPr>
          <w:p w:rsidR="0023223A" w:rsidRPr="00D145A6" w:rsidRDefault="005271B6" w:rsidP="005271B6">
            <w:pPr>
              <w:spacing w:after="0" w:line="240" w:lineRule="auto"/>
              <w:jc w:val="both"/>
              <w:rPr>
                <w:rFonts w:ascii="Arial" w:eastAsia="Times New Roman" w:hAnsi="Arial" w:cs="Arial"/>
                <w:sz w:val="18"/>
                <w:szCs w:val="18"/>
              </w:rPr>
            </w:pPr>
            <w:r>
              <w:rPr>
                <w:rFonts w:ascii="Arial" w:hAnsi="Arial" w:cs="Arial"/>
                <w:b/>
                <w:sz w:val="18"/>
                <w:szCs w:val="18"/>
              </w:rPr>
              <w:t xml:space="preserve"> </w:t>
            </w:r>
            <w:r w:rsidR="0023223A" w:rsidRPr="00D145A6">
              <w:rPr>
                <w:rFonts w:ascii="Arial" w:hAnsi="Arial" w:cs="Arial"/>
                <w:b/>
                <w:sz w:val="18"/>
                <w:szCs w:val="18"/>
              </w:rPr>
              <w:t>Практическая работа №3</w:t>
            </w:r>
            <w:r w:rsidR="0023223A" w:rsidRPr="00D145A6">
              <w:rPr>
                <w:rFonts w:ascii="Arial" w:hAnsi="Arial" w:cs="Arial"/>
                <w:sz w:val="18"/>
                <w:szCs w:val="18"/>
              </w:rPr>
              <w:t xml:space="preserve"> «Решение экспериментальных задач на распознавание и получение веществ».</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23</w:t>
            </w:r>
          </w:p>
        </w:tc>
        <w:tc>
          <w:tcPr>
            <w:tcW w:w="7968" w:type="dxa"/>
          </w:tcPr>
          <w:p w:rsidR="0023223A" w:rsidRPr="00D145A6" w:rsidRDefault="0023223A" w:rsidP="00D145A6">
            <w:pPr>
              <w:spacing w:after="0" w:line="240" w:lineRule="auto"/>
              <w:jc w:val="both"/>
              <w:rPr>
                <w:rFonts w:ascii="Arial" w:eastAsia="Times New Roman" w:hAnsi="Arial" w:cs="Arial"/>
                <w:sz w:val="18"/>
                <w:szCs w:val="18"/>
              </w:rPr>
            </w:pPr>
            <w:r w:rsidRPr="00D145A6">
              <w:rPr>
                <w:rFonts w:ascii="Arial" w:hAnsi="Arial" w:cs="Arial"/>
                <w:sz w:val="18"/>
                <w:szCs w:val="18"/>
              </w:rPr>
              <w:t>Обобщение систематизация и коррекция знаний, умений, навыков уч-ся по теме «Химия металлов».</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24</w:t>
            </w:r>
          </w:p>
        </w:tc>
        <w:tc>
          <w:tcPr>
            <w:tcW w:w="7968" w:type="dxa"/>
          </w:tcPr>
          <w:p w:rsidR="0023223A" w:rsidRPr="00D145A6" w:rsidRDefault="0023223A" w:rsidP="00D145A6">
            <w:pPr>
              <w:spacing w:after="0" w:line="240" w:lineRule="auto"/>
              <w:jc w:val="both"/>
              <w:rPr>
                <w:rFonts w:ascii="Arial" w:eastAsia="Times New Roman" w:hAnsi="Arial" w:cs="Arial"/>
                <w:sz w:val="18"/>
                <w:szCs w:val="18"/>
              </w:rPr>
            </w:pPr>
            <w:r w:rsidRPr="00D145A6">
              <w:rPr>
                <w:rFonts w:ascii="Arial" w:hAnsi="Arial" w:cs="Arial"/>
                <w:b/>
                <w:sz w:val="18"/>
                <w:szCs w:val="18"/>
              </w:rPr>
              <w:t>Контрольная работа №2</w:t>
            </w:r>
            <w:r w:rsidRPr="00D145A6">
              <w:rPr>
                <w:rFonts w:ascii="Arial" w:hAnsi="Arial" w:cs="Arial"/>
                <w:sz w:val="18"/>
                <w:szCs w:val="18"/>
              </w:rPr>
              <w:t xml:space="preserve"> по теме «Металлы» </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25</w:t>
            </w:r>
          </w:p>
        </w:tc>
        <w:tc>
          <w:tcPr>
            <w:tcW w:w="7968"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Об</w:t>
            </w:r>
            <w:r w:rsidR="005271B6">
              <w:rPr>
                <w:rFonts w:ascii="Arial" w:hAnsi="Arial" w:cs="Arial"/>
                <w:sz w:val="18"/>
                <w:szCs w:val="18"/>
              </w:rPr>
              <w:t>щая характеристика неметаллов.</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3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26</w:t>
            </w:r>
          </w:p>
        </w:tc>
        <w:tc>
          <w:tcPr>
            <w:tcW w:w="7968"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 xml:space="preserve">Водород. </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27</w:t>
            </w:r>
          </w:p>
        </w:tc>
        <w:tc>
          <w:tcPr>
            <w:tcW w:w="7968"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Галогены</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28</w:t>
            </w:r>
          </w:p>
        </w:tc>
        <w:tc>
          <w:tcPr>
            <w:tcW w:w="7968"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Соединения галогенов.</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29</w:t>
            </w:r>
          </w:p>
        </w:tc>
        <w:tc>
          <w:tcPr>
            <w:tcW w:w="7968"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Кислород. Строение атома, аллотропия, свойства и применение</w:t>
            </w:r>
            <w:r w:rsidR="005271B6">
              <w:rPr>
                <w:rFonts w:ascii="Arial" w:hAnsi="Arial" w:cs="Arial"/>
                <w:b/>
                <w:sz w:val="18"/>
                <w:szCs w:val="18"/>
              </w:rPr>
              <w:t>.</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30</w:t>
            </w:r>
          </w:p>
        </w:tc>
        <w:tc>
          <w:tcPr>
            <w:tcW w:w="7968"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 xml:space="preserve">Сера, ее физические и химические свойства. </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31</w:t>
            </w:r>
          </w:p>
        </w:tc>
        <w:tc>
          <w:tcPr>
            <w:tcW w:w="7968"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Соединения серы: сероводород и сульфиды, оксид серы(</w:t>
            </w:r>
            <w:r w:rsidRPr="00D145A6">
              <w:rPr>
                <w:rFonts w:ascii="Arial" w:hAnsi="Arial" w:cs="Arial"/>
                <w:sz w:val="18"/>
                <w:szCs w:val="18"/>
                <w:lang w:val="en-US"/>
              </w:rPr>
              <w:t>IV</w:t>
            </w:r>
            <w:r w:rsidRPr="00D145A6">
              <w:rPr>
                <w:rFonts w:ascii="Arial" w:hAnsi="Arial" w:cs="Arial"/>
                <w:sz w:val="18"/>
                <w:szCs w:val="18"/>
              </w:rPr>
              <w:t>), сернистая кислота и ее соли</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lastRenderedPageBreak/>
              <w:t>32</w:t>
            </w:r>
          </w:p>
        </w:tc>
        <w:tc>
          <w:tcPr>
            <w:tcW w:w="7968"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Серная кислота и ее соли</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33</w:t>
            </w:r>
          </w:p>
        </w:tc>
        <w:tc>
          <w:tcPr>
            <w:tcW w:w="7968" w:type="dxa"/>
          </w:tcPr>
          <w:p w:rsidR="0023223A" w:rsidRPr="00D145A6" w:rsidRDefault="0023223A" w:rsidP="005271B6">
            <w:pPr>
              <w:spacing w:after="0" w:line="240" w:lineRule="auto"/>
              <w:jc w:val="both"/>
              <w:rPr>
                <w:rFonts w:ascii="Arial" w:hAnsi="Arial" w:cs="Arial"/>
                <w:sz w:val="18"/>
                <w:szCs w:val="18"/>
              </w:rPr>
            </w:pPr>
            <w:r w:rsidRPr="00D145A6">
              <w:rPr>
                <w:rFonts w:ascii="Arial" w:hAnsi="Arial" w:cs="Arial"/>
                <w:sz w:val="18"/>
                <w:szCs w:val="18"/>
              </w:rPr>
              <w:t>Решение задач и упражнений. Обобщение и систематизация знаний по теме</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34</w:t>
            </w:r>
          </w:p>
        </w:tc>
        <w:tc>
          <w:tcPr>
            <w:tcW w:w="7968" w:type="dxa"/>
          </w:tcPr>
          <w:p w:rsidR="0023223A" w:rsidRPr="00D145A6" w:rsidRDefault="0023223A" w:rsidP="005271B6">
            <w:pPr>
              <w:spacing w:after="0" w:line="240" w:lineRule="auto"/>
              <w:jc w:val="both"/>
              <w:rPr>
                <w:rFonts w:ascii="Arial" w:hAnsi="Arial" w:cs="Arial"/>
                <w:sz w:val="18"/>
                <w:szCs w:val="18"/>
              </w:rPr>
            </w:pPr>
            <w:r w:rsidRPr="00D145A6">
              <w:rPr>
                <w:rFonts w:ascii="Arial" w:hAnsi="Arial" w:cs="Arial"/>
                <w:b/>
                <w:sz w:val="18"/>
                <w:szCs w:val="18"/>
              </w:rPr>
              <w:t>Практическая работа №4</w:t>
            </w:r>
            <w:r w:rsidRPr="00D145A6">
              <w:rPr>
                <w:rFonts w:ascii="Arial" w:hAnsi="Arial" w:cs="Arial"/>
                <w:sz w:val="18"/>
                <w:szCs w:val="18"/>
              </w:rPr>
              <w:t xml:space="preserve"> «Решение эксперимент. задач по теме «Подгруппа кислорода».</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35</w:t>
            </w:r>
          </w:p>
        </w:tc>
        <w:tc>
          <w:tcPr>
            <w:tcW w:w="7968" w:type="dxa"/>
          </w:tcPr>
          <w:p w:rsidR="0023223A" w:rsidRPr="00D145A6" w:rsidRDefault="0023223A" w:rsidP="005271B6">
            <w:pPr>
              <w:spacing w:after="0" w:line="240" w:lineRule="auto"/>
              <w:jc w:val="both"/>
              <w:rPr>
                <w:rFonts w:ascii="Arial" w:hAnsi="Arial" w:cs="Arial"/>
                <w:sz w:val="18"/>
                <w:szCs w:val="18"/>
              </w:rPr>
            </w:pPr>
            <w:r w:rsidRPr="00D145A6">
              <w:rPr>
                <w:rFonts w:ascii="Arial" w:hAnsi="Arial" w:cs="Arial"/>
                <w:sz w:val="18"/>
                <w:szCs w:val="18"/>
              </w:rPr>
              <w:t xml:space="preserve">Решение задач, если одно из реагирующих веществ дано в избытке </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3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36</w:t>
            </w:r>
          </w:p>
        </w:tc>
        <w:tc>
          <w:tcPr>
            <w:tcW w:w="7968"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Азот и его свойства</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37</w:t>
            </w:r>
          </w:p>
        </w:tc>
        <w:tc>
          <w:tcPr>
            <w:tcW w:w="7968"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Аммиак. Соли аммония</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38</w:t>
            </w:r>
          </w:p>
        </w:tc>
        <w:tc>
          <w:tcPr>
            <w:tcW w:w="7968" w:type="dxa"/>
          </w:tcPr>
          <w:p w:rsidR="0023223A" w:rsidRPr="00D145A6" w:rsidRDefault="0023223A" w:rsidP="005271B6">
            <w:pPr>
              <w:spacing w:after="0" w:line="240" w:lineRule="auto"/>
              <w:jc w:val="both"/>
              <w:rPr>
                <w:rFonts w:ascii="Arial" w:hAnsi="Arial" w:cs="Arial"/>
                <w:sz w:val="18"/>
                <w:szCs w:val="18"/>
              </w:rPr>
            </w:pPr>
            <w:r w:rsidRPr="00D145A6">
              <w:rPr>
                <w:rFonts w:ascii="Arial" w:hAnsi="Arial" w:cs="Arial"/>
                <w:b/>
                <w:sz w:val="18"/>
                <w:szCs w:val="18"/>
              </w:rPr>
              <w:t xml:space="preserve">Практическая работа №5 </w:t>
            </w:r>
            <w:r w:rsidRPr="00D145A6">
              <w:rPr>
                <w:rFonts w:ascii="Arial" w:hAnsi="Arial" w:cs="Arial"/>
                <w:sz w:val="18"/>
                <w:szCs w:val="18"/>
              </w:rPr>
              <w:t xml:space="preserve">«Получение аммиака и изучение его свойств» </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39</w:t>
            </w:r>
          </w:p>
        </w:tc>
        <w:tc>
          <w:tcPr>
            <w:tcW w:w="7968"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Кислородные соединения азота. 16. Азотная кислота и ее соли.</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40</w:t>
            </w:r>
          </w:p>
        </w:tc>
        <w:tc>
          <w:tcPr>
            <w:tcW w:w="7968"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Фосфор и его соединения.</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41</w:t>
            </w:r>
          </w:p>
        </w:tc>
        <w:tc>
          <w:tcPr>
            <w:tcW w:w="7968"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Решение задач и упражнений. Обобщение и систематизация знаний по теме «Подгруппа азота»</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42</w:t>
            </w:r>
          </w:p>
        </w:tc>
        <w:tc>
          <w:tcPr>
            <w:tcW w:w="7968"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 xml:space="preserve">Углерод. </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43</w:t>
            </w:r>
          </w:p>
        </w:tc>
        <w:tc>
          <w:tcPr>
            <w:tcW w:w="7968"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Оксиды углерода. Топливо</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44</w:t>
            </w:r>
          </w:p>
        </w:tc>
        <w:tc>
          <w:tcPr>
            <w:tcW w:w="7968"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 xml:space="preserve">Угольная кислота. Карбонаты Жесткость воды. </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45</w:t>
            </w:r>
          </w:p>
        </w:tc>
        <w:tc>
          <w:tcPr>
            <w:tcW w:w="7968"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Кремний и его соединения. Силикатная промышленность.</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46</w:t>
            </w:r>
          </w:p>
        </w:tc>
        <w:tc>
          <w:tcPr>
            <w:tcW w:w="7968"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Решение задач и упражнений. Обобщение и систематизация знаний по теме «Подгруппа углерода»</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47</w:t>
            </w:r>
          </w:p>
        </w:tc>
        <w:tc>
          <w:tcPr>
            <w:tcW w:w="7968" w:type="dxa"/>
          </w:tcPr>
          <w:p w:rsidR="0023223A" w:rsidRPr="00D145A6" w:rsidRDefault="0023223A" w:rsidP="005271B6">
            <w:pPr>
              <w:spacing w:after="0" w:line="240" w:lineRule="auto"/>
              <w:jc w:val="both"/>
              <w:rPr>
                <w:rFonts w:ascii="Arial" w:hAnsi="Arial" w:cs="Arial"/>
                <w:sz w:val="18"/>
                <w:szCs w:val="18"/>
              </w:rPr>
            </w:pPr>
            <w:r w:rsidRPr="00D145A6">
              <w:rPr>
                <w:rFonts w:ascii="Arial" w:hAnsi="Arial" w:cs="Arial"/>
                <w:b/>
                <w:sz w:val="18"/>
                <w:szCs w:val="18"/>
              </w:rPr>
              <w:t xml:space="preserve">Практическая работа № 6 </w:t>
            </w:r>
            <w:r w:rsidRPr="00D145A6">
              <w:rPr>
                <w:rFonts w:ascii="Arial" w:hAnsi="Arial" w:cs="Arial"/>
                <w:sz w:val="18"/>
                <w:szCs w:val="18"/>
              </w:rPr>
              <w:t xml:space="preserve">«Решение экспериментальных задач по теме «Подгруппа азота и углерода» </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48</w:t>
            </w:r>
          </w:p>
        </w:tc>
        <w:tc>
          <w:tcPr>
            <w:tcW w:w="7968" w:type="dxa"/>
          </w:tcPr>
          <w:p w:rsidR="0023223A" w:rsidRPr="00D145A6" w:rsidRDefault="0023223A" w:rsidP="005271B6">
            <w:pPr>
              <w:spacing w:after="0" w:line="240" w:lineRule="auto"/>
              <w:jc w:val="both"/>
              <w:rPr>
                <w:rFonts w:ascii="Arial" w:hAnsi="Arial" w:cs="Arial"/>
                <w:sz w:val="18"/>
                <w:szCs w:val="18"/>
              </w:rPr>
            </w:pPr>
            <w:r w:rsidRPr="00D145A6">
              <w:rPr>
                <w:rFonts w:ascii="Arial" w:hAnsi="Arial" w:cs="Arial"/>
                <w:sz w:val="18"/>
                <w:szCs w:val="18"/>
              </w:rPr>
              <w:t xml:space="preserve">Обобщение, систематизация и коррекция знаний, умений и </w:t>
            </w:r>
            <w:proofErr w:type="gramStart"/>
            <w:r w:rsidRPr="00D145A6">
              <w:rPr>
                <w:rFonts w:ascii="Arial" w:hAnsi="Arial" w:cs="Arial"/>
                <w:sz w:val="18"/>
                <w:szCs w:val="18"/>
              </w:rPr>
              <w:t>навыков</w:t>
            </w:r>
            <w:proofErr w:type="gramEnd"/>
            <w:r w:rsidR="005271B6">
              <w:rPr>
                <w:rFonts w:ascii="Arial" w:hAnsi="Arial" w:cs="Arial"/>
                <w:sz w:val="18"/>
                <w:szCs w:val="18"/>
              </w:rPr>
              <w:t xml:space="preserve"> </w:t>
            </w:r>
            <w:r w:rsidRPr="00D145A6">
              <w:rPr>
                <w:rFonts w:ascii="Arial" w:hAnsi="Arial" w:cs="Arial"/>
                <w:sz w:val="18"/>
                <w:szCs w:val="18"/>
              </w:rPr>
              <w:t>учащихся по теме: «Химия неметаллов».</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49</w:t>
            </w:r>
          </w:p>
        </w:tc>
        <w:tc>
          <w:tcPr>
            <w:tcW w:w="7968"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Предмет органической химии</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3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50</w:t>
            </w:r>
          </w:p>
        </w:tc>
        <w:tc>
          <w:tcPr>
            <w:tcW w:w="7968"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Предельные углеводороды</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51</w:t>
            </w:r>
          </w:p>
        </w:tc>
        <w:tc>
          <w:tcPr>
            <w:tcW w:w="7968"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Непредельные углеводороды. Этилен. Ацетилен. Бензол.</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52</w:t>
            </w:r>
          </w:p>
        </w:tc>
        <w:tc>
          <w:tcPr>
            <w:tcW w:w="7968" w:type="dxa"/>
          </w:tcPr>
          <w:p w:rsidR="0023223A" w:rsidRPr="00D145A6" w:rsidRDefault="0023223A" w:rsidP="005271B6">
            <w:pPr>
              <w:spacing w:after="0" w:line="240" w:lineRule="auto"/>
              <w:jc w:val="both"/>
              <w:rPr>
                <w:rFonts w:ascii="Arial" w:hAnsi="Arial" w:cs="Arial"/>
                <w:sz w:val="18"/>
                <w:szCs w:val="18"/>
              </w:rPr>
            </w:pPr>
            <w:r w:rsidRPr="00D145A6">
              <w:rPr>
                <w:rFonts w:ascii="Arial" w:hAnsi="Arial" w:cs="Arial"/>
                <w:color w:val="000000"/>
                <w:sz w:val="18"/>
                <w:szCs w:val="18"/>
              </w:rPr>
              <w:t>Понятие об одноатомных и многоатомных спиртах. Понятие об альдегидах.</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53</w:t>
            </w:r>
          </w:p>
        </w:tc>
        <w:tc>
          <w:tcPr>
            <w:tcW w:w="7968" w:type="dxa"/>
          </w:tcPr>
          <w:p w:rsidR="0023223A" w:rsidRPr="00D145A6" w:rsidRDefault="0023223A" w:rsidP="005271B6">
            <w:pPr>
              <w:spacing w:after="0" w:line="240" w:lineRule="auto"/>
              <w:jc w:val="both"/>
              <w:rPr>
                <w:rFonts w:ascii="Arial" w:hAnsi="Arial" w:cs="Arial"/>
                <w:sz w:val="18"/>
                <w:szCs w:val="18"/>
              </w:rPr>
            </w:pPr>
            <w:r w:rsidRPr="00D145A6">
              <w:rPr>
                <w:rFonts w:ascii="Arial" w:hAnsi="Arial" w:cs="Arial"/>
                <w:color w:val="000000"/>
                <w:sz w:val="18"/>
                <w:szCs w:val="18"/>
              </w:rPr>
              <w:t>Одноосновные предельные карбоновые кислоты.</w:t>
            </w:r>
            <w:r w:rsidR="005271B6">
              <w:rPr>
                <w:rFonts w:ascii="Arial" w:hAnsi="Arial" w:cs="Arial"/>
                <w:color w:val="000000"/>
                <w:sz w:val="18"/>
                <w:szCs w:val="18"/>
              </w:rPr>
              <w:t xml:space="preserve"> </w:t>
            </w:r>
            <w:r w:rsidRPr="00D145A6">
              <w:rPr>
                <w:rFonts w:ascii="Arial" w:hAnsi="Arial" w:cs="Arial"/>
                <w:color w:val="000000"/>
                <w:sz w:val="18"/>
                <w:szCs w:val="18"/>
              </w:rPr>
              <w:t>Сложные эфиры.</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54</w:t>
            </w:r>
          </w:p>
        </w:tc>
        <w:tc>
          <w:tcPr>
            <w:tcW w:w="7968"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color w:val="000000"/>
                <w:sz w:val="18"/>
                <w:szCs w:val="18"/>
              </w:rPr>
              <w:t>Понятие о сложных эфирах и жирах. Понятие об углеводах.</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55</w:t>
            </w:r>
          </w:p>
        </w:tc>
        <w:tc>
          <w:tcPr>
            <w:tcW w:w="7968"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Аминокислоты. Белки.</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56</w:t>
            </w:r>
          </w:p>
        </w:tc>
        <w:tc>
          <w:tcPr>
            <w:tcW w:w="7968"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Полимеры</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57</w:t>
            </w:r>
          </w:p>
        </w:tc>
        <w:tc>
          <w:tcPr>
            <w:tcW w:w="7968"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Обобщение сведений об органических веществах</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58</w:t>
            </w:r>
          </w:p>
        </w:tc>
        <w:tc>
          <w:tcPr>
            <w:tcW w:w="7968"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b/>
                <w:sz w:val="18"/>
                <w:szCs w:val="18"/>
              </w:rPr>
              <w:t>Контрольная работа № 4</w:t>
            </w:r>
            <w:r w:rsidRPr="00D145A6">
              <w:rPr>
                <w:rFonts w:ascii="Arial" w:hAnsi="Arial" w:cs="Arial"/>
                <w:sz w:val="18"/>
                <w:szCs w:val="18"/>
              </w:rPr>
              <w:t xml:space="preserve"> по теме «Органические вещества»</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59</w:t>
            </w:r>
          </w:p>
        </w:tc>
        <w:tc>
          <w:tcPr>
            <w:tcW w:w="7968" w:type="dxa"/>
          </w:tcPr>
          <w:p w:rsidR="0023223A" w:rsidRPr="00D145A6" w:rsidRDefault="0023223A" w:rsidP="00D145A6">
            <w:pPr>
              <w:spacing w:after="0" w:line="240" w:lineRule="auto"/>
              <w:jc w:val="both"/>
              <w:rPr>
                <w:rFonts w:ascii="Arial" w:hAnsi="Arial" w:cs="Arial"/>
                <w:b/>
                <w:sz w:val="18"/>
                <w:szCs w:val="18"/>
              </w:rPr>
            </w:pPr>
            <w:r w:rsidRPr="00D145A6">
              <w:rPr>
                <w:rFonts w:ascii="Arial" w:hAnsi="Arial" w:cs="Arial"/>
                <w:b/>
                <w:sz w:val="18"/>
                <w:szCs w:val="18"/>
              </w:rPr>
              <w:t>Тема 6. Повторение основных вопросов курса 9-го класса (8 часов)</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60</w:t>
            </w:r>
          </w:p>
        </w:tc>
        <w:tc>
          <w:tcPr>
            <w:tcW w:w="7968"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ПЗ и ПСХЭ Д.И. Менделеева. Значение ПЗ</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61</w:t>
            </w:r>
          </w:p>
        </w:tc>
        <w:tc>
          <w:tcPr>
            <w:tcW w:w="7968"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 xml:space="preserve">Химическая связь и </w:t>
            </w:r>
            <w:proofErr w:type="spellStart"/>
            <w:r w:rsidRPr="00D145A6">
              <w:rPr>
                <w:rFonts w:ascii="Arial" w:hAnsi="Arial" w:cs="Arial"/>
                <w:sz w:val="18"/>
                <w:szCs w:val="18"/>
              </w:rPr>
              <w:t>кристал</w:t>
            </w:r>
            <w:proofErr w:type="spellEnd"/>
            <w:r w:rsidRPr="00D145A6">
              <w:rPr>
                <w:rFonts w:ascii="Arial" w:hAnsi="Arial" w:cs="Arial"/>
                <w:sz w:val="18"/>
                <w:szCs w:val="18"/>
              </w:rPr>
              <w:t>. решётки. Взаимосвязь строение и свойств веществ.</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3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62</w:t>
            </w:r>
          </w:p>
        </w:tc>
        <w:tc>
          <w:tcPr>
            <w:tcW w:w="7968"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 xml:space="preserve">Классификация </w:t>
            </w:r>
            <w:proofErr w:type="spellStart"/>
            <w:r w:rsidRPr="00D145A6">
              <w:rPr>
                <w:rFonts w:ascii="Arial" w:hAnsi="Arial" w:cs="Arial"/>
                <w:sz w:val="18"/>
                <w:szCs w:val="18"/>
              </w:rPr>
              <w:t>химич</w:t>
            </w:r>
            <w:proofErr w:type="spellEnd"/>
            <w:r w:rsidRPr="00D145A6">
              <w:rPr>
                <w:rFonts w:ascii="Arial" w:hAnsi="Arial" w:cs="Arial"/>
                <w:sz w:val="18"/>
                <w:szCs w:val="18"/>
              </w:rPr>
              <w:t>.</w:t>
            </w:r>
            <w:r w:rsidR="005271B6">
              <w:rPr>
                <w:rFonts w:ascii="Arial" w:hAnsi="Arial" w:cs="Arial"/>
                <w:sz w:val="18"/>
                <w:szCs w:val="18"/>
              </w:rPr>
              <w:t xml:space="preserve"> </w:t>
            </w:r>
            <w:r w:rsidRPr="00D145A6">
              <w:rPr>
                <w:rFonts w:ascii="Arial" w:hAnsi="Arial" w:cs="Arial"/>
                <w:sz w:val="18"/>
                <w:szCs w:val="18"/>
              </w:rPr>
              <w:t>реакций по различным признакам.</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63</w:t>
            </w:r>
          </w:p>
        </w:tc>
        <w:tc>
          <w:tcPr>
            <w:tcW w:w="7968"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Простые и сложные вещества</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20"/>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64</w:t>
            </w:r>
          </w:p>
        </w:tc>
        <w:tc>
          <w:tcPr>
            <w:tcW w:w="7968" w:type="dxa"/>
          </w:tcPr>
          <w:p w:rsidR="0023223A" w:rsidRPr="00D145A6" w:rsidRDefault="0023223A" w:rsidP="005271B6">
            <w:pPr>
              <w:spacing w:after="0" w:line="240" w:lineRule="auto"/>
              <w:jc w:val="both"/>
              <w:rPr>
                <w:rFonts w:ascii="Arial" w:hAnsi="Arial" w:cs="Arial"/>
                <w:sz w:val="18"/>
                <w:szCs w:val="18"/>
              </w:rPr>
            </w:pPr>
            <w:r w:rsidRPr="00D145A6">
              <w:rPr>
                <w:rFonts w:ascii="Arial" w:hAnsi="Arial" w:cs="Arial"/>
                <w:b/>
                <w:sz w:val="18"/>
                <w:szCs w:val="18"/>
              </w:rPr>
              <w:t>Контрольная работа № 5, итоговая, за курс</w:t>
            </w:r>
            <w:r w:rsidRPr="00D145A6">
              <w:rPr>
                <w:rFonts w:ascii="Arial" w:hAnsi="Arial" w:cs="Arial"/>
                <w:sz w:val="18"/>
                <w:szCs w:val="18"/>
              </w:rPr>
              <w:t xml:space="preserve"> основной школы </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69"/>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65</w:t>
            </w:r>
          </w:p>
        </w:tc>
        <w:tc>
          <w:tcPr>
            <w:tcW w:w="7968"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Итоговый урок</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1</w:t>
            </w:r>
          </w:p>
        </w:tc>
      </w:tr>
      <w:tr w:rsidR="0023223A" w:rsidRPr="00D145A6" w:rsidTr="005271B6">
        <w:trPr>
          <w:trHeight w:val="67"/>
        </w:trPr>
        <w:tc>
          <w:tcPr>
            <w:tcW w:w="532"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66-68</w:t>
            </w:r>
          </w:p>
        </w:tc>
        <w:tc>
          <w:tcPr>
            <w:tcW w:w="7968" w:type="dxa"/>
          </w:tcPr>
          <w:p w:rsidR="0023223A" w:rsidRPr="00D145A6" w:rsidRDefault="0023223A" w:rsidP="00D145A6">
            <w:pPr>
              <w:spacing w:after="0" w:line="240" w:lineRule="auto"/>
              <w:jc w:val="both"/>
              <w:rPr>
                <w:rFonts w:ascii="Arial" w:hAnsi="Arial" w:cs="Arial"/>
                <w:sz w:val="18"/>
                <w:szCs w:val="18"/>
              </w:rPr>
            </w:pPr>
            <w:r w:rsidRPr="00D145A6">
              <w:rPr>
                <w:rFonts w:ascii="Arial" w:hAnsi="Arial" w:cs="Arial"/>
                <w:sz w:val="18"/>
                <w:szCs w:val="18"/>
              </w:rPr>
              <w:t>Резервное время</w:t>
            </w:r>
          </w:p>
        </w:tc>
        <w:tc>
          <w:tcPr>
            <w:tcW w:w="1134" w:type="dxa"/>
          </w:tcPr>
          <w:p w:rsidR="0023223A" w:rsidRPr="00D145A6" w:rsidRDefault="005271B6" w:rsidP="00D145A6">
            <w:pPr>
              <w:spacing w:after="0" w:line="240" w:lineRule="auto"/>
              <w:jc w:val="both"/>
              <w:rPr>
                <w:rFonts w:ascii="Arial" w:hAnsi="Arial" w:cs="Arial"/>
                <w:sz w:val="18"/>
                <w:szCs w:val="18"/>
              </w:rPr>
            </w:pPr>
            <w:r>
              <w:rPr>
                <w:rFonts w:ascii="Arial" w:hAnsi="Arial" w:cs="Arial"/>
                <w:sz w:val="18"/>
                <w:szCs w:val="18"/>
              </w:rPr>
              <w:t>2</w:t>
            </w:r>
          </w:p>
        </w:tc>
      </w:tr>
    </w:tbl>
    <w:p w:rsidR="0023223A" w:rsidRDefault="0023223A" w:rsidP="00900C77">
      <w:pPr>
        <w:spacing w:after="0" w:line="360" w:lineRule="auto"/>
        <w:ind w:firstLine="709"/>
        <w:jc w:val="both"/>
        <w:rPr>
          <w:rFonts w:ascii="Arial" w:hAnsi="Arial" w:cs="Arial"/>
          <w:sz w:val="20"/>
          <w:szCs w:val="20"/>
        </w:rPr>
      </w:pPr>
    </w:p>
    <w:p w:rsidR="00D145A6" w:rsidRPr="005271B6" w:rsidRDefault="005271B6" w:rsidP="005271B6">
      <w:pPr>
        <w:spacing w:after="0" w:line="360" w:lineRule="auto"/>
        <w:ind w:firstLine="709"/>
        <w:jc w:val="center"/>
        <w:rPr>
          <w:rFonts w:ascii="Arial" w:eastAsia="Times New Roman" w:hAnsi="Arial" w:cs="Arial"/>
          <w:b/>
          <w:sz w:val="20"/>
          <w:szCs w:val="20"/>
          <w:lang w:eastAsia="ru-RU"/>
        </w:rPr>
      </w:pPr>
      <w:r>
        <w:rPr>
          <w:rFonts w:ascii="Arial" w:eastAsia="Times New Roman" w:hAnsi="Arial" w:cs="Arial"/>
          <w:b/>
          <w:sz w:val="20"/>
          <w:szCs w:val="20"/>
          <w:lang w:eastAsia="ru-RU"/>
        </w:rPr>
        <w:t>Критерии о</w:t>
      </w:r>
      <w:r w:rsidR="00D145A6" w:rsidRPr="005271B6">
        <w:rPr>
          <w:rFonts w:ascii="Arial" w:eastAsia="Times New Roman" w:hAnsi="Arial" w:cs="Arial"/>
          <w:b/>
          <w:sz w:val="20"/>
          <w:szCs w:val="20"/>
          <w:lang w:eastAsia="ru-RU"/>
        </w:rPr>
        <w:t>ценки</w:t>
      </w:r>
      <w:r>
        <w:rPr>
          <w:rFonts w:ascii="Arial" w:eastAsia="Times New Roman" w:hAnsi="Arial" w:cs="Arial"/>
          <w:b/>
          <w:sz w:val="20"/>
          <w:szCs w:val="20"/>
          <w:lang w:eastAsia="ru-RU"/>
        </w:rPr>
        <w:t xml:space="preserve"> </w:t>
      </w:r>
    </w:p>
    <w:p w:rsidR="00D145A6" w:rsidRPr="00900C77" w:rsidRDefault="00D145A6" w:rsidP="00D145A6">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Устный ответ</w:t>
      </w:r>
    </w:p>
    <w:p w:rsidR="00D145A6" w:rsidRPr="00900C77" w:rsidRDefault="00D145A6" w:rsidP="00D145A6">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Отметка «5»: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D145A6" w:rsidRPr="00900C77" w:rsidRDefault="00D145A6" w:rsidP="00D145A6">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Отметка «4»: ответ полный и правильный на основании изученных теорий, материал изложен в определенной логической последовательности, при этом допущены две – три несущественные ошибки, исправленные по требованию учителя.</w:t>
      </w:r>
    </w:p>
    <w:p w:rsidR="00D145A6" w:rsidRPr="00900C77" w:rsidRDefault="00D145A6" w:rsidP="00D145A6">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Отметка «3»: ответ полный, но при этом допущена существенная ошибка или ответ неполный, несвязный.</w:t>
      </w:r>
    </w:p>
    <w:p w:rsidR="00D145A6" w:rsidRPr="00900C77" w:rsidRDefault="00D145A6" w:rsidP="00D145A6">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Отметка «2»: при ответе обнаружено непонимание учащегося основного содержания учебного материала или допущены существенные ошибки, которые учащийся не может исправить при наводящих вопросах учителя.</w:t>
      </w:r>
    </w:p>
    <w:p w:rsidR="00D145A6" w:rsidRPr="00900C77" w:rsidRDefault="00D145A6" w:rsidP="00D145A6">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Отметка «1»: отсутствие ответа</w:t>
      </w:r>
    </w:p>
    <w:p w:rsidR="00D145A6" w:rsidRPr="00900C77" w:rsidRDefault="00D145A6" w:rsidP="00D145A6">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xml:space="preserve">Контрольная работа </w:t>
      </w:r>
    </w:p>
    <w:p w:rsidR="00D145A6" w:rsidRPr="00900C77" w:rsidRDefault="00D145A6" w:rsidP="00D145A6">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Отметка «5»: ответ полный и правильный, возможна несущественная ошибка.</w:t>
      </w:r>
    </w:p>
    <w:p w:rsidR="00D145A6" w:rsidRPr="00900C77" w:rsidRDefault="00D145A6" w:rsidP="00D145A6">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lastRenderedPageBreak/>
        <w:t>Отметка «4»: ответ неполный или допущено не более двух несущественных ошибок.</w:t>
      </w:r>
    </w:p>
    <w:p w:rsidR="00D145A6" w:rsidRPr="00900C77" w:rsidRDefault="00D145A6" w:rsidP="00D145A6">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Отметка «3»: работа выполнена не менее чем на половину, допущена одна существенная ошибка и при этом две – три несущественные ошибки.</w:t>
      </w:r>
    </w:p>
    <w:p w:rsidR="00D145A6" w:rsidRPr="00900C77" w:rsidRDefault="00D145A6" w:rsidP="00D145A6">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Отметка «2»: работа выполнена меньше чем на половину или содержит несколько существенных ошибок.</w:t>
      </w:r>
    </w:p>
    <w:p w:rsidR="00D145A6" w:rsidRPr="00900C77" w:rsidRDefault="00D145A6" w:rsidP="00D145A6">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Отметка «1»: работа не выполнена</w:t>
      </w:r>
    </w:p>
    <w:p w:rsidR="00D145A6" w:rsidRPr="00900C77" w:rsidRDefault="00D145A6" w:rsidP="00D145A6">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Задачи</w:t>
      </w:r>
    </w:p>
    <w:p w:rsidR="00D145A6" w:rsidRPr="00900C77" w:rsidRDefault="00D145A6" w:rsidP="00D145A6">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Отметка «5»: в логическом рассуждении и решении ошибок нет, задача решена рациональным способом.</w:t>
      </w:r>
    </w:p>
    <w:p w:rsidR="00D145A6" w:rsidRPr="00900C77" w:rsidRDefault="00D145A6" w:rsidP="00D145A6">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Отметка «4»: в логическом рассуждении и решении нет существенных ошибок, но задача решена не рациональным способом или допущено не более двух несущественных ошибок.</w:t>
      </w:r>
    </w:p>
    <w:p w:rsidR="00D145A6" w:rsidRPr="00900C77" w:rsidRDefault="00D145A6" w:rsidP="00D145A6">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Отметка «3»: логическом рассуждении нет существенных ошибок, но допущена существенная ошибка в математических расчетах.</w:t>
      </w:r>
    </w:p>
    <w:p w:rsidR="00D145A6" w:rsidRPr="00900C77" w:rsidRDefault="00D145A6" w:rsidP="00D145A6">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xml:space="preserve">Отметка «2»: имеются существенные ошибки в логическом рассуждении </w:t>
      </w:r>
      <w:proofErr w:type="gramStart"/>
      <w:r w:rsidRPr="00900C77">
        <w:rPr>
          <w:rFonts w:ascii="Arial" w:eastAsia="Times New Roman" w:hAnsi="Arial" w:cs="Arial"/>
          <w:sz w:val="20"/>
          <w:szCs w:val="20"/>
          <w:lang w:eastAsia="ru-RU"/>
        </w:rPr>
        <w:t>и  решении</w:t>
      </w:r>
      <w:proofErr w:type="gramEnd"/>
      <w:r w:rsidRPr="00900C77">
        <w:rPr>
          <w:rFonts w:ascii="Arial" w:eastAsia="Times New Roman" w:hAnsi="Arial" w:cs="Arial"/>
          <w:sz w:val="20"/>
          <w:szCs w:val="20"/>
          <w:lang w:eastAsia="ru-RU"/>
        </w:rPr>
        <w:t>.</w:t>
      </w:r>
    </w:p>
    <w:p w:rsidR="00D145A6" w:rsidRPr="00900C77" w:rsidRDefault="00D145A6" w:rsidP="00D145A6">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Отметка «1»: отсутствие ответа на задание.</w:t>
      </w:r>
    </w:p>
    <w:p w:rsidR="00D145A6" w:rsidRPr="00900C77" w:rsidRDefault="00D145A6" w:rsidP="00D145A6">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Лабораторная работа</w:t>
      </w:r>
    </w:p>
    <w:p w:rsidR="00D145A6" w:rsidRPr="00900C77" w:rsidRDefault="00D145A6" w:rsidP="00D145A6">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Отметка «5»: работа выполнена полностью и правильно, сделаны правильные наблюдения и выводы, эксперимент осуществлен по плану с учетом ТБ, проявлены организационно – трудовые умения.</w:t>
      </w:r>
    </w:p>
    <w:p w:rsidR="00D145A6" w:rsidRPr="00900C77" w:rsidRDefault="00D145A6" w:rsidP="00D145A6">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Отметка «4»: работа выполнена правильно, сделаны правильные выводы и наблюдения, но при этом эксперимент проведен не полностью или допущены несущественные ошибки в работе с веществами.</w:t>
      </w:r>
    </w:p>
    <w:p w:rsidR="00D145A6" w:rsidRPr="00900C77" w:rsidRDefault="00D145A6" w:rsidP="00D145A6">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Отметка «3»: работа выполнена правильно, сделан эксперимент не менее чем на половину, но допущена   существенная ошибка в ходе эксперимента, в объяснении, в оформлении работы, в соблюдении правил ТБ.</w:t>
      </w:r>
    </w:p>
    <w:p w:rsidR="00D145A6" w:rsidRPr="00900C77" w:rsidRDefault="00D145A6" w:rsidP="00D145A6">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xml:space="preserve">Отметка «2»: допущены две и более существенные ошибки в ходе эксперимента, в объяснении, в оформлении работы, в соблюдении правил ТБ при работе с веществами.                </w:t>
      </w:r>
    </w:p>
    <w:p w:rsidR="00D145A6" w:rsidRPr="00900C77" w:rsidRDefault="00D145A6" w:rsidP="00D145A6">
      <w:pPr>
        <w:spacing w:after="0" w:line="360" w:lineRule="auto"/>
        <w:ind w:firstLine="709"/>
        <w:jc w:val="both"/>
        <w:rPr>
          <w:rFonts w:ascii="Arial" w:hAnsi="Arial" w:cs="Arial"/>
          <w:sz w:val="20"/>
          <w:szCs w:val="20"/>
        </w:rPr>
      </w:pPr>
      <w:r w:rsidRPr="00900C77">
        <w:rPr>
          <w:rFonts w:ascii="Arial" w:eastAsia="Times New Roman" w:hAnsi="Arial" w:cs="Arial"/>
          <w:sz w:val="20"/>
          <w:szCs w:val="20"/>
          <w:lang w:eastAsia="ru-RU"/>
        </w:rPr>
        <w:t xml:space="preserve">Отметка «1»: у учащегося отсутствуют экспериментальные умения, работа не выполнена.  </w:t>
      </w:r>
    </w:p>
    <w:p w:rsidR="005271B6" w:rsidRDefault="005271B6" w:rsidP="00900C77">
      <w:pPr>
        <w:pStyle w:val="a5"/>
        <w:spacing w:before="0" w:beforeAutospacing="0" w:after="0" w:afterAutospacing="0" w:line="360" w:lineRule="auto"/>
        <w:ind w:firstLine="709"/>
        <w:jc w:val="both"/>
        <w:rPr>
          <w:rFonts w:ascii="Arial" w:hAnsi="Arial" w:cs="Arial"/>
          <w:sz w:val="20"/>
          <w:szCs w:val="20"/>
        </w:rPr>
      </w:pPr>
    </w:p>
    <w:p w:rsidR="00D145A6" w:rsidRPr="00900C77" w:rsidRDefault="00D145A6" w:rsidP="005271B6">
      <w:pPr>
        <w:shd w:val="clear" w:color="auto" w:fill="FFFFFF"/>
        <w:adjustRightInd w:val="0"/>
        <w:spacing w:after="0" w:line="360" w:lineRule="auto"/>
        <w:ind w:firstLine="709"/>
        <w:jc w:val="center"/>
        <w:rPr>
          <w:rFonts w:ascii="Arial" w:eastAsia="Times New Roman" w:hAnsi="Arial" w:cs="Arial"/>
          <w:b/>
          <w:sz w:val="20"/>
          <w:szCs w:val="20"/>
          <w:lang w:eastAsia="ru-RU"/>
        </w:rPr>
      </w:pPr>
      <w:r w:rsidRPr="00900C77">
        <w:rPr>
          <w:rFonts w:ascii="Arial" w:eastAsia="Times New Roman" w:hAnsi="Arial" w:cs="Arial"/>
          <w:b/>
          <w:sz w:val="20"/>
          <w:szCs w:val="20"/>
          <w:lang w:eastAsia="ru-RU"/>
        </w:rPr>
        <w:t>Учебно-</w:t>
      </w:r>
      <w:proofErr w:type="gramStart"/>
      <w:r w:rsidRPr="00900C77">
        <w:rPr>
          <w:rFonts w:ascii="Arial" w:eastAsia="Times New Roman" w:hAnsi="Arial" w:cs="Arial"/>
          <w:b/>
          <w:sz w:val="20"/>
          <w:szCs w:val="20"/>
          <w:lang w:eastAsia="ru-RU"/>
        </w:rPr>
        <w:t>методическое  и</w:t>
      </w:r>
      <w:proofErr w:type="gramEnd"/>
      <w:r w:rsidRPr="00900C77">
        <w:rPr>
          <w:rFonts w:ascii="Arial" w:eastAsia="Times New Roman" w:hAnsi="Arial" w:cs="Arial"/>
          <w:b/>
          <w:sz w:val="20"/>
          <w:szCs w:val="20"/>
          <w:lang w:eastAsia="ru-RU"/>
        </w:rPr>
        <w:t xml:space="preserve"> материально-техническое обеспечение</w:t>
      </w:r>
    </w:p>
    <w:p w:rsidR="00D145A6" w:rsidRPr="00900C77" w:rsidRDefault="00D145A6" w:rsidP="005271B6">
      <w:pPr>
        <w:shd w:val="clear" w:color="auto" w:fill="FFFFFF"/>
        <w:spacing w:after="0" w:line="360" w:lineRule="auto"/>
        <w:ind w:firstLine="709"/>
        <w:jc w:val="center"/>
        <w:rPr>
          <w:rFonts w:ascii="Arial" w:eastAsia="Times New Roman" w:hAnsi="Arial" w:cs="Arial"/>
          <w:sz w:val="20"/>
          <w:szCs w:val="20"/>
          <w:lang w:eastAsia="ru-RU"/>
        </w:rPr>
      </w:pPr>
      <w:proofErr w:type="spellStart"/>
      <w:r w:rsidRPr="00900C77">
        <w:rPr>
          <w:rFonts w:ascii="Arial" w:eastAsia="Times New Roman" w:hAnsi="Arial" w:cs="Arial"/>
          <w:sz w:val="20"/>
          <w:szCs w:val="20"/>
          <w:lang w:eastAsia="ru-RU"/>
        </w:rPr>
        <w:t>Учебно</w:t>
      </w:r>
      <w:proofErr w:type="spellEnd"/>
      <w:r w:rsidRPr="00900C77">
        <w:rPr>
          <w:rFonts w:ascii="Arial" w:eastAsia="Times New Roman" w:hAnsi="Arial" w:cs="Arial"/>
          <w:sz w:val="20"/>
          <w:szCs w:val="20"/>
          <w:lang w:eastAsia="ru-RU"/>
        </w:rPr>
        <w:t xml:space="preserve"> – методическое обеспечение</w:t>
      </w:r>
    </w:p>
    <w:p w:rsidR="00D145A6" w:rsidRPr="00900C77" w:rsidRDefault="00D145A6" w:rsidP="005271B6">
      <w:pPr>
        <w:spacing w:after="0" w:line="360" w:lineRule="auto"/>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Примерная программа основного общего образования по химии (базовый уровень);</w:t>
      </w:r>
    </w:p>
    <w:p w:rsidR="00D145A6" w:rsidRPr="00900C77" w:rsidRDefault="00D145A6" w:rsidP="005271B6">
      <w:pPr>
        <w:spacing w:after="0" w:line="360" w:lineRule="auto"/>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Габриелян</w:t>
      </w:r>
      <w:r w:rsidR="005271B6">
        <w:rPr>
          <w:rFonts w:ascii="Arial" w:eastAsia="Times New Roman" w:hAnsi="Arial" w:cs="Arial"/>
          <w:sz w:val="20"/>
          <w:szCs w:val="20"/>
          <w:lang w:eastAsia="ru-RU"/>
        </w:rPr>
        <w:t xml:space="preserve"> О.С.</w:t>
      </w:r>
      <w:r w:rsidRPr="00900C77">
        <w:rPr>
          <w:rFonts w:ascii="Arial" w:eastAsia="Times New Roman" w:hAnsi="Arial" w:cs="Arial"/>
          <w:sz w:val="20"/>
          <w:szCs w:val="20"/>
          <w:lang w:eastAsia="ru-RU"/>
        </w:rPr>
        <w:t xml:space="preserve"> Программа курса химии для 8-9 классов общеобразовательных учреждений / </w:t>
      </w:r>
      <w:proofErr w:type="spellStart"/>
      <w:r w:rsidRPr="00900C77">
        <w:rPr>
          <w:rFonts w:ascii="Arial" w:eastAsia="Times New Roman" w:hAnsi="Arial" w:cs="Arial"/>
          <w:sz w:val="20"/>
          <w:szCs w:val="20"/>
          <w:lang w:eastAsia="ru-RU"/>
        </w:rPr>
        <w:t>О.С</w:t>
      </w:r>
      <w:r w:rsidR="005271B6">
        <w:rPr>
          <w:rFonts w:ascii="Arial" w:eastAsia="Times New Roman" w:hAnsi="Arial" w:cs="Arial"/>
          <w:sz w:val="20"/>
          <w:szCs w:val="20"/>
          <w:lang w:eastAsia="ru-RU"/>
        </w:rPr>
        <w:t>.Габриелян</w:t>
      </w:r>
      <w:proofErr w:type="spellEnd"/>
      <w:r w:rsidR="005271B6">
        <w:rPr>
          <w:rFonts w:ascii="Arial" w:eastAsia="Times New Roman" w:hAnsi="Arial" w:cs="Arial"/>
          <w:sz w:val="20"/>
          <w:szCs w:val="20"/>
          <w:lang w:eastAsia="ru-RU"/>
        </w:rPr>
        <w:t>.  – М.: Дрофа, 2012</w:t>
      </w:r>
      <w:r w:rsidRPr="00900C77">
        <w:rPr>
          <w:rFonts w:ascii="Arial" w:eastAsia="Times New Roman" w:hAnsi="Arial" w:cs="Arial"/>
          <w:sz w:val="20"/>
          <w:szCs w:val="20"/>
          <w:lang w:eastAsia="ru-RU"/>
        </w:rPr>
        <w:t>.</w:t>
      </w:r>
    </w:p>
    <w:p w:rsidR="00D145A6" w:rsidRPr="00900C77" w:rsidRDefault="00D145A6" w:rsidP="005271B6">
      <w:pPr>
        <w:shd w:val="clear" w:color="auto" w:fill="FFFFFF"/>
        <w:spacing w:after="0" w:line="360" w:lineRule="auto"/>
        <w:jc w:val="both"/>
        <w:rPr>
          <w:rFonts w:ascii="Arial" w:eastAsia="Times New Roman" w:hAnsi="Arial" w:cs="Arial"/>
          <w:sz w:val="20"/>
          <w:szCs w:val="20"/>
          <w:lang w:eastAsia="ru-RU"/>
        </w:rPr>
      </w:pPr>
      <w:r w:rsidRPr="00900C77">
        <w:rPr>
          <w:rFonts w:ascii="Arial" w:eastAsia="Times New Roman" w:hAnsi="Arial" w:cs="Arial"/>
          <w:i/>
          <w:iCs/>
          <w:color w:val="000000"/>
          <w:sz w:val="20"/>
          <w:szCs w:val="20"/>
          <w:lang w:eastAsia="ru-RU"/>
        </w:rPr>
        <w:t xml:space="preserve">Габриелян О. </w:t>
      </w:r>
      <w:r w:rsidRPr="00900C77">
        <w:rPr>
          <w:rFonts w:ascii="Arial" w:eastAsia="Times New Roman" w:hAnsi="Arial" w:cs="Arial"/>
          <w:color w:val="000000"/>
          <w:sz w:val="20"/>
          <w:szCs w:val="20"/>
          <w:lang w:eastAsia="ru-RU"/>
        </w:rPr>
        <w:t xml:space="preserve">С., </w:t>
      </w:r>
      <w:r w:rsidRPr="00900C77">
        <w:rPr>
          <w:rFonts w:ascii="Arial" w:eastAsia="Times New Roman" w:hAnsi="Arial" w:cs="Arial"/>
          <w:i/>
          <w:iCs/>
          <w:color w:val="000000"/>
          <w:sz w:val="20"/>
          <w:szCs w:val="20"/>
          <w:lang w:eastAsia="ru-RU"/>
        </w:rPr>
        <w:t xml:space="preserve">Остроумов И. Г. </w:t>
      </w:r>
      <w:r w:rsidRPr="00900C77">
        <w:rPr>
          <w:rFonts w:ascii="Arial" w:eastAsia="Times New Roman" w:hAnsi="Arial" w:cs="Arial"/>
          <w:color w:val="000000"/>
          <w:sz w:val="20"/>
          <w:szCs w:val="20"/>
          <w:lang w:eastAsia="ru-RU"/>
        </w:rPr>
        <w:t>Настольная книга учителя. Химия. 9 к л.:  Методическое пособие. — М.: Дрофа, 2010г</w:t>
      </w:r>
    </w:p>
    <w:p w:rsidR="00D145A6" w:rsidRPr="00900C77" w:rsidRDefault="00D145A6" w:rsidP="005271B6">
      <w:pPr>
        <w:shd w:val="clear" w:color="auto" w:fill="FFFFFF"/>
        <w:spacing w:after="0" w:line="360" w:lineRule="auto"/>
        <w:jc w:val="both"/>
        <w:rPr>
          <w:rFonts w:ascii="Arial" w:eastAsia="Times New Roman" w:hAnsi="Arial" w:cs="Arial"/>
          <w:sz w:val="20"/>
          <w:szCs w:val="20"/>
          <w:lang w:eastAsia="ru-RU"/>
        </w:rPr>
      </w:pPr>
      <w:r w:rsidRPr="00900C77">
        <w:rPr>
          <w:rFonts w:ascii="Arial" w:eastAsia="Times New Roman" w:hAnsi="Arial" w:cs="Arial"/>
          <w:color w:val="000000"/>
          <w:sz w:val="20"/>
          <w:szCs w:val="20"/>
          <w:lang w:eastAsia="ru-RU"/>
        </w:rPr>
        <w:t>Химия. 9 к л.: Контрольные и проверочные работы к учебнику О. С. Габриеляна «Химия. 9 / О. С. Габриелян, П. Н. Березкин, А. А. Ушакова и др. — М.: Дрофа, 2009г.</w:t>
      </w:r>
    </w:p>
    <w:p w:rsidR="00D145A6" w:rsidRPr="00900C77" w:rsidRDefault="00D145A6" w:rsidP="005271B6">
      <w:pPr>
        <w:shd w:val="clear" w:color="auto" w:fill="FFFFFF"/>
        <w:spacing w:after="0" w:line="360" w:lineRule="auto"/>
        <w:jc w:val="both"/>
        <w:rPr>
          <w:rFonts w:ascii="Arial" w:eastAsia="Times New Roman" w:hAnsi="Arial" w:cs="Arial"/>
          <w:sz w:val="20"/>
          <w:szCs w:val="20"/>
          <w:lang w:eastAsia="ru-RU"/>
        </w:rPr>
      </w:pPr>
      <w:r w:rsidRPr="00900C77">
        <w:rPr>
          <w:rFonts w:ascii="Arial" w:eastAsia="Times New Roman" w:hAnsi="Arial" w:cs="Arial"/>
          <w:i/>
          <w:iCs/>
          <w:color w:val="000000"/>
          <w:sz w:val="20"/>
          <w:szCs w:val="20"/>
          <w:lang w:eastAsia="ru-RU"/>
        </w:rPr>
        <w:t xml:space="preserve">Габриелян О. С., Остроумов И. Г. </w:t>
      </w:r>
      <w:r w:rsidRPr="00900C77">
        <w:rPr>
          <w:rFonts w:ascii="Arial" w:eastAsia="Times New Roman" w:hAnsi="Arial" w:cs="Arial"/>
          <w:color w:val="000000"/>
          <w:sz w:val="20"/>
          <w:szCs w:val="20"/>
          <w:lang w:eastAsia="ru-RU"/>
        </w:rPr>
        <w:t>Изучаем химию в 9 к л.: Дидактические материалы. — М.: Блик плюс, 2009г.</w:t>
      </w:r>
    </w:p>
    <w:p w:rsidR="00D145A6" w:rsidRPr="00900C77" w:rsidRDefault="00D145A6" w:rsidP="005271B6">
      <w:pPr>
        <w:shd w:val="clear" w:color="auto" w:fill="FFFFFF"/>
        <w:spacing w:after="0" w:line="360" w:lineRule="auto"/>
        <w:jc w:val="both"/>
        <w:rPr>
          <w:rFonts w:ascii="Arial" w:eastAsia="Times New Roman" w:hAnsi="Arial" w:cs="Arial"/>
          <w:sz w:val="20"/>
          <w:szCs w:val="20"/>
          <w:lang w:eastAsia="ru-RU"/>
        </w:rPr>
      </w:pPr>
      <w:r w:rsidRPr="00900C77">
        <w:rPr>
          <w:rFonts w:ascii="Arial" w:eastAsia="Times New Roman" w:hAnsi="Arial" w:cs="Arial"/>
          <w:i/>
          <w:iCs/>
          <w:color w:val="000000"/>
          <w:sz w:val="20"/>
          <w:szCs w:val="20"/>
          <w:lang w:eastAsia="ru-RU"/>
        </w:rPr>
        <w:t xml:space="preserve">Габриелян О. </w:t>
      </w:r>
      <w:r w:rsidRPr="00900C77">
        <w:rPr>
          <w:rFonts w:ascii="Arial" w:eastAsia="Times New Roman" w:hAnsi="Arial" w:cs="Arial"/>
          <w:color w:val="000000"/>
          <w:sz w:val="20"/>
          <w:szCs w:val="20"/>
          <w:lang w:eastAsia="ru-RU"/>
        </w:rPr>
        <w:t xml:space="preserve">С., </w:t>
      </w:r>
      <w:proofErr w:type="spellStart"/>
      <w:r w:rsidRPr="00900C77">
        <w:rPr>
          <w:rFonts w:ascii="Arial" w:eastAsia="Times New Roman" w:hAnsi="Arial" w:cs="Arial"/>
          <w:i/>
          <w:iCs/>
          <w:color w:val="000000"/>
          <w:sz w:val="20"/>
          <w:szCs w:val="20"/>
          <w:lang w:eastAsia="ru-RU"/>
        </w:rPr>
        <w:t>Яшукова</w:t>
      </w:r>
      <w:proofErr w:type="spellEnd"/>
      <w:r w:rsidRPr="00900C77">
        <w:rPr>
          <w:rFonts w:ascii="Arial" w:eastAsia="Times New Roman" w:hAnsi="Arial" w:cs="Arial"/>
          <w:i/>
          <w:iCs/>
          <w:color w:val="000000"/>
          <w:sz w:val="20"/>
          <w:szCs w:val="20"/>
          <w:lang w:eastAsia="ru-RU"/>
        </w:rPr>
        <w:t xml:space="preserve"> А. В. </w:t>
      </w:r>
      <w:r w:rsidRPr="00900C77">
        <w:rPr>
          <w:rFonts w:ascii="Arial" w:eastAsia="Times New Roman" w:hAnsi="Arial" w:cs="Arial"/>
          <w:color w:val="000000"/>
          <w:sz w:val="20"/>
          <w:szCs w:val="20"/>
          <w:lang w:eastAsia="ru-RU"/>
        </w:rPr>
        <w:t>Рабочая тетрадь. 9 к л. К учебнику О. С. Габриеляна «Химия. 9». — М.: Дрофа, 2012г.</w:t>
      </w:r>
    </w:p>
    <w:p w:rsidR="00D145A6" w:rsidRDefault="00D145A6" w:rsidP="005271B6">
      <w:pPr>
        <w:shd w:val="clear" w:color="auto" w:fill="FFFFFF"/>
        <w:spacing w:after="0" w:line="360" w:lineRule="auto"/>
        <w:jc w:val="both"/>
        <w:rPr>
          <w:rFonts w:ascii="Arial" w:eastAsia="Times New Roman" w:hAnsi="Arial" w:cs="Arial"/>
          <w:color w:val="000000"/>
          <w:sz w:val="20"/>
          <w:szCs w:val="20"/>
          <w:lang w:eastAsia="ru-RU"/>
        </w:rPr>
      </w:pPr>
      <w:r w:rsidRPr="00900C77">
        <w:rPr>
          <w:rFonts w:ascii="Arial" w:eastAsia="Times New Roman" w:hAnsi="Arial" w:cs="Arial"/>
          <w:i/>
          <w:iCs/>
          <w:color w:val="000000"/>
          <w:sz w:val="20"/>
          <w:szCs w:val="20"/>
          <w:lang w:eastAsia="ru-RU"/>
        </w:rPr>
        <w:lastRenderedPageBreak/>
        <w:t xml:space="preserve">Габриелян О. С., Воскобойникова Н. П. </w:t>
      </w:r>
      <w:r w:rsidRPr="00900C77">
        <w:rPr>
          <w:rFonts w:ascii="Arial" w:eastAsia="Times New Roman" w:hAnsi="Arial" w:cs="Arial"/>
          <w:color w:val="000000"/>
          <w:sz w:val="20"/>
          <w:szCs w:val="20"/>
          <w:lang w:eastAsia="ru-RU"/>
        </w:rPr>
        <w:t>Химия в тестах, задачах,</w:t>
      </w:r>
      <w:r w:rsidR="00855ACD">
        <w:rPr>
          <w:rFonts w:ascii="Arial" w:eastAsia="Times New Roman" w:hAnsi="Arial" w:cs="Arial"/>
          <w:color w:val="000000"/>
          <w:sz w:val="20"/>
          <w:szCs w:val="20"/>
          <w:lang w:eastAsia="ru-RU"/>
        </w:rPr>
        <w:t xml:space="preserve"> упражнениях.   8-</w:t>
      </w:r>
      <w:r w:rsidRPr="00900C77">
        <w:rPr>
          <w:rFonts w:ascii="Arial" w:eastAsia="Times New Roman" w:hAnsi="Arial" w:cs="Arial"/>
          <w:color w:val="000000"/>
          <w:sz w:val="20"/>
          <w:szCs w:val="20"/>
          <w:lang w:eastAsia="ru-RU"/>
        </w:rPr>
        <w:t xml:space="preserve">9 </w:t>
      </w:r>
      <w:proofErr w:type="spellStart"/>
      <w:r w:rsidRPr="00900C77">
        <w:rPr>
          <w:rFonts w:ascii="Arial" w:eastAsia="Times New Roman" w:hAnsi="Arial" w:cs="Arial"/>
          <w:color w:val="000000"/>
          <w:sz w:val="20"/>
          <w:szCs w:val="20"/>
          <w:lang w:eastAsia="ru-RU"/>
        </w:rPr>
        <w:t>кл</w:t>
      </w:r>
      <w:proofErr w:type="spellEnd"/>
      <w:r w:rsidRPr="00900C77">
        <w:rPr>
          <w:rFonts w:ascii="Arial" w:eastAsia="Times New Roman" w:hAnsi="Arial" w:cs="Arial"/>
          <w:color w:val="000000"/>
          <w:sz w:val="20"/>
          <w:szCs w:val="20"/>
          <w:lang w:eastAsia="ru-RU"/>
        </w:rPr>
        <w:t>. — М.: Дрофа, 2009г.</w:t>
      </w:r>
    </w:p>
    <w:p w:rsidR="005271B6" w:rsidRPr="00900C77" w:rsidRDefault="005271B6" w:rsidP="005271B6">
      <w:pPr>
        <w:pStyle w:val="a5"/>
        <w:spacing w:before="0" w:beforeAutospacing="0" w:after="0" w:afterAutospacing="0" w:line="360" w:lineRule="auto"/>
        <w:jc w:val="both"/>
        <w:rPr>
          <w:rFonts w:ascii="Arial" w:hAnsi="Arial" w:cs="Arial"/>
          <w:sz w:val="20"/>
          <w:szCs w:val="20"/>
        </w:rPr>
      </w:pPr>
      <w:r w:rsidRPr="00900C77">
        <w:rPr>
          <w:rFonts w:ascii="Arial" w:hAnsi="Arial" w:cs="Arial"/>
          <w:sz w:val="20"/>
          <w:szCs w:val="20"/>
        </w:rPr>
        <w:t>Габриелян</w:t>
      </w:r>
      <w:r>
        <w:rPr>
          <w:rFonts w:ascii="Arial" w:hAnsi="Arial" w:cs="Arial"/>
          <w:sz w:val="20"/>
          <w:szCs w:val="20"/>
        </w:rPr>
        <w:t xml:space="preserve"> О.С. </w:t>
      </w:r>
      <w:r w:rsidRPr="00900C77">
        <w:rPr>
          <w:rFonts w:ascii="Arial" w:hAnsi="Arial" w:cs="Arial"/>
          <w:sz w:val="20"/>
          <w:szCs w:val="20"/>
        </w:rPr>
        <w:t>Химия</w:t>
      </w:r>
      <w:r>
        <w:rPr>
          <w:rFonts w:ascii="Arial" w:hAnsi="Arial" w:cs="Arial"/>
          <w:sz w:val="20"/>
          <w:szCs w:val="20"/>
        </w:rPr>
        <w:t>.</w:t>
      </w:r>
      <w:r w:rsidRPr="00900C77">
        <w:rPr>
          <w:rFonts w:ascii="Arial" w:hAnsi="Arial" w:cs="Arial"/>
          <w:sz w:val="20"/>
          <w:szCs w:val="20"/>
        </w:rPr>
        <w:t xml:space="preserve"> 8 класс</w:t>
      </w:r>
      <w:r>
        <w:rPr>
          <w:rFonts w:ascii="Arial" w:hAnsi="Arial" w:cs="Arial"/>
          <w:sz w:val="20"/>
          <w:szCs w:val="20"/>
        </w:rPr>
        <w:t>. Учебник</w:t>
      </w:r>
      <w:r w:rsidRPr="00900C77">
        <w:rPr>
          <w:rFonts w:ascii="Arial" w:hAnsi="Arial" w:cs="Arial"/>
          <w:sz w:val="20"/>
          <w:szCs w:val="20"/>
        </w:rPr>
        <w:t>, М.: Дрофа, 2010.</w:t>
      </w:r>
    </w:p>
    <w:p w:rsidR="005271B6" w:rsidRPr="00900C77" w:rsidRDefault="005271B6" w:rsidP="005271B6">
      <w:pPr>
        <w:pStyle w:val="a5"/>
        <w:spacing w:before="0" w:beforeAutospacing="0" w:after="0" w:afterAutospacing="0" w:line="360" w:lineRule="auto"/>
        <w:jc w:val="both"/>
        <w:rPr>
          <w:rFonts w:ascii="Arial" w:hAnsi="Arial" w:cs="Arial"/>
          <w:sz w:val="20"/>
          <w:szCs w:val="20"/>
        </w:rPr>
      </w:pPr>
      <w:r w:rsidRPr="00900C77">
        <w:rPr>
          <w:rFonts w:ascii="Arial" w:hAnsi="Arial" w:cs="Arial"/>
          <w:sz w:val="20"/>
          <w:szCs w:val="20"/>
        </w:rPr>
        <w:t xml:space="preserve">Габриелян О.С., Воскобойникова Н.П., </w:t>
      </w:r>
      <w:proofErr w:type="spellStart"/>
      <w:r w:rsidRPr="00900C77">
        <w:rPr>
          <w:rFonts w:ascii="Arial" w:hAnsi="Arial" w:cs="Arial"/>
          <w:sz w:val="20"/>
          <w:szCs w:val="20"/>
        </w:rPr>
        <w:t>Яшукова</w:t>
      </w:r>
      <w:proofErr w:type="spellEnd"/>
      <w:r w:rsidRPr="00900C77">
        <w:rPr>
          <w:rFonts w:ascii="Arial" w:hAnsi="Arial" w:cs="Arial"/>
          <w:sz w:val="20"/>
          <w:szCs w:val="20"/>
        </w:rPr>
        <w:t xml:space="preserve"> А.В. «Настольная книга учителя химии, 8 класс», методическое пособие. М., Дрофа, 2003 г.</w:t>
      </w:r>
    </w:p>
    <w:p w:rsidR="005271B6" w:rsidRPr="00900C77" w:rsidRDefault="005271B6" w:rsidP="005271B6">
      <w:pPr>
        <w:pStyle w:val="a5"/>
        <w:spacing w:before="0" w:beforeAutospacing="0" w:after="0" w:afterAutospacing="0" w:line="360" w:lineRule="auto"/>
        <w:jc w:val="both"/>
        <w:rPr>
          <w:rFonts w:ascii="Arial" w:hAnsi="Arial" w:cs="Arial"/>
          <w:sz w:val="20"/>
          <w:szCs w:val="20"/>
        </w:rPr>
      </w:pPr>
      <w:r w:rsidRPr="00900C77">
        <w:rPr>
          <w:rFonts w:ascii="Arial" w:hAnsi="Arial" w:cs="Arial"/>
          <w:sz w:val="20"/>
          <w:szCs w:val="20"/>
        </w:rPr>
        <w:t xml:space="preserve">Химия, 8 класс. Контрольные и проверочные работы к учебнику </w:t>
      </w:r>
      <w:proofErr w:type="spellStart"/>
      <w:r w:rsidRPr="00900C77">
        <w:rPr>
          <w:rFonts w:ascii="Arial" w:hAnsi="Arial" w:cs="Arial"/>
          <w:sz w:val="20"/>
          <w:szCs w:val="20"/>
        </w:rPr>
        <w:t>О.С.Габриеляна</w:t>
      </w:r>
      <w:proofErr w:type="spellEnd"/>
      <w:r w:rsidRPr="00900C77">
        <w:rPr>
          <w:rFonts w:ascii="Arial" w:hAnsi="Arial" w:cs="Arial"/>
          <w:sz w:val="20"/>
          <w:szCs w:val="20"/>
        </w:rPr>
        <w:t xml:space="preserve"> «Химия, 8». </w:t>
      </w:r>
      <w:proofErr w:type="spellStart"/>
      <w:r w:rsidRPr="00900C77">
        <w:rPr>
          <w:rFonts w:ascii="Arial" w:hAnsi="Arial" w:cs="Arial"/>
          <w:sz w:val="20"/>
          <w:szCs w:val="20"/>
        </w:rPr>
        <w:t>О.С.Габриелян</w:t>
      </w:r>
      <w:proofErr w:type="spellEnd"/>
      <w:r w:rsidRPr="00900C77">
        <w:rPr>
          <w:rFonts w:ascii="Arial" w:hAnsi="Arial" w:cs="Arial"/>
          <w:sz w:val="20"/>
          <w:szCs w:val="20"/>
        </w:rPr>
        <w:t xml:space="preserve">, </w:t>
      </w:r>
      <w:proofErr w:type="spellStart"/>
      <w:r w:rsidRPr="00900C77">
        <w:rPr>
          <w:rFonts w:ascii="Arial" w:hAnsi="Arial" w:cs="Arial"/>
          <w:sz w:val="20"/>
          <w:szCs w:val="20"/>
        </w:rPr>
        <w:t>П.Н.Берёзкин</w:t>
      </w:r>
      <w:proofErr w:type="spellEnd"/>
      <w:r w:rsidRPr="00900C77">
        <w:rPr>
          <w:rFonts w:ascii="Arial" w:hAnsi="Arial" w:cs="Arial"/>
          <w:sz w:val="20"/>
          <w:szCs w:val="20"/>
        </w:rPr>
        <w:t xml:space="preserve">, </w:t>
      </w:r>
      <w:proofErr w:type="spellStart"/>
      <w:r w:rsidRPr="00900C77">
        <w:rPr>
          <w:rFonts w:ascii="Arial" w:hAnsi="Arial" w:cs="Arial"/>
          <w:sz w:val="20"/>
          <w:szCs w:val="20"/>
        </w:rPr>
        <w:t>А.А.Ушакова</w:t>
      </w:r>
      <w:proofErr w:type="spellEnd"/>
      <w:r w:rsidRPr="00900C77">
        <w:rPr>
          <w:rFonts w:ascii="Arial" w:hAnsi="Arial" w:cs="Arial"/>
          <w:sz w:val="20"/>
          <w:szCs w:val="20"/>
        </w:rPr>
        <w:t xml:space="preserve"> и др. М., Дрофа, 2003 – 2006 </w:t>
      </w:r>
      <w:proofErr w:type="spellStart"/>
      <w:r w:rsidRPr="00900C77">
        <w:rPr>
          <w:rFonts w:ascii="Arial" w:hAnsi="Arial" w:cs="Arial"/>
          <w:sz w:val="20"/>
          <w:szCs w:val="20"/>
        </w:rPr>
        <w:t>г.г</w:t>
      </w:r>
      <w:proofErr w:type="spellEnd"/>
      <w:r w:rsidRPr="00900C77">
        <w:rPr>
          <w:rFonts w:ascii="Arial" w:hAnsi="Arial" w:cs="Arial"/>
          <w:sz w:val="20"/>
          <w:szCs w:val="20"/>
        </w:rPr>
        <w:t>.</w:t>
      </w:r>
    </w:p>
    <w:p w:rsidR="005271B6" w:rsidRPr="00900C77" w:rsidRDefault="005271B6" w:rsidP="00705C12">
      <w:pPr>
        <w:pStyle w:val="a5"/>
        <w:spacing w:before="0" w:beforeAutospacing="0" w:after="0" w:afterAutospacing="0" w:line="360" w:lineRule="auto"/>
        <w:jc w:val="both"/>
        <w:rPr>
          <w:rFonts w:ascii="Arial" w:hAnsi="Arial" w:cs="Arial"/>
          <w:sz w:val="20"/>
          <w:szCs w:val="20"/>
        </w:rPr>
      </w:pPr>
      <w:r w:rsidRPr="00900C77">
        <w:rPr>
          <w:rFonts w:ascii="Arial" w:hAnsi="Arial" w:cs="Arial"/>
          <w:sz w:val="20"/>
          <w:szCs w:val="20"/>
        </w:rPr>
        <w:t xml:space="preserve">Габриелян О.С., </w:t>
      </w:r>
      <w:proofErr w:type="spellStart"/>
      <w:r w:rsidRPr="00900C77">
        <w:rPr>
          <w:rFonts w:ascii="Arial" w:hAnsi="Arial" w:cs="Arial"/>
          <w:sz w:val="20"/>
          <w:szCs w:val="20"/>
        </w:rPr>
        <w:t>Рунов</w:t>
      </w:r>
      <w:proofErr w:type="spellEnd"/>
      <w:r w:rsidRPr="00900C77">
        <w:rPr>
          <w:rFonts w:ascii="Arial" w:hAnsi="Arial" w:cs="Arial"/>
          <w:sz w:val="20"/>
          <w:szCs w:val="20"/>
        </w:rPr>
        <w:t xml:space="preserve"> Н.Н., </w:t>
      </w:r>
      <w:proofErr w:type="spellStart"/>
      <w:r w:rsidRPr="00900C77">
        <w:rPr>
          <w:rFonts w:ascii="Arial" w:hAnsi="Arial" w:cs="Arial"/>
          <w:sz w:val="20"/>
          <w:szCs w:val="20"/>
        </w:rPr>
        <w:t>Томсунов</w:t>
      </w:r>
      <w:proofErr w:type="spellEnd"/>
      <w:r w:rsidRPr="00900C77">
        <w:rPr>
          <w:rFonts w:ascii="Arial" w:hAnsi="Arial" w:cs="Arial"/>
          <w:sz w:val="20"/>
          <w:szCs w:val="20"/>
        </w:rPr>
        <w:t xml:space="preserve"> В.И. Химический эксперимент в школе. 8 класс. М., Дрофа, 2005 г.</w:t>
      </w:r>
    </w:p>
    <w:p w:rsidR="005271B6" w:rsidRPr="00900C77" w:rsidRDefault="005271B6" w:rsidP="00705C12">
      <w:pPr>
        <w:pStyle w:val="a5"/>
        <w:spacing w:before="0" w:beforeAutospacing="0" w:after="0" w:afterAutospacing="0" w:line="360" w:lineRule="auto"/>
        <w:jc w:val="both"/>
        <w:rPr>
          <w:rFonts w:ascii="Arial" w:hAnsi="Arial" w:cs="Arial"/>
          <w:sz w:val="20"/>
          <w:szCs w:val="20"/>
        </w:rPr>
      </w:pPr>
      <w:r w:rsidRPr="00900C77">
        <w:rPr>
          <w:rFonts w:ascii="Arial" w:hAnsi="Arial" w:cs="Arial"/>
          <w:sz w:val="20"/>
          <w:szCs w:val="20"/>
        </w:rPr>
        <w:t xml:space="preserve">Габриелян О.С., </w:t>
      </w:r>
      <w:proofErr w:type="spellStart"/>
      <w:r w:rsidRPr="00900C77">
        <w:rPr>
          <w:rFonts w:ascii="Arial" w:hAnsi="Arial" w:cs="Arial"/>
          <w:sz w:val="20"/>
          <w:szCs w:val="20"/>
        </w:rPr>
        <w:t>Яшукова</w:t>
      </w:r>
      <w:proofErr w:type="spellEnd"/>
      <w:r w:rsidRPr="00900C77">
        <w:rPr>
          <w:rFonts w:ascii="Arial" w:hAnsi="Arial" w:cs="Arial"/>
          <w:sz w:val="20"/>
          <w:szCs w:val="20"/>
        </w:rPr>
        <w:t xml:space="preserve"> А.В., Рабочая тетрадь 8 </w:t>
      </w:r>
      <w:proofErr w:type="spellStart"/>
      <w:r w:rsidRPr="00900C77">
        <w:rPr>
          <w:rFonts w:ascii="Arial" w:hAnsi="Arial" w:cs="Arial"/>
          <w:sz w:val="20"/>
          <w:szCs w:val="20"/>
        </w:rPr>
        <w:t>кл</w:t>
      </w:r>
      <w:proofErr w:type="spellEnd"/>
      <w:r w:rsidRPr="00900C77">
        <w:rPr>
          <w:rFonts w:ascii="Arial" w:hAnsi="Arial" w:cs="Arial"/>
          <w:sz w:val="20"/>
          <w:szCs w:val="20"/>
        </w:rPr>
        <w:t xml:space="preserve">. </w:t>
      </w:r>
      <w:proofErr w:type="spellStart"/>
      <w:r w:rsidRPr="00900C77">
        <w:rPr>
          <w:rFonts w:ascii="Arial" w:hAnsi="Arial" w:cs="Arial"/>
          <w:sz w:val="20"/>
          <w:szCs w:val="20"/>
        </w:rPr>
        <w:t>О.С.Габриелян</w:t>
      </w:r>
      <w:proofErr w:type="spellEnd"/>
      <w:r w:rsidRPr="00900C77">
        <w:rPr>
          <w:rFonts w:ascii="Arial" w:hAnsi="Arial" w:cs="Arial"/>
          <w:sz w:val="20"/>
          <w:szCs w:val="20"/>
        </w:rPr>
        <w:t xml:space="preserve"> «Химия, 8 класс». М., Дрофа, 2011 г.</w:t>
      </w:r>
    </w:p>
    <w:p w:rsidR="005271B6" w:rsidRPr="00900C77" w:rsidRDefault="005271B6" w:rsidP="00705C12">
      <w:pPr>
        <w:pStyle w:val="a5"/>
        <w:spacing w:before="0" w:beforeAutospacing="0" w:after="0" w:afterAutospacing="0" w:line="360" w:lineRule="auto"/>
        <w:jc w:val="both"/>
        <w:rPr>
          <w:rFonts w:ascii="Arial" w:hAnsi="Arial" w:cs="Arial"/>
          <w:sz w:val="20"/>
          <w:szCs w:val="20"/>
        </w:rPr>
      </w:pPr>
      <w:proofErr w:type="spellStart"/>
      <w:r w:rsidRPr="00900C77">
        <w:rPr>
          <w:rFonts w:ascii="Arial" w:hAnsi="Arial" w:cs="Arial"/>
          <w:sz w:val="20"/>
          <w:szCs w:val="20"/>
        </w:rPr>
        <w:t>Шукайло</w:t>
      </w:r>
      <w:proofErr w:type="spellEnd"/>
      <w:r w:rsidRPr="00900C77">
        <w:rPr>
          <w:rFonts w:ascii="Arial" w:hAnsi="Arial" w:cs="Arial"/>
          <w:sz w:val="20"/>
          <w:szCs w:val="20"/>
        </w:rPr>
        <w:t xml:space="preserve"> А.Д. «Тематические игры по химии», методическое пособие для учителя, Москва, 2004г.</w:t>
      </w:r>
    </w:p>
    <w:p w:rsidR="005271B6" w:rsidRPr="00900C77" w:rsidRDefault="00705C12" w:rsidP="00705C12">
      <w:pPr>
        <w:pStyle w:val="a5"/>
        <w:spacing w:before="0" w:beforeAutospacing="0" w:after="0" w:afterAutospacing="0" w:line="360" w:lineRule="auto"/>
        <w:jc w:val="both"/>
        <w:rPr>
          <w:rFonts w:ascii="Arial" w:hAnsi="Arial" w:cs="Arial"/>
          <w:sz w:val="20"/>
          <w:szCs w:val="20"/>
        </w:rPr>
      </w:pPr>
      <w:r>
        <w:rPr>
          <w:rFonts w:ascii="Arial" w:hAnsi="Arial" w:cs="Arial"/>
          <w:sz w:val="20"/>
          <w:szCs w:val="20"/>
        </w:rPr>
        <w:t>Химия. 8 класс</w:t>
      </w:r>
      <w:r w:rsidR="005271B6" w:rsidRPr="00900C77">
        <w:rPr>
          <w:rFonts w:ascii="Arial" w:hAnsi="Arial" w:cs="Arial"/>
          <w:sz w:val="20"/>
          <w:szCs w:val="20"/>
        </w:rPr>
        <w:t xml:space="preserve">. Поурочные планы по учебнику </w:t>
      </w:r>
      <w:proofErr w:type="spellStart"/>
      <w:r w:rsidR="005271B6" w:rsidRPr="00900C77">
        <w:rPr>
          <w:rFonts w:ascii="Arial" w:hAnsi="Arial" w:cs="Arial"/>
          <w:sz w:val="20"/>
          <w:szCs w:val="20"/>
        </w:rPr>
        <w:t>О.С.Габриеляна</w:t>
      </w:r>
      <w:proofErr w:type="spellEnd"/>
      <w:r w:rsidR="005271B6" w:rsidRPr="00900C77">
        <w:rPr>
          <w:rFonts w:ascii="Arial" w:hAnsi="Arial" w:cs="Arial"/>
          <w:sz w:val="20"/>
          <w:szCs w:val="20"/>
        </w:rPr>
        <w:t xml:space="preserve">. составитель </w:t>
      </w:r>
      <w:proofErr w:type="spellStart"/>
      <w:r w:rsidR="005271B6" w:rsidRPr="00900C77">
        <w:rPr>
          <w:rFonts w:ascii="Arial" w:hAnsi="Arial" w:cs="Arial"/>
          <w:sz w:val="20"/>
          <w:szCs w:val="20"/>
        </w:rPr>
        <w:t>В.Г.Денисова</w:t>
      </w:r>
      <w:proofErr w:type="spellEnd"/>
      <w:r w:rsidR="005271B6" w:rsidRPr="00900C77">
        <w:rPr>
          <w:rFonts w:ascii="Arial" w:hAnsi="Arial" w:cs="Arial"/>
          <w:sz w:val="20"/>
          <w:szCs w:val="20"/>
        </w:rPr>
        <w:t>, Волгоград, 2009г.</w:t>
      </w:r>
    </w:p>
    <w:p w:rsidR="005271B6" w:rsidRPr="00900C77" w:rsidRDefault="005271B6" w:rsidP="00705C12">
      <w:pPr>
        <w:pStyle w:val="a5"/>
        <w:spacing w:before="0" w:beforeAutospacing="0" w:after="0" w:afterAutospacing="0" w:line="360" w:lineRule="auto"/>
        <w:jc w:val="both"/>
        <w:rPr>
          <w:rFonts w:ascii="Arial" w:hAnsi="Arial" w:cs="Arial"/>
          <w:sz w:val="20"/>
          <w:szCs w:val="20"/>
        </w:rPr>
      </w:pPr>
      <w:r w:rsidRPr="00900C77">
        <w:rPr>
          <w:rFonts w:ascii="Arial" w:hAnsi="Arial" w:cs="Arial"/>
          <w:sz w:val="20"/>
          <w:szCs w:val="20"/>
        </w:rPr>
        <w:t xml:space="preserve">Химия. Сборник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 Автор-составитель </w:t>
      </w:r>
      <w:proofErr w:type="spellStart"/>
      <w:r w:rsidRPr="00900C77">
        <w:rPr>
          <w:rFonts w:ascii="Arial" w:hAnsi="Arial" w:cs="Arial"/>
          <w:sz w:val="20"/>
          <w:szCs w:val="20"/>
        </w:rPr>
        <w:t>Е.И.Колусева</w:t>
      </w:r>
      <w:proofErr w:type="spellEnd"/>
      <w:r w:rsidRPr="00900C77">
        <w:rPr>
          <w:rFonts w:ascii="Arial" w:hAnsi="Arial" w:cs="Arial"/>
          <w:sz w:val="20"/>
          <w:szCs w:val="20"/>
        </w:rPr>
        <w:t xml:space="preserve">, </w:t>
      </w:r>
      <w:proofErr w:type="spellStart"/>
      <w:r w:rsidRPr="00900C77">
        <w:rPr>
          <w:rFonts w:ascii="Arial" w:hAnsi="Arial" w:cs="Arial"/>
          <w:sz w:val="20"/>
          <w:szCs w:val="20"/>
        </w:rPr>
        <w:t>В.Е.Морозов</w:t>
      </w:r>
      <w:proofErr w:type="spellEnd"/>
      <w:r w:rsidRPr="00900C77">
        <w:rPr>
          <w:rFonts w:ascii="Arial" w:hAnsi="Arial" w:cs="Arial"/>
          <w:sz w:val="20"/>
          <w:szCs w:val="20"/>
        </w:rPr>
        <w:t>. Волгоград, 2006</w:t>
      </w:r>
    </w:p>
    <w:p w:rsidR="005271B6" w:rsidRPr="00900C77" w:rsidRDefault="005271B6" w:rsidP="00705C12">
      <w:pPr>
        <w:pStyle w:val="a5"/>
        <w:spacing w:before="0" w:beforeAutospacing="0" w:after="0" w:afterAutospacing="0" w:line="360" w:lineRule="auto"/>
        <w:jc w:val="both"/>
        <w:rPr>
          <w:rFonts w:ascii="Arial" w:hAnsi="Arial" w:cs="Arial"/>
          <w:sz w:val="20"/>
          <w:szCs w:val="20"/>
        </w:rPr>
      </w:pPr>
      <w:proofErr w:type="spellStart"/>
      <w:proofErr w:type="gramStart"/>
      <w:r w:rsidRPr="00900C77">
        <w:rPr>
          <w:rFonts w:ascii="Arial" w:hAnsi="Arial" w:cs="Arial"/>
          <w:sz w:val="20"/>
          <w:szCs w:val="20"/>
        </w:rPr>
        <w:t>Степнин</w:t>
      </w:r>
      <w:proofErr w:type="spellEnd"/>
      <w:r w:rsidRPr="00900C77">
        <w:rPr>
          <w:rFonts w:ascii="Arial" w:hAnsi="Arial" w:cs="Arial"/>
          <w:sz w:val="20"/>
          <w:szCs w:val="20"/>
        </w:rPr>
        <w:t xml:space="preserve">  Б.Д.</w:t>
      </w:r>
      <w:proofErr w:type="gramEnd"/>
      <w:r w:rsidRPr="00900C77">
        <w:rPr>
          <w:rFonts w:ascii="Arial" w:hAnsi="Arial" w:cs="Arial"/>
          <w:sz w:val="20"/>
          <w:szCs w:val="20"/>
        </w:rPr>
        <w:t xml:space="preserve">, </w:t>
      </w:r>
      <w:proofErr w:type="spellStart"/>
      <w:r w:rsidRPr="00900C77">
        <w:rPr>
          <w:rFonts w:ascii="Arial" w:hAnsi="Arial" w:cs="Arial"/>
          <w:sz w:val="20"/>
          <w:szCs w:val="20"/>
        </w:rPr>
        <w:t>Аликберов</w:t>
      </w:r>
      <w:proofErr w:type="spellEnd"/>
      <w:r w:rsidRPr="00900C77">
        <w:rPr>
          <w:rFonts w:ascii="Arial" w:hAnsi="Arial" w:cs="Arial"/>
          <w:sz w:val="20"/>
          <w:szCs w:val="20"/>
        </w:rPr>
        <w:t xml:space="preserve"> Д.Ю. «Занимательные задания и эффектные опыты по химии», Дрофа, 2002г.  </w:t>
      </w:r>
    </w:p>
    <w:p w:rsidR="005271B6" w:rsidRPr="00900C77" w:rsidRDefault="005271B6" w:rsidP="00705C12">
      <w:pPr>
        <w:pStyle w:val="a5"/>
        <w:spacing w:before="0" w:beforeAutospacing="0" w:after="0" w:afterAutospacing="0" w:line="360" w:lineRule="auto"/>
        <w:jc w:val="both"/>
        <w:rPr>
          <w:rFonts w:ascii="Arial" w:hAnsi="Arial" w:cs="Arial"/>
          <w:sz w:val="20"/>
          <w:szCs w:val="20"/>
        </w:rPr>
      </w:pPr>
      <w:r w:rsidRPr="00900C77">
        <w:rPr>
          <w:rFonts w:ascii="Arial" w:hAnsi="Arial" w:cs="Arial"/>
          <w:sz w:val="20"/>
          <w:szCs w:val="20"/>
        </w:rPr>
        <w:t>Единая коллекция Цифровых Образовательных Ресурсов (набор цифровых ресурсов к учебникам О.С. Габриеляна) (http://school-collection.edu.ru/).</w:t>
      </w:r>
    </w:p>
    <w:p w:rsidR="005271B6" w:rsidRPr="00900C77" w:rsidRDefault="005271B6" w:rsidP="00705C12">
      <w:pPr>
        <w:pStyle w:val="a5"/>
        <w:spacing w:before="0" w:beforeAutospacing="0" w:after="0" w:afterAutospacing="0" w:line="360" w:lineRule="auto"/>
        <w:jc w:val="both"/>
        <w:rPr>
          <w:rFonts w:ascii="Arial" w:hAnsi="Arial" w:cs="Arial"/>
          <w:sz w:val="20"/>
          <w:szCs w:val="20"/>
        </w:rPr>
      </w:pPr>
      <w:r w:rsidRPr="00900C77">
        <w:rPr>
          <w:rFonts w:ascii="Arial" w:hAnsi="Arial" w:cs="Arial"/>
          <w:sz w:val="20"/>
          <w:szCs w:val="20"/>
        </w:rPr>
        <w:t>http://him.1september.ru/index.php – журнал «Химия».</w:t>
      </w:r>
    </w:p>
    <w:p w:rsidR="005271B6" w:rsidRPr="00900C77" w:rsidRDefault="005271B6" w:rsidP="00705C12">
      <w:pPr>
        <w:pStyle w:val="a5"/>
        <w:spacing w:before="0" w:beforeAutospacing="0" w:after="0" w:afterAutospacing="0" w:line="360" w:lineRule="auto"/>
        <w:jc w:val="both"/>
        <w:rPr>
          <w:rFonts w:ascii="Arial" w:hAnsi="Arial" w:cs="Arial"/>
          <w:sz w:val="20"/>
          <w:szCs w:val="20"/>
        </w:rPr>
      </w:pPr>
      <w:r w:rsidRPr="00900C77">
        <w:rPr>
          <w:rFonts w:ascii="Arial" w:hAnsi="Arial" w:cs="Arial"/>
          <w:sz w:val="20"/>
          <w:szCs w:val="20"/>
        </w:rPr>
        <w:t>http://him.1september.ru/urok/- Материалы к уроку. Все работы, на основе которых создан сайт, были опубликованы в журнале «Химия». Авторами сайта проделана большая работа по систематизированию газетных статей с учётом школьной учебной программы по предмету "Химия".</w:t>
      </w:r>
    </w:p>
    <w:p w:rsidR="005271B6" w:rsidRPr="00900C77" w:rsidRDefault="005271B6" w:rsidP="00705C12">
      <w:pPr>
        <w:pStyle w:val="a5"/>
        <w:spacing w:before="0" w:beforeAutospacing="0" w:after="0" w:afterAutospacing="0" w:line="360" w:lineRule="auto"/>
        <w:jc w:val="both"/>
        <w:rPr>
          <w:rFonts w:ascii="Arial" w:hAnsi="Arial" w:cs="Arial"/>
          <w:sz w:val="20"/>
          <w:szCs w:val="20"/>
        </w:rPr>
      </w:pPr>
      <w:r w:rsidRPr="00900C77">
        <w:rPr>
          <w:rFonts w:ascii="Arial" w:hAnsi="Arial" w:cs="Arial"/>
          <w:sz w:val="20"/>
          <w:szCs w:val="20"/>
        </w:rPr>
        <w:t xml:space="preserve">www.edios.ru – </w:t>
      </w:r>
      <w:proofErr w:type="spellStart"/>
      <w:r w:rsidRPr="00900C77">
        <w:rPr>
          <w:rFonts w:ascii="Arial" w:hAnsi="Arial" w:cs="Arial"/>
          <w:sz w:val="20"/>
          <w:szCs w:val="20"/>
        </w:rPr>
        <w:t>Эйдос</w:t>
      </w:r>
      <w:proofErr w:type="spellEnd"/>
      <w:r w:rsidRPr="00900C77">
        <w:rPr>
          <w:rFonts w:ascii="Arial" w:hAnsi="Arial" w:cs="Arial"/>
          <w:sz w:val="20"/>
          <w:szCs w:val="20"/>
        </w:rPr>
        <w:t xml:space="preserve"> – центр дистанционного образования</w:t>
      </w:r>
    </w:p>
    <w:p w:rsidR="005271B6" w:rsidRPr="00900C77" w:rsidRDefault="005271B6" w:rsidP="00705C12">
      <w:pPr>
        <w:pStyle w:val="a5"/>
        <w:spacing w:before="0" w:beforeAutospacing="0" w:after="0" w:afterAutospacing="0" w:line="360" w:lineRule="auto"/>
        <w:jc w:val="both"/>
        <w:rPr>
          <w:rFonts w:ascii="Arial" w:hAnsi="Arial" w:cs="Arial"/>
          <w:sz w:val="20"/>
          <w:szCs w:val="20"/>
        </w:rPr>
      </w:pPr>
      <w:r w:rsidRPr="00900C77">
        <w:rPr>
          <w:rFonts w:ascii="Arial" w:hAnsi="Arial" w:cs="Arial"/>
          <w:sz w:val="20"/>
          <w:szCs w:val="20"/>
        </w:rPr>
        <w:t>www.km.ru/education - учебные материалы и словари на сайте «Кирилл и Мефодий»</w:t>
      </w:r>
    </w:p>
    <w:p w:rsidR="005271B6" w:rsidRPr="00900C77" w:rsidRDefault="005271B6" w:rsidP="00705C12">
      <w:pPr>
        <w:pStyle w:val="a5"/>
        <w:spacing w:before="0" w:beforeAutospacing="0" w:after="0" w:afterAutospacing="0" w:line="360" w:lineRule="auto"/>
        <w:jc w:val="both"/>
        <w:rPr>
          <w:rFonts w:ascii="Arial" w:hAnsi="Arial" w:cs="Arial"/>
          <w:sz w:val="20"/>
          <w:szCs w:val="20"/>
        </w:rPr>
      </w:pPr>
      <w:r w:rsidRPr="00900C77">
        <w:rPr>
          <w:rFonts w:ascii="Arial" w:hAnsi="Arial" w:cs="Arial"/>
          <w:sz w:val="20"/>
          <w:szCs w:val="20"/>
        </w:rPr>
        <w:t>http://djvu-inf.narod.ru/ - электронная библиотека.</w:t>
      </w:r>
    </w:p>
    <w:p w:rsidR="005271B6" w:rsidRPr="00900C77" w:rsidRDefault="005271B6" w:rsidP="00D145A6">
      <w:pPr>
        <w:shd w:val="clear" w:color="auto" w:fill="FFFFFF"/>
        <w:spacing w:after="0" w:line="360" w:lineRule="auto"/>
        <w:ind w:firstLine="709"/>
        <w:jc w:val="both"/>
        <w:rPr>
          <w:rFonts w:ascii="Arial" w:eastAsia="Times New Roman" w:hAnsi="Arial" w:cs="Arial"/>
          <w:color w:val="000000"/>
          <w:sz w:val="20"/>
          <w:szCs w:val="20"/>
          <w:lang w:eastAsia="ru-RU"/>
        </w:rPr>
      </w:pPr>
    </w:p>
    <w:p w:rsidR="00D145A6" w:rsidRPr="00900C77" w:rsidRDefault="00D145A6" w:rsidP="00705C12">
      <w:pPr>
        <w:shd w:val="clear" w:color="auto" w:fill="FFFFFF"/>
        <w:adjustRightInd w:val="0"/>
        <w:spacing w:after="0" w:line="360" w:lineRule="auto"/>
        <w:ind w:firstLine="709"/>
        <w:jc w:val="center"/>
        <w:rPr>
          <w:rFonts w:ascii="Arial" w:eastAsia="Times New Roman" w:hAnsi="Arial" w:cs="Arial"/>
          <w:sz w:val="20"/>
          <w:szCs w:val="20"/>
          <w:lang w:eastAsia="ru-RU"/>
        </w:rPr>
      </w:pPr>
      <w:r w:rsidRPr="00900C77">
        <w:rPr>
          <w:rFonts w:ascii="Arial" w:eastAsia="Times New Roman" w:hAnsi="Arial" w:cs="Arial"/>
          <w:sz w:val="20"/>
          <w:szCs w:val="20"/>
          <w:lang w:eastAsia="ru-RU"/>
        </w:rPr>
        <w:t>Материально-техническое обеспечение</w:t>
      </w:r>
    </w:p>
    <w:p w:rsidR="00D145A6" w:rsidRPr="00900C77" w:rsidRDefault="00D145A6" w:rsidP="00D145A6">
      <w:pPr>
        <w:shd w:val="clear" w:color="auto" w:fill="FFFFFF"/>
        <w:adjustRightInd w:val="0"/>
        <w:spacing w:after="0" w:line="360" w:lineRule="auto"/>
        <w:ind w:firstLine="709"/>
        <w:jc w:val="both"/>
        <w:rPr>
          <w:rFonts w:ascii="Arial" w:eastAsia="Times New Roman" w:hAnsi="Arial" w:cs="Arial"/>
          <w:b/>
          <w:sz w:val="20"/>
          <w:szCs w:val="20"/>
          <w:u w:val="single"/>
          <w:lang w:eastAsia="ru-RU"/>
        </w:rPr>
      </w:pPr>
      <w:r w:rsidRPr="00900C77">
        <w:rPr>
          <w:rFonts w:ascii="Arial" w:eastAsia="Times New Roman" w:hAnsi="Arial" w:cs="Arial"/>
          <w:sz w:val="20"/>
          <w:szCs w:val="20"/>
          <w:lang w:eastAsia="ru-RU"/>
        </w:rPr>
        <w:t>Для обучения учащихся основной школы в соответствии с тре</w:t>
      </w:r>
      <w:r w:rsidRPr="00900C77">
        <w:rPr>
          <w:rFonts w:ascii="Arial" w:eastAsia="Times New Roman" w:hAnsi="Arial" w:cs="Arial"/>
          <w:sz w:val="20"/>
          <w:szCs w:val="20"/>
          <w:lang w:eastAsia="ru-RU"/>
        </w:rPr>
        <w:softHyphen/>
        <w:t xml:space="preserve">бованиями Федерального государственного образовательного стандарта необходима реализация </w:t>
      </w:r>
      <w:proofErr w:type="spellStart"/>
      <w:r w:rsidRPr="00900C77">
        <w:rPr>
          <w:rFonts w:ascii="Arial" w:eastAsia="Times New Roman" w:hAnsi="Arial" w:cs="Arial"/>
          <w:sz w:val="20"/>
          <w:szCs w:val="20"/>
          <w:lang w:eastAsia="ru-RU"/>
        </w:rPr>
        <w:t>деятельностного</w:t>
      </w:r>
      <w:proofErr w:type="spellEnd"/>
      <w:r w:rsidRPr="00900C77">
        <w:rPr>
          <w:rFonts w:ascii="Arial" w:eastAsia="Times New Roman" w:hAnsi="Arial" w:cs="Arial"/>
          <w:sz w:val="20"/>
          <w:szCs w:val="20"/>
          <w:lang w:eastAsia="ru-RU"/>
        </w:rPr>
        <w:t xml:space="preserve"> подхода. </w:t>
      </w:r>
      <w:proofErr w:type="spellStart"/>
      <w:r w:rsidRPr="00900C77">
        <w:rPr>
          <w:rFonts w:ascii="Arial" w:eastAsia="Times New Roman" w:hAnsi="Arial" w:cs="Arial"/>
          <w:sz w:val="20"/>
          <w:szCs w:val="20"/>
          <w:lang w:eastAsia="ru-RU"/>
        </w:rPr>
        <w:t>Деятельностный</w:t>
      </w:r>
      <w:proofErr w:type="spellEnd"/>
      <w:r w:rsidRPr="00900C77">
        <w:rPr>
          <w:rFonts w:ascii="Arial" w:eastAsia="Times New Roman" w:hAnsi="Arial" w:cs="Arial"/>
          <w:sz w:val="20"/>
          <w:szCs w:val="20"/>
          <w:lang w:eastAsia="ru-RU"/>
        </w:rPr>
        <w:t xml:space="preserve"> подход тре</w:t>
      </w:r>
      <w:r w:rsidRPr="00900C77">
        <w:rPr>
          <w:rFonts w:ascii="Arial" w:eastAsia="Times New Roman" w:hAnsi="Arial" w:cs="Arial"/>
          <w:sz w:val="20"/>
          <w:szCs w:val="20"/>
          <w:lang w:eastAsia="ru-RU"/>
        </w:rPr>
        <w:softHyphen/>
        <w:t>бует постоянной опоры процесса обучения химии на демонстра</w:t>
      </w:r>
      <w:r w:rsidRPr="00900C77">
        <w:rPr>
          <w:rFonts w:ascii="Arial" w:eastAsia="Times New Roman" w:hAnsi="Arial" w:cs="Arial"/>
          <w:sz w:val="20"/>
          <w:szCs w:val="20"/>
          <w:lang w:eastAsia="ru-RU"/>
        </w:rPr>
        <w:softHyphen/>
        <w:t>ционный эксперимент, практические занятия и лабораторные опыты, выполняемые учащимися. Кабинет химии оснащён комплектом демонстрационного и лабораторного оборудования по химии для основной школы. В кабинете химии осуществляются как урочная, так и внеурочная формы учебно-воспитательной деятельности с учащимися. Оснащение в большей части соответствует Перечню оборудования кабинета химии и включает различные типы средств обучения. Большую часть оборудования составляют учебно-практическое и учебно-лабораторное оборудование, в том числе комплект натуральных объектов, модели, приборы и инструменты для проведения демонстраций и практических занятий, демонстрационные таблицы, видео, медиа оснащение.</w:t>
      </w:r>
    </w:p>
    <w:p w:rsidR="00D145A6" w:rsidRPr="00900C77" w:rsidRDefault="00D145A6" w:rsidP="00D145A6">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lastRenderedPageBreak/>
        <w:t xml:space="preserve">В комплект технических и информационно-коммуникативных средств обучения входят: компьютер, мультимедиа проектор, выход в Интернет. </w:t>
      </w:r>
    </w:p>
    <w:p w:rsidR="00D145A6" w:rsidRPr="00900C77" w:rsidRDefault="00D145A6" w:rsidP="00D145A6">
      <w:pPr>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xml:space="preserve">Использование электронных средств обучения позволяют: </w:t>
      </w:r>
    </w:p>
    <w:p w:rsidR="00D145A6" w:rsidRPr="00900C77" w:rsidRDefault="00D145A6" w:rsidP="00D145A6">
      <w:pPr>
        <w:numPr>
          <w:ilvl w:val="0"/>
          <w:numId w:val="5"/>
        </w:numPr>
        <w:tabs>
          <w:tab w:val="left" w:pos="993"/>
        </w:tabs>
        <w:spacing w:after="0" w:line="360" w:lineRule="auto"/>
        <w:ind w:left="0"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xml:space="preserve">активизировать деятельность обучающихся, получать более высокие качественные результаты обучения; </w:t>
      </w:r>
    </w:p>
    <w:p w:rsidR="00D145A6" w:rsidRPr="00900C77" w:rsidRDefault="00D145A6" w:rsidP="00D145A6">
      <w:pPr>
        <w:numPr>
          <w:ilvl w:val="0"/>
          <w:numId w:val="5"/>
        </w:numPr>
        <w:tabs>
          <w:tab w:val="left" w:pos="993"/>
        </w:tabs>
        <w:spacing w:after="0" w:line="360" w:lineRule="auto"/>
        <w:ind w:left="0"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при подготовке к ЕГЭ обеспечивать самостоятельность в овладении содержанием курса;</w:t>
      </w:r>
    </w:p>
    <w:p w:rsidR="00D145A6" w:rsidRPr="00900C77" w:rsidRDefault="00D145A6" w:rsidP="00D145A6">
      <w:pPr>
        <w:numPr>
          <w:ilvl w:val="0"/>
          <w:numId w:val="5"/>
        </w:numPr>
        <w:tabs>
          <w:tab w:val="left" w:pos="993"/>
        </w:tabs>
        <w:spacing w:after="0" w:line="360" w:lineRule="auto"/>
        <w:ind w:left="0"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формировать ИКТ-компетентность, способствующую успешности в учебной деятельности;</w:t>
      </w:r>
    </w:p>
    <w:p w:rsidR="00D145A6" w:rsidRPr="00900C77" w:rsidRDefault="00D145A6" w:rsidP="00D145A6">
      <w:pPr>
        <w:numPr>
          <w:ilvl w:val="0"/>
          <w:numId w:val="5"/>
        </w:numPr>
        <w:tabs>
          <w:tab w:val="left" w:pos="993"/>
        </w:tabs>
        <w:spacing w:after="0" w:line="360" w:lineRule="auto"/>
        <w:ind w:left="0"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формировать УУД;</w:t>
      </w:r>
    </w:p>
    <w:p w:rsidR="00D145A6" w:rsidRPr="00900C77" w:rsidRDefault="00D145A6" w:rsidP="00D145A6">
      <w:pPr>
        <w:shd w:val="clear" w:color="auto" w:fill="FFFFFF"/>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b/>
          <w:bCs/>
          <w:i/>
          <w:iCs/>
          <w:sz w:val="20"/>
          <w:szCs w:val="20"/>
          <w:lang w:eastAsia="ru-RU"/>
        </w:rPr>
        <w:t>Натуральные объекты</w:t>
      </w:r>
    </w:p>
    <w:p w:rsidR="00D145A6" w:rsidRPr="00900C77" w:rsidRDefault="00D145A6" w:rsidP="00D145A6">
      <w:pPr>
        <w:shd w:val="clear" w:color="auto" w:fill="FFFFFF"/>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Натуральные объекты, используемые в обучении химии, вклю</w:t>
      </w:r>
      <w:r w:rsidRPr="00900C77">
        <w:rPr>
          <w:rFonts w:ascii="Arial" w:eastAsia="Times New Roman" w:hAnsi="Arial" w:cs="Arial"/>
          <w:sz w:val="20"/>
          <w:szCs w:val="20"/>
          <w:lang w:eastAsia="ru-RU"/>
        </w:rPr>
        <w:softHyphen/>
        <w:t>чают в себя коллекции минералов и горных пород, металлов и сплавов, минеральных удобрений, пластмасс, каучуков, волокон и т. д.</w:t>
      </w:r>
    </w:p>
    <w:p w:rsidR="00D145A6" w:rsidRPr="00900C77" w:rsidRDefault="00D145A6" w:rsidP="00D145A6">
      <w:pPr>
        <w:shd w:val="clear" w:color="auto" w:fill="FFFFFF"/>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Ознакомление учащихся с образцами исходных веществ, по</w:t>
      </w:r>
      <w:r w:rsidRPr="00900C77">
        <w:rPr>
          <w:rFonts w:ascii="Arial" w:eastAsia="Times New Roman" w:hAnsi="Arial" w:cs="Arial"/>
          <w:sz w:val="20"/>
          <w:szCs w:val="20"/>
          <w:lang w:eastAsia="ru-RU"/>
        </w:rPr>
        <w:softHyphen/>
        <w:t xml:space="preserve">лупродуктов и готовых изделий позволяет получить наглядное представление об этих материалах, их внешнем виде, а также о некоторых физических свойствах. </w:t>
      </w:r>
    </w:p>
    <w:p w:rsidR="00D145A6" w:rsidRPr="00900C77" w:rsidRDefault="00D145A6" w:rsidP="00D145A6">
      <w:pPr>
        <w:shd w:val="clear" w:color="auto" w:fill="FFFFFF"/>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b/>
          <w:bCs/>
          <w:i/>
          <w:iCs/>
          <w:sz w:val="20"/>
          <w:szCs w:val="20"/>
          <w:lang w:eastAsia="ru-RU"/>
        </w:rPr>
        <w:t>Химические реактивы и материалы</w:t>
      </w:r>
    </w:p>
    <w:p w:rsidR="00D145A6" w:rsidRPr="00900C77" w:rsidRDefault="00D145A6" w:rsidP="00D145A6">
      <w:pPr>
        <w:shd w:val="clear" w:color="auto" w:fill="FFFFFF"/>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Обращение со многими веществами требует строгого соблюде</w:t>
      </w:r>
      <w:r w:rsidRPr="00900C77">
        <w:rPr>
          <w:rFonts w:ascii="Arial" w:eastAsia="Times New Roman" w:hAnsi="Arial" w:cs="Arial"/>
          <w:sz w:val="20"/>
          <w:szCs w:val="20"/>
          <w:lang w:eastAsia="ru-RU"/>
        </w:rPr>
        <w:softHyphen/>
        <w:t>ния правил техники безопасности, особенно при выполнении опы</w:t>
      </w:r>
      <w:r w:rsidRPr="00900C77">
        <w:rPr>
          <w:rFonts w:ascii="Arial" w:eastAsia="Times New Roman" w:hAnsi="Arial" w:cs="Arial"/>
          <w:sz w:val="20"/>
          <w:szCs w:val="20"/>
          <w:lang w:eastAsia="ru-RU"/>
        </w:rPr>
        <w:softHyphen/>
        <w:t>тов самими учащимися. Все необходимые меры предосторожности указаны в соответствующих документах и инструкциях.</w:t>
      </w:r>
    </w:p>
    <w:p w:rsidR="00D145A6" w:rsidRPr="00900C77" w:rsidRDefault="00D145A6" w:rsidP="00D145A6">
      <w:pPr>
        <w:shd w:val="clear" w:color="auto" w:fill="FFFFFF"/>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b/>
          <w:bCs/>
          <w:i/>
          <w:iCs/>
          <w:sz w:val="20"/>
          <w:szCs w:val="20"/>
          <w:lang w:eastAsia="ru-RU"/>
        </w:rPr>
        <w:t>Химическая лабораторная посуда, аппараты и приборы</w:t>
      </w:r>
    </w:p>
    <w:p w:rsidR="00D145A6" w:rsidRPr="00900C77" w:rsidRDefault="00D145A6" w:rsidP="00D145A6">
      <w:pPr>
        <w:shd w:val="clear" w:color="auto" w:fill="FFFFFF"/>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Химическая посуда подразделяется на две группы: для выпол</w:t>
      </w:r>
      <w:r w:rsidRPr="00900C77">
        <w:rPr>
          <w:rFonts w:ascii="Arial" w:eastAsia="Times New Roman" w:hAnsi="Arial" w:cs="Arial"/>
          <w:sz w:val="20"/>
          <w:szCs w:val="20"/>
          <w:lang w:eastAsia="ru-RU"/>
        </w:rPr>
        <w:softHyphen/>
        <w:t>нения опытов учащимися и демонстрационных опытов.</w:t>
      </w:r>
    </w:p>
    <w:p w:rsidR="00D145A6" w:rsidRPr="00900C77" w:rsidRDefault="00D145A6" w:rsidP="00D145A6">
      <w:pPr>
        <w:shd w:val="clear" w:color="auto" w:fill="FFFFFF"/>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Приборы, аппараты и установки, используемые на уроках хи</w:t>
      </w:r>
      <w:r w:rsidRPr="00900C77">
        <w:rPr>
          <w:rFonts w:ascii="Arial" w:eastAsia="Times New Roman" w:hAnsi="Arial" w:cs="Arial"/>
          <w:sz w:val="20"/>
          <w:szCs w:val="20"/>
          <w:lang w:eastAsia="ru-RU"/>
        </w:rPr>
        <w:softHyphen/>
        <w:t xml:space="preserve">мии, подразделяют на основе протекающих в них физических и </w:t>
      </w:r>
      <w:proofErr w:type="gramStart"/>
      <w:r w:rsidRPr="00900C77">
        <w:rPr>
          <w:rFonts w:ascii="Arial" w:eastAsia="Times New Roman" w:hAnsi="Arial" w:cs="Arial"/>
          <w:sz w:val="20"/>
          <w:szCs w:val="20"/>
          <w:lang w:eastAsia="ru-RU"/>
        </w:rPr>
        <w:t>химических .</w:t>
      </w:r>
      <w:proofErr w:type="gramEnd"/>
    </w:p>
    <w:p w:rsidR="00D145A6" w:rsidRPr="00900C77" w:rsidRDefault="00D145A6" w:rsidP="00D145A6">
      <w:pPr>
        <w:shd w:val="clear" w:color="auto" w:fill="FFFFFF"/>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b/>
          <w:bCs/>
          <w:i/>
          <w:iCs/>
          <w:sz w:val="20"/>
          <w:szCs w:val="20"/>
          <w:lang w:eastAsia="ru-RU"/>
        </w:rPr>
        <w:t>Модели</w:t>
      </w:r>
    </w:p>
    <w:p w:rsidR="00D145A6" w:rsidRPr="00900C77" w:rsidRDefault="00D145A6" w:rsidP="00D145A6">
      <w:pPr>
        <w:shd w:val="clear" w:color="auto" w:fill="FFFFFF"/>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Объектами моделирования в химии являются атомы, молеку</w:t>
      </w:r>
      <w:r w:rsidRPr="00900C77">
        <w:rPr>
          <w:rFonts w:ascii="Arial" w:eastAsia="Times New Roman" w:hAnsi="Arial" w:cs="Arial"/>
          <w:sz w:val="20"/>
          <w:szCs w:val="20"/>
          <w:lang w:eastAsia="ru-RU"/>
        </w:rPr>
        <w:softHyphen/>
        <w:t>лы, кристаллы, заводские аппараты, а также происходящие про</w:t>
      </w:r>
      <w:r w:rsidRPr="00900C77">
        <w:rPr>
          <w:rFonts w:ascii="Arial" w:eastAsia="Times New Roman" w:hAnsi="Arial" w:cs="Arial"/>
          <w:sz w:val="20"/>
          <w:szCs w:val="20"/>
          <w:lang w:eastAsia="ru-RU"/>
        </w:rPr>
        <w:softHyphen/>
        <w:t>цессы.</w:t>
      </w:r>
    </w:p>
    <w:p w:rsidR="00D145A6" w:rsidRPr="00900C77" w:rsidRDefault="00D145A6" w:rsidP="00D145A6">
      <w:pPr>
        <w:shd w:val="clear" w:color="auto" w:fill="FFFFFF"/>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В преподавании химии используются модели кристаллических решёток графита, по</w:t>
      </w:r>
      <w:r w:rsidRPr="00900C77">
        <w:rPr>
          <w:rFonts w:ascii="Arial" w:eastAsia="Times New Roman" w:hAnsi="Arial" w:cs="Arial"/>
          <w:sz w:val="20"/>
          <w:szCs w:val="20"/>
          <w:lang w:eastAsia="ru-RU"/>
        </w:rPr>
        <w:softHyphen/>
        <w:t xml:space="preserve">варенной соли, наборы моделей атомов для составления </w:t>
      </w:r>
      <w:proofErr w:type="spellStart"/>
      <w:r w:rsidRPr="00900C77">
        <w:rPr>
          <w:rFonts w:ascii="Arial" w:eastAsia="Times New Roman" w:hAnsi="Arial" w:cs="Arial"/>
          <w:sz w:val="20"/>
          <w:szCs w:val="20"/>
          <w:lang w:eastAsia="ru-RU"/>
        </w:rPr>
        <w:t>шаростержневых</w:t>
      </w:r>
      <w:proofErr w:type="spellEnd"/>
      <w:r w:rsidRPr="00900C77">
        <w:rPr>
          <w:rFonts w:ascii="Arial" w:eastAsia="Times New Roman" w:hAnsi="Arial" w:cs="Arial"/>
          <w:sz w:val="20"/>
          <w:szCs w:val="20"/>
          <w:lang w:eastAsia="ru-RU"/>
        </w:rPr>
        <w:t xml:space="preserve"> моделей молекул.</w:t>
      </w:r>
    </w:p>
    <w:p w:rsidR="00D145A6" w:rsidRPr="00900C77" w:rsidRDefault="00D145A6" w:rsidP="00D145A6">
      <w:pPr>
        <w:shd w:val="clear" w:color="auto" w:fill="FFFFFF"/>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b/>
          <w:bCs/>
          <w:i/>
          <w:iCs/>
          <w:sz w:val="20"/>
          <w:szCs w:val="20"/>
          <w:lang w:eastAsia="ru-RU"/>
        </w:rPr>
        <w:t>Учебные пособия на печатной основе</w:t>
      </w:r>
    </w:p>
    <w:p w:rsidR="00D145A6" w:rsidRPr="00900C77" w:rsidRDefault="00D145A6" w:rsidP="00D145A6">
      <w:pPr>
        <w:shd w:val="clear" w:color="auto" w:fill="FFFFFF"/>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В процессе обучения химии используются следующие таблицы постоянного экспонирования: «Периодическая система химиче</w:t>
      </w:r>
      <w:r w:rsidRPr="00900C77">
        <w:rPr>
          <w:rFonts w:ascii="Arial" w:eastAsia="Times New Roman" w:hAnsi="Arial" w:cs="Arial"/>
          <w:sz w:val="20"/>
          <w:szCs w:val="20"/>
          <w:lang w:eastAsia="ru-RU"/>
        </w:rPr>
        <w:softHyphen/>
        <w:t>ских элементов Д.И. Менделеева», «Таблица растворимости кис</w:t>
      </w:r>
      <w:r w:rsidRPr="00900C77">
        <w:rPr>
          <w:rFonts w:ascii="Arial" w:eastAsia="Times New Roman" w:hAnsi="Arial" w:cs="Arial"/>
          <w:sz w:val="20"/>
          <w:szCs w:val="20"/>
          <w:lang w:eastAsia="ru-RU"/>
        </w:rPr>
        <w:softHyphen/>
        <w:t>лот, оснований и солей», «Электрохимический ряд напряжений металлов», «Круговорот веществ в природе» и др.</w:t>
      </w:r>
    </w:p>
    <w:p w:rsidR="00D145A6" w:rsidRPr="00900C77" w:rsidRDefault="00D145A6" w:rsidP="00D145A6">
      <w:pPr>
        <w:shd w:val="clear" w:color="auto" w:fill="FFFFFF"/>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Для организации самостоятельной работы обучающихся на уро</w:t>
      </w:r>
      <w:r w:rsidRPr="00900C77">
        <w:rPr>
          <w:rFonts w:ascii="Arial" w:eastAsia="Times New Roman" w:hAnsi="Arial" w:cs="Arial"/>
          <w:sz w:val="20"/>
          <w:szCs w:val="20"/>
          <w:lang w:eastAsia="ru-RU"/>
        </w:rPr>
        <w:softHyphen/>
        <w:t>ках используют разнообразные дидактические материалы: отдельные рабочие листы — инструкции, карточки с заданиями разной степени трудности для изучения но</w:t>
      </w:r>
      <w:r w:rsidRPr="00900C77">
        <w:rPr>
          <w:rFonts w:ascii="Arial" w:eastAsia="Times New Roman" w:hAnsi="Arial" w:cs="Arial"/>
          <w:sz w:val="20"/>
          <w:szCs w:val="20"/>
          <w:lang w:eastAsia="ru-RU"/>
        </w:rPr>
        <w:softHyphen/>
        <w:t>вого материала, самопроверки и контроля знаний учащихся.</w:t>
      </w:r>
    </w:p>
    <w:p w:rsidR="00D145A6" w:rsidRPr="00900C77" w:rsidRDefault="00D145A6" w:rsidP="00D145A6">
      <w:pPr>
        <w:shd w:val="clear" w:color="auto" w:fill="FFFFFF"/>
        <w:spacing w:after="0" w:line="360" w:lineRule="auto"/>
        <w:ind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Для обеспечения безопасного труда кабинете химии имеется:</w:t>
      </w:r>
    </w:p>
    <w:p w:rsidR="00D145A6" w:rsidRPr="00900C77" w:rsidRDefault="00D145A6" w:rsidP="00D145A6">
      <w:pPr>
        <w:pStyle w:val="a4"/>
        <w:widowControl w:val="0"/>
        <w:numPr>
          <w:ilvl w:val="0"/>
          <w:numId w:val="7"/>
        </w:numPr>
        <w:shd w:val="clear" w:color="auto" w:fill="FFFFFF"/>
        <w:tabs>
          <w:tab w:val="left" w:pos="449"/>
          <w:tab w:val="left" w:pos="993"/>
        </w:tabs>
        <w:autoSpaceDE w:val="0"/>
        <w:autoSpaceDN w:val="0"/>
        <w:adjustRightInd w:val="0"/>
        <w:spacing w:after="0" w:line="360" w:lineRule="auto"/>
        <w:ind w:left="0"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 xml:space="preserve">противопожарный инвентарь </w:t>
      </w:r>
    </w:p>
    <w:p w:rsidR="00D145A6" w:rsidRPr="00900C77" w:rsidRDefault="00D145A6" w:rsidP="00D145A6">
      <w:pPr>
        <w:pStyle w:val="a4"/>
        <w:widowControl w:val="0"/>
        <w:numPr>
          <w:ilvl w:val="0"/>
          <w:numId w:val="7"/>
        </w:numPr>
        <w:shd w:val="clear" w:color="auto" w:fill="FFFFFF"/>
        <w:tabs>
          <w:tab w:val="left" w:pos="449"/>
          <w:tab w:val="left" w:pos="993"/>
        </w:tabs>
        <w:autoSpaceDE w:val="0"/>
        <w:autoSpaceDN w:val="0"/>
        <w:adjustRightInd w:val="0"/>
        <w:spacing w:after="0" w:line="360" w:lineRule="auto"/>
        <w:ind w:left="0" w:firstLine="709"/>
        <w:jc w:val="both"/>
        <w:rPr>
          <w:rFonts w:ascii="Arial" w:eastAsia="Times New Roman" w:hAnsi="Arial" w:cs="Arial"/>
          <w:sz w:val="20"/>
          <w:szCs w:val="20"/>
          <w:lang w:eastAsia="ru-RU"/>
        </w:rPr>
      </w:pPr>
      <w:r w:rsidRPr="00900C77">
        <w:rPr>
          <w:rFonts w:ascii="Arial" w:eastAsia="Times New Roman" w:hAnsi="Arial" w:cs="Arial"/>
          <w:sz w:val="20"/>
          <w:szCs w:val="20"/>
          <w:lang w:eastAsia="ru-RU"/>
        </w:rPr>
        <w:t>аптечка с набором медикамен</w:t>
      </w:r>
      <w:r w:rsidRPr="00900C77">
        <w:rPr>
          <w:rFonts w:ascii="Arial" w:eastAsia="Times New Roman" w:hAnsi="Arial" w:cs="Arial"/>
          <w:sz w:val="20"/>
          <w:szCs w:val="20"/>
          <w:lang w:eastAsia="ru-RU"/>
        </w:rPr>
        <w:softHyphen/>
        <w:t>тов и перевязочных средств;</w:t>
      </w:r>
    </w:p>
    <w:p w:rsidR="00D145A6" w:rsidRPr="00900C77" w:rsidRDefault="00D145A6" w:rsidP="00D145A6">
      <w:pPr>
        <w:pStyle w:val="a4"/>
        <w:numPr>
          <w:ilvl w:val="0"/>
          <w:numId w:val="7"/>
        </w:numPr>
        <w:shd w:val="clear" w:color="auto" w:fill="FFFFFF"/>
        <w:tabs>
          <w:tab w:val="left" w:pos="993"/>
        </w:tabs>
        <w:adjustRightInd w:val="0"/>
        <w:spacing w:after="0" w:line="360" w:lineRule="auto"/>
        <w:ind w:left="0" w:firstLine="709"/>
        <w:jc w:val="both"/>
        <w:rPr>
          <w:rFonts w:ascii="Arial" w:eastAsia="Times New Roman" w:hAnsi="Arial" w:cs="Arial"/>
          <w:sz w:val="20"/>
          <w:szCs w:val="20"/>
        </w:rPr>
      </w:pPr>
      <w:r w:rsidRPr="00900C77">
        <w:rPr>
          <w:rFonts w:ascii="Arial" w:eastAsia="Times New Roman" w:hAnsi="Arial" w:cs="Arial"/>
          <w:sz w:val="20"/>
          <w:szCs w:val="20"/>
        </w:rPr>
        <w:lastRenderedPageBreak/>
        <w:t>инструкция по правилам безопасности труда для обучающих</w:t>
      </w:r>
      <w:r w:rsidRPr="00900C77">
        <w:rPr>
          <w:rFonts w:ascii="Arial" w:eastAsia="Times New Roman" w:hAnsi="Arial" w:cs="Arial"/>
          <w:sz w:val="20"/>
          <w:szCs w:val="20"/>
        </w:rPr>
        <w:softHyphen/>
        <w:t xml:space="preserve">ся </w:t>
      </w:r>
    </w:p>
    <w:p w:rsidR="00D145A6" w:rsidRPr="00900C77" w:rsidRDefault="00D145A6" w:rsidP="00D145A6">
      <w:pPr>
        <w:pStyle w:val="a4"/>
        <w:numPr>
          <w:ilvl w:val="0"/>
          <w:numId w:val="7"/>
        </w:numPr>
        <w:shd w:val="clear" w:color="auto" w:fill="FFFFFF"/>
        <w:tabs>
          <w:tab w:val="left" w:pos="993"/>
        </w:tabs>
        <w:adjustRightInd w:val="0"/>
        <w:spacing w:after="0" w:line="360" w:lineRule="auto"/>
        <w:ind w:left="0" w:firstLine="709"/>
        <w:jc w:val="both"/>
        <w:rPr>
          <w:rFonts w:ascii="Arial" w:eastAsia="Calibri" w:hAnsi="Arial" w:cs="Arial"/>
          <w:sz w:val="20"/>
          <w:szCs w:val="20"/>
          <w:u w:val="single"/>
        </w:rPr>
      </w:pPr>
      <w:r w:rsidRPr="00900C77">
        <w:rPr>
          <w:rFonts w:ascii="Arial" w:eastAsia="Times New Roman" w:hAnsi="Arial" w:cs="Arial"/>
          <w:sz w:val="20"/>
          <w:szCs w:val="20"/>
        </w:rPr>
        <w:t>журнал регистрации инструктажа по правилам безопас</w:t>
      </w:r>
      <w:r w:rsidRPr="00900C77">
        <w:rPr>
          <w:rFonts w:ascii="Arial" w:eastAsia="Times New Roman" w:hAnsi="Arial" w:cs="Arial"/>
          <w:sz w:val="20"/>
          <w:szCs w:val="20"/>
        </w:rPr>
        <w:softHyphen/>
        <w:t>ности труда.</w:t>
      </w:r>
    </w:p>
    <w:p w:rsidR="00D145A6" w:rsidRPr="00900C77" w:rsidRDefault="00D145A6" w:rsidP="00D145A6">
      <w:pPr>
        <w:spacing w:after="0" w:line="360" w:lineRule="auto"/>
        <w:ind w:firstLine="709"/>
        <w:jc w:val="both"/>
        <w:rPr>
          <w:rFonts w:ascii="Arial" w:eastAsia="Times New Roman" w:hAnsi="Arial" w:cs="Arial"/>
          <w:sz w:val="20"/>
          <w:szCs w:val="20"/>
          <w:lang w:eastAsia="ru-RU"/>
        </w:rPr>
      </w:pPr>
    </w:p>
    <w:p w:rsidR="00900C77" w:rsidRPr="00900C77" w:rsidRDefault="00900C77" w:rsidP="00900C77">
      <w:pPr>
        <w:spacing w:after="0" w:line="360" w:lineRule="auto"/>
        <w:ind w:firstLine="709"/>
        <w:jc w:val="both"/>
        <w:rPr>
          <w:rFonts w:ascii="Arial" w:hAnsi="Arial" w:cs="Arial"/>
          <w:sz w:val="20"/>
          <w:szCs w:val="20"/>
        </w:rPr>
      </w:pPr>
    </w:p>
    <w:p w:rsidR="00B0239D" w:rsidRPr="00900C77" w:rsidRDefault="00B0239D" w:rsidP="00900C77">
      <w:pPr>
        <w:spacing w:after="0" w:line="360" w:lineRule="auto"/>
        <w:ind w:firstLine="709"/>
        <w:jc w:val="both"/>
        <w:rPr>
          <w:rFonts w:ascii="Arial" w:hAnsi="Arial" w:cs="Arial"/>
          <w:sz w:val="20"/>
          <w:szCs w:val="20"/>
        </w:rPr>
      </w:pPr>
    </w:p>
    <w:sectPr w:rsidR="00B0239D" w:rsidRPr="00900C77" w:rsidSect="0023223A">
      <w:footerReference w:type="default" r:id="rId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FC1" w:rsidRDefault="00C32FC1" w:rsidP="00900C77">
      <w:pPr>
        <w:spacing w:after="0" w:line="240" w:lineRule="auto"/>
      </w:pPr>
      <w:r>
        <w:separator/>
      </w:r>
    </w:p>
  </w:endnote>
  <w:endnote w:type="continuationSeparator" w:id="0">
    <w:p w:rsidR="00C32FC1" w:rsidRDefault="00C32FC1" w:rsidP="00900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147332"/>
      <w:docPartObj>
        <w:docPartGallery w:val="Page Numbers (Bottom of Page)"/>
        <w:docPartUnique/>
      </w:docPartObj>
    </w:sdtPr>
    <w:sdtEndPr>
      <w:rPr>
        <w:rFonts w:ascii="Arial" w:hAnsi="Arial" w:cs="Arial"/>
        <w:sz w:val="16"/>
        <w:szCs w:val="16"/>
      </w:rPr>
    </w:sdtEndPr>
    <w:sdtContent>
      <w:p w:rsidR="00900C77" w:rsidRPr="00900C77" w:rsidRDefault="00900C77">
        <w:pPr>
          <w:pStyle w:val="a8"/>
          <w:jc w:val="right"/>
          <w:rPr>
            <w:rFonts w:ascii="Arial" w:hAnsi="Arial" w:cs="Arial"/>
            <w:sz w:val="16"/>
            <w:szCs w:val="16"/>
          </w:rPr>
        </w:pPr>
        <w:r w:rsidRPr="00900C77">
          <w:rPr>
            <w:rFonts w:ascii="Arial" w:hAnsi="Arial" w:cs="Arial"/>
            <w:sz w:val="16"/>
            <w:szCs w:val="16"/>
          </w:rPr>
          <w:fldChar w:fldCharType="begin"/>
        </w:r>
        <w:r w:rsidRPr="00900C77">
          <w:rPr>
            <w:rFonts w:ascii="Arial" w:hAnsi="Arial" w:cs="Arial"/>
            <w:sz w:val="16"/>
            <w:szCs w:val="16"/>
          </w:rPr>
          <w:instrText>PAGE   \* MERGEFORMAT</w:instrText>
        </w:r>
        <w:r w:rsidRPr="00900C77">
          <w:rPr>
            <w:rFonts w:ascii="Arial" w:hAnsi="Arial" w:cs="Arial"/>
            <w:sz w:val="16"/>
            <w:szCs w:val="16"/>
          </w:rPr>
          <w:fldChar w:fldCharType="separate"/>
        </w:r>
        <w:r w:rsidR="004D2EFB">
          <w:rPr>
            <w:rFonts w:ascii="Arial" w:hAnsi="Arial" w:cs="Arial"/>
            <w:noProof/>
            <w:sz w:val="16"/>
            <w:szCs w:val="16"/>
          </w:rPr>
          <w:t>22</w:t>
        </w:r>
        <w:r w:rsidRPr="00900C77">
          <w:rPr>
            <w:rFonts w:ascii="Arial" w:hAnsi="Arial" w:cs="Arial"/>
            <w:sz w:val="16"/>
            <w:szCs w:val="16"/>
          </w:rPr>
          <w:fldChar w:fldCharType="end"/>
        </w:r>
      </w:p>
    </w:sdtContent>
  </w:sdt>
  <w:p w:rsidR="00900C77" w:rsidRDefault="00900C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FC1" w:rsidRDefault="00C32FC1" w:rsidP="00900C77">
      <w:pPr>
        <w:spacing w:after="0" w:line="240" w:lineRule="auto"/>
      </w:pPr>
      <w:r>
        <w:separator/>
      </w:r>
    </w:p>
  </w:footnote>
  <w:footnote w:type="continuationSeparator" w:id="0">
    <w:p w:rsidR="00C32FC1" w:rsidRDefault="00C32FC1" w:rsidP="00900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C78"/>
    <w:multiLevelType w:val="hybridMultilevel"/>
    <w:tmpl w:val="9ABCC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73486"/>
    <w:multiLevelType w:val="hybridMultilevel"/>
    <w:tmpl w:val="F8C43EA8"/>
    <w:lvl w:ilvl="0" w:tplc="E02204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6341D2"/>
    <w:multiLevelType w:val="hybridMultilevel"/>
    <w:tmpl w:val="8D185F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D30D11"/>
    <w:multiLevelType w:val="hybridMultilevel"/>
    <w:tmpl w:val="66CAC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06846"/>
    <w:multiLevelType w:val="hybridMultilevel"/>
    <w:tmpl w:val="5A3AB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D35C80"/>
    <w:multiLevelType w:val="hybridMultilevel"/>
    <w:tmpl w:val="E53E1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BA2970"/>
    <w:multiLevelType w:val="hybridMultilevel"/>
    <w:tmpl w:val="27D44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863B1"/>
    <w:multiLevelType w:val="hybridMultilevel"/>
    <w:tmpl w:val="B6C2A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696E3A"/>
    <w:multiLevelType w:val="hybridMultilevel"/>
    <w:tmpl w:val="AFA87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4804D5"/>
    <w:multiLevelType w:val="hybridMultilevel"/>
    <w:tmpl w:val="1C7402FC"/>
    <w:lvl w:ilvl="0" w:tplc="03E01B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9866C91"/>
    <w:multiLevelType w:val="hybridMultilevel"/>
    <w:tmpl w:val="78BAFD64"/>
    <w:lvl w:ilvl="0" w:tplc="AFAA8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C1A451C"/>
    <w:multiLevelType w:val="hybridMultilevel"/>
    <w:tmpl w:val="12EC3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603DCF"/>
    <w:multiLevelType w:val="hybridMultilevel"/>
    <w:tmpl w:val="4DD68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0C1C95"/>
    <w:multiLevelType w:val="hybridMultilevel"/>
    <w:tmpl w:val="64662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FE4FB8"/>
    <w:multiLevelType w:val="hybridMultilevel"/>
    <w:tmpl w:val="D94E3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EA0F7B"/>
    <w:multiLevelType w:val="hybridMultilevel"/>
    <w:tmpl w:val="3E2A6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8E2857"/>
    <w:multiLevelType w:val="hybridMultilevel"/>
    <w:tmpl w:val="7C9A9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CE0C0B"/>
    <w:multiLevelType w:val="hybridMultilevel"/>
    <w:tmpl w:val="27DA6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326201"/>
    <w:multiLevelType w:val="hybridMultilevel"/>
    <w:tmpl w:val="A11A0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F22366"/>
    <w:multiLevelType w:val="hybridMultilevel"/>
    <w:tmpl w:val="85FA2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3"/>
  </w:num>
  <w:num w:numId="3">
    <w:abstractNumId w:val="15"/>
  </w:num>
  <w:num w:numId="4">
    <w:abstractNumId w:val="11"/>
  </w:num>
  <w:num w:numId="5">
    <w:abstractNumId w:val="2"/>
  </w:num>
  <w:num w:numId="6">
    <w:abstractNumId w:val="10"/>
  </w:num>
  <w:num w:numId="7">
    <w:abstractNumId w:val="9"/>
  </w:num>
  <w:num w:numId="8">
    <w:abstractNumId w:val="3"/>
  </w:num>
  <w:num w:numId="9">
    <w:abstractNumId w:val="1"/>
  </w:num>
  <w:num w:numId="10">
    <w:abstractNumId w:val="18"/>
  </w:num>
  <w:num w:numId="11">
    <w:abstractNumId w:val="19"/>
  </w:num>
  <w:num w:numId="12">
    <w:abstractNumId w:val="7"/>
  </w:num>
  <w:num w:numId="13">
    <w:abstractNumId w:val="6"/>
  </w:num>
  <w:num w:numId="14">
    <w:abstractNumId w:val="17"/>
  </w:num>
  <w:num w:numId="15">
    <w:abstractNumId w:val="8"/>
  </w:num>
  <w:num w:numId="16">
    <w:abstractNumId w:val="5"/>
  </w:num>
  <w:num w:numId="17">
    <w:abstractNumId w:val="14"/>
  </w:num>
  <w:num w:numId="18">
    <w:abstractNumId w:val="12"/>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3A"/>
    <w:rsid w:val="0023223A"/>
    <w:rsid w:val="004D2EFB"/>
    <w:rsid w:val="005239A5"/>
    <w:rsid w:val="005271B6"/>
    <w:rsid w:val="00705C12"/>
    <w:rsid w:val="00855ACD"/>
    <w:rsid w:val="00900C77"/>
    <w:rsid w:val="0094139C"/>
    <w:rsid w:val="00AA3919"/>
    <w:rsid w:val="00B0239D"/>
    <w:rsid w:val="00B446DB"/>
    <w:rsid w:val="00C32FC1"/>
    <w:rsid w:val="00D145A6"/>
    <w:rsid w:val="00D84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29C0B-8801-4B51-95E0-0B35327D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23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2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223A"/>
    <w:pPr>
      <w:ind w:left="720"/>
      <w:contextualSpacing/>
    </w:pPr>
  </w:style>
  <w:style w:type="paragraph" w:styleId="a5">
    <w:name w:val="Normal (Web)"/>
    <w:basedOn w:val="a"/>
    <w:uiPriority w:val="99"/>
    <w:semiHidden/>
    <w:unhideWhenUsed/>
    <w:rsid w:val="00900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00C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0C77"/>
  </w:style>
  <w:style w:type="paragraph" w:styleId="a8">
    <w:name w:val="footer"/>
    <w:basedOn w:val="a"/>
    <w:link w:val="a9"/>
    <w:uiPriority w:val="99"/>
    <w:unhideWhenUsed/>
    <w:rsid w:val="00900C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0C77"/>
  </w:style>
  <w:style w:type="paragraph" w:styleId="aa">
    <w:name w:val="Title"/>
    <w:basedOn w:val="a"/>
    <w:link w:val="ab"/>
    <w:qFormat/>
    <w:rsid w:val="005239A5"/>
    <w:pPr>
      <w:spacing w:after="0" w:line="240" w:lineRule="auto"/>
      <w:jc w:val="center"/>
    </w:pPr>
    <w:rPr>
      <w:rFonts w:ascii="Times New Roman" w:eastAsia="Times New Roman" w:hAnsi="Times New Roman" w:cs="Times New Roman"/>
      <w:b/>
      <w:bCs/>
      <w:sz w:val="32"/>
      <w:szCs w:val="24"/>
      <w:lang w:val="x-none" w:eastAsia="x-none"/>
    </w:rPr>
  </w:style>
  <w:style w:type="character" w:customStyle="1" w:styleId="ab">
    <w:name w:val="Название Знак"/>
    <w:basedOn w:val="a0"/>
    <w:link w:val="aa"/>
    <w:rsid w:val="005239A5"/>
    <w:rPr>
      <w:rFonts w:ascii="Times New Roman" w:eastAsia="Times New Roman" w:hAnsi="Times New Roman" w:cs="Times New Roman"/>
      <w:b/>
      <w:bCs/>
      <w:sz w:val="3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6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32</Pages>
  <Words>11395</Words>
  <Characters>64956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5</cp:revision>
  <dcterms:created xsi:type="dcterms:W3CDTF">2015-08-21T03:54:00Z</dcterms:created>
  <dcterms:modified xsi:type="dcterms:W3CDTF">2018-05-19T02:20:00Z</dcterms:modified>
</cp:coreProperties>
</file>